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8FB5" w14:textId="77777777" w:rsidR="00204C98" w:rsidRDefault="00204C98" w:rsidP="00533551">
      <w:pPr>
        <w:spacing w:after="0" w:line="480" w:lineRule="auto"/>
        <w:contextualSpacing/>
        <w:jc w:val="center"/>
        <w:rPr>
          <w:rFonts w:ascii="Times New Roman" w:hAnsi="Times New Roman" w:cs="Times New Roman"/>
          <w:b/>
          <w:bCs/>
          <w:lang w:val="en-IN"/>
        </w:rPr>
      </w:pPr>
    </w:p>
    <w:p w14:paraId="15691D0A" w14:textId="77777777" w:rsidR="0019180A" w:rsidRDefault="0019180A">
      <w:pPr>
        <w:rPr>
          <w:rFonts w:ascii="Times New Roman" w:hAnsi="Times New Roman" w:cs="Times New Roman"/>
          <w:b/>
          <w:bCs/>
          <w:lang w:val="en-IN"/>
        </w:rPr>
      </w:pPr>
    </w:p>
    <w:p w14:paraId="19DADF70" w14:textId="77777777" w:rsidR="0019180A" w:rsidRDefault="0019180A">
      <w:pPr>
        <w:rPr>
          <w:rFonts w:ascii="Times New Roman" w:hAnsi="Times New Roman" w:cs="Times New Roman"/>
          <w:b/>
          <w:bCs/>
          <w:lang w:val="en-IN"/>
        </w:rPr>
      </w:pPr>
    </w:p>
    <w:p w14:paraId="19798243" w14:textId="77777777" w:rsidR="0019180A" w:rsidRDefault="0019180A">
      <w:pPr>
        <w:rPr>
          <w:rFonts w:ascii="Times New Roman" w:hAnsi="Times New Roman" w:cs="Times New Roman"/>
          <w:b/>
          <w:bCs/>
          <w:lang w:val="en-IN"/>
        </w:rPr>
      </w:pPr>
    </w:p>
    <w:p w14:paraId="056AE3C6" w14:textId="77777777" w:rsidR="0019180A" w:rsidRDefault="0019180A">
      <w:pPr>
        <w:rPr>
          <w:rFonts w:ascii="Times New Roman" w:hAnsi="Times New Roman" w:cs="Times New Roman"/>
          <w:b/>
          <w:bCs/>
          <w:lang w:val="en-IN"/>
        </w:rPr>
      </w:pPr>
    </w:p>
    <w:p w14:paraId="4CC1D292" w14:textId="77777777" w:rsidR="0019180A" w:rsidRDefault="0019180A">
      <w:pPr>
        <w:rPr>
          <w:rFonts w:ascii="Times New Roman" w:hAnsi="Times New Roman" w:cs="Times New Roman"/>
          <w:b/>
          <w:bCs/>
          <w:lang w:val="en-IN"/>
        </w:rPr>
      </w:pPr>
    </w:p>
    <w:p w14:paraId="2A60693D" w14:textId="77777777" w:rsidR="0019180A" w:rsidRDefault="0019180A">
      <w:pPr>
        <w:rPr>
          <w:rFonts w:ascii="Times New Roman" w:hAnsi="Times New Roman" w:cs="Times New Roman"/>
          <w:b/>
          <w:bCs/>
          <w:lang w:val="en-IN"/>
        </w:rPr>
      </w:pPr>
    </w:p>
    <w:p w14:paraId="7B88FB9F" w14:textId="77777777" w:rsidR="0019180A" w:rsidRDefault="0019180A">
      <w:pPr>
        <w:rPr>
          <w:rFonts w:ascii="Times New Roman" w:hAnsi="Times New Roman" w:cs="Times New Roman"/>
          <w:b/>
          <w:bCs/>
          <w:lang w:val="en-IN"/>
        </w:rPr>
      </w:pPr>
    </w:p>
    <w:p w14:paraId="71B2466D" w14:textId="77777777" w:rsidR="0019180A" w:rsidRDefault="0019180A">
      <w:pPr>
        <w:rPr>
          <w:rFonts w:ascii="Times New Roman" w:hAnsi="Times New Roman" w:cs="Times New Roman"/>
          <w:b/>
          <w:bCs/>
          <w:lang w:val="en-IN"/>
        </w:rPr>
      </w:pPr>
    </w:p>
    <w:p w14:paraId="68EAE5BE" w14:textId="77777777" w:rsidR="0019180A" w:rsidRDefault="0019180A">
      <w:pPr>
        <w:rPr>
          <w:rFonts w:ascii="Times New Roman" w:hAnsi="Times New Roman" w:cs="Times New Roman"/>
          <w:b/>
          <w:bCs/>
          <w:lang w:val="en-IN"/>
        </w:rPr>
      </w:pPr>
    </w:p>
    <w:p w14:paraId="2919CF45" w14:textId="77777777" w:rsidR="0019180A" w:rsidRDefault="0019180A">
      <w:pPr>
        <w:rPr>
          <w:rFonts w:ascii="Times New Roman" w:hAnsi="Times New Roman" w:cs="Times New Roman"/>
          <w:b/>
          <w:bCs/>
          <w:lang w:val="en-IN"/>
        </w:rPr>
      </w:pPr>
    </w:p>
    <w:p w14:paraId="304DBCD4" w14:textId="1F78E2A6" w:rsidR="0019180A" w:rsidRPr="0019180A" w:rsidRDefault="0019180A" w:rsidP="0019180A">
      <w:pPr>
        <w:spacing w:after="0" w:line="480" w:lineRule="auto"/>
        <w:contextualSpacing/>
        <w:jc w:val="center"/>
        <w:rPr>
          <w:rFonts w:ascii="Times New Roman" w:hAnsi="Times New Roman" w:cs="Times New Roman"/>
          <w:b/>
          <w:bCs/>
          <w:lang w:val="en-IN"/>
        </w:rPr>
      </w:pPr>
      <w:r w:rsidRPr="0019180A">
        <w:rPr>
          <w:rFonts w:ascii="Times New Roman" w:hAnsi="Times New Roman" w:cs="Times New Roman"/>
          <w:b/>
          <w:bCs/>
          <w:lang w:val="en-IN"/>
        </w:rPr>
        <w:t xml:space="preserve">Week </w:t>
      </w:r>
      <w:r w:rsidR="00160528">
        <w:rPr>
          <w:rFonts w:ascii="Times New Roman" w:hAnsi="Times New Roman" w:cs="Times New Roman"/>
          <w:b/>
          <w:bCs/>
          <w:lang w:val="en-IN"/>
        </w:rPr>
        <w:t>2</w:t>
      </w:r>
      <w:r w:rsidRPr="0019180A">
        <w:rPr>
          <w:rFonts w:ascii="Times New Roman" w:hAnsi="Times New Roman" w:cs="Times New Roman"/>
          <w:b/>
          <w:bCs/>
          <w:lang w:val="en-IN"/>
        </w:rPr>
        <w:t xml:space="preserve"> Programming Lab - Webpage Template Design</w:t>
      </w:r>
    </w:p>
    <w:p w14:paraId="252B1BB0" w14:textId="77777777" w:rsidR="0019180A" w:rsidRDefault="0019180A" w:rsidP="0019180A">
      <w:pPr>
        <w:spacing w:after="0" w:line="480" w:lineRule="auto"/>
        <w:contextualSpacing/>
        <w:jc w:val="center"/>
        <w:rPr>
          <w:rFonts w:ascii="Times New Roman" w:hAnsi="Times New Roman" w:cs="Times New Roman"/>
          <w:b/>
          <w:bCs/>
        </w:rPr>
      </w:pPr>
      <w:r w:rsidRPr="00C51F3E">
        <w:rPr>
          <w:rFonts w:ascii="Times New Roman" w:hAnsi="Times New Roman" w:cs="Times New Roman"/>
          <w:b/>
          <w:bCs/>
        </w:rPr>
        <w:t>Bala Tejaswi Appana</w:t>
      </w:r>
      <w:r w:rsidRPr="00C51F3E">
        <w:rPr>
          <w:rFonts w:ascii="Times New Roman" w:hAnsi="Times New Roman" w:cs="Times New Roman"/>
          <w:b/>
          <w:bCs/>
        </w:rPr>
        <w:br/>
        <w:t>Wilmington University</w:t>
      </w:r>
      <w:r w:rsidRPr="00C51F3E">
        <w:rPr>
          <w:rFonts w:ascii="Times New Roman" w:hAnsi="Times New Roman" w:cs="Times New Roman"/>
          <w:b/>
          <w:bCs/>
        </w:rPr>
        <w:br/>
      </w:r>
      <w:r>
        <w:rPr>
          <w:rFonts w:ascii="Times New Roman" w:hAnsi="Times New Roman" w:cs="Times New Roman"/>
          <w:b/>
          <w:bCs/>
        </w:rPr>
        <w:t>DSN 6050</w:t>
      </w:r>
      <w:r w:rsidRPr="00C51F3E">
        <w:rPr>
          <w:rFonts w:ascii="Times New Roman" w:hAnsi="Times New Roman" w:cs="Times New Roman"/>
          <w:b/>
          <w:bCs/>
        </w:rPr>
        <w:br/>
        <w:t>Professor: J</w:t>
      </w:r>
      <w:r>
        <w:rPr>
          <w:rFonts w:ascii="Times New Roman" w:hAnsi="Times New Roman" w:cs="Times New Roman"/>
          <w:b/>
          <w:bCs/>
        </w:rPr>
        <w:t>ohn Driban</w:t>
      </w:r>
    </w:p>
    <w:p w14:paraId="675FC7E5" w14:textId="22D7C86B" w:rsidR="0019180A" w:rsidRDefault="0019180A" w:rsidP="0019180A">
      <w:pPr>
        <w:spacing w:after="0" w:line="480" w:lineRule="auto"/>
        <w:contextualSpacing/>
        <w:jc w:val="center"/>
        <w:rPr>
          <w:rFonts w:ascii="Times New Roman" w:hAnsi="Times New Roman" w:cs="Times New Roman"/>
          <w:b/>
          <w:bCs/>
        </w:rPr>
      </w:pPr>
      <w:r>
        <w:rPr>
          <w:rFonts w:ascii="Times New Roman" w:hAnsi="Times New Roman" w:cs="Times New Roman"/>
          <w:b/>
          <w:bCs/>
        </w:rPr>
        <w:t xml:space="preserve">July </w:t>
      </w:r>
      <w:r w:rsidR="00AC6696">
        <w:rPr>
          <w:rFonts w:ascii="Times New Roman" w:hAnsi="Times New Roman" w:cs="Times New Roman"/>
          <w:b/>
          <w:bCs/>
        </w:rPr>
        <w:t>20</w:t>
      </w:r>
      <w:r>
        <w:rPr>
          <w:rFonts w:ascii="Times New Roman" w:hAnsi="Times New Roman" w:cs="Times New Roman"/>
          <w:b/>
          <w:bCs/>
        </w:rPr>
        <w:t>, 2025</w:t>
      </w:r>
    </w:p>
    <w:p w14:paraId="1873A6DC" w14:textId="77777777" w:rsidR="0019180A" w:rsidRDefault="0019180A">
      <w:pPr>
        <w:rPr>
          <w:rFonts w:ascii="Times New Roman" w:hAnsi="Times New Roman" w:cs="Times New Roman"/>
          <w:b/>
          <w:bCs/>
          <w:lang w:val="en-IN"/>
        </w:rPr>
      </w:pPr>
    </w:p>
    <w:p w14:paraId="558C7AC9" w14:textId="77777777" w:rsidR="0019180A" w:rsidRDefault="0019180A">
      <w:pPr>
        <w:rPr>
          <w:rFonts w:ascii="Times New Roman" w:hAnsi="Times New Roman" w:cs="Times New Roman"/>
          <w:b/>
          <w:bCs/>
          <w:lang w:val="en-IN"/>
        </w:rPr>
      </w:pPr>
    </w:p>
    <w:p w14:paraId="41DDCCC2" w14:textId="77777777" w:rsidR="0019180A" w:rsidRDefault="0019180A">
      <w:pPr>
        <w:rPr>
          <w:rFonts w:ascii="Times New Roman" w:hAnsi="Times New Roman" w:cs="Times New Roman"/>
          <w:b/>
          <w:bCs/>
          <w:lang w:val="en-IN"/>
        </w:rPr>
      </w:pPr>
    </w:p>
    <w:p w14:paraId="5CDAC012" w14:textId="77777777" w:rsidR="0019180A" w:rsidRDefault="0019180A">
      <w:pPr>
        <w:rPr>
          <w:rFonts w:ascii="Times New Roman" w:hAnsi="Times New Roman" w:cs="Times New Roman"/>
          <w:b/>
          <w:bCs/>
          <w:lang w:val="en-IN"/>
        </w:rPr>
      </w:pPr>
    </w:p>
    <w:p w14:paraId="68B05863" w14:textId="77777777" w:rsidR="0019180A" w:rsidRDefault="0019180A">
      <w:pPr>
        <w:rPr>
          <w:rFonts w:ascii="Times New Roman" w:hAnsi="Times New Roman" w:cs="Times New Roman"/>
          <w:b/>
          <w:bCs/>
          <w:lang w:val="en-IN"/>
        </w:rPr>
      </w:pPr>
    </w:p>
    <w:p w14:paraId="1F4A715A" w14:textId="77777777" w:rsidR="0019180A" w:rsidRDefault="0019180A">
      <w:pPr>
        <w:rPr>
          <w:rFonts w:ascii="Times New Roman" w:hAnsi="Times New Roman" w:cs="Times New Roman"/>
          <w:b/>
          <w:bCs/>
          <w:lang w:val="en-IN"/>
        </w:rPr>
      </w:pPr>
    </w:p>
    <w:p w14:paraId="2C6894BA" w14:textId="77777777" w:rsidR="0019180A" w:rsidRDefault="0019180A">
      <w:pPr>
        <w:rPr>
          <w:rFonts w:ascii="Times New Roman" w:hAnsi="Times New Roman" w:cs="Times New Roman"/>
          <w:b/>
          <w:bCs/>
          <w:lang w:val="en-IN"/>
        </w:rPr>
      </w:pPr>
    </w:p>
    <w:p w14:paraId="020ECA38" w14:textId="77777777" w:rsidR="0019180A" w:rsidRDefault="0019180A">
      <w:pPr>
        <w:rPr>
          <w:rFonts w:ascii="Times New Roman" w:hAnsi="Times New Roman" w:cs="Times New Roman"/>
          <w:b/>
          <w:bCs/>
          <w:lang w:val="en-IN"/>
        </w:rPr>
      </w:pPr>
    </w:p>
    <w:p w14:paraId="44178D39" w14:textId="77777777" w:rsidR="0019180A" w:rsidRDefault="0019180A">
      <w:pPr>
        <w:rPr>
          <w:rFonts w:ascii="Times New Roman" w:hAnsi="Times New Roman" w:cs="Times New Roman"/>
          <w:b/>
          <w:bCs/>
          <w:lang w:val="en-IN"/>
        </w:rPr>
      </w:pPr>
    </w:p>
    <w:p w14:paraId="242C56FC" w14:textId="77777777" w:rsidR="0019180A" w:rsidRDefault="0019180A">
      <w:pPr>
        <w:rPr>
          <w:rFonts w:ascii="Times New Roman" w:hAnsi="Times New Roman" w:cs="Times New Roman"/>
          <w:b/>
          <w:bCs/>
          <w:lang w:val="en-IN"/>
        </w:rPr>
      </w:pPr>
    </w:p>
    <w:p w14:paraId="684CC930" w14:textId="7527EA6B" w:rsidR="00533551" w:rsidRPr="00533551" w:rsidRDefault="00533551" w:rsidP="00533551">
      <w:pPr>
        <w:spacing w:after="0" w:line="480" w:lineRule="auto"/>
        <w:contextualSpacing/>
        <w:jc w:val="center"/>
        <w:rPr>
          <w:rFonts w:ascii="Times New Roman" w:hAnsi="Times New Roman" w:cs="Times New Roman"/>
          <w:b/>
          <w:bCs/>
          <w:lang w:val="en-IN"/>
        </w:rPr>
      </w:pPr>
      <w:r w:rsidRPr="00533551">
        <w:rPr>
          <w:rFonts w:ascii="Times New Roman" w:hAnsi="Times New Roman" w:cs="Times New Roman"/>
          <w:b/>
          <w:bCs/>
          <w:lang w:val="en-IN"/>
        </w:rPr>
        <w:lastRenderedPageBreak/>
        <w:t xml:space="preserve">Dog Hall of Fame Content </w:t>
      </w:r>
    </w:p>
    <w:p w14:paraId="64CF2E3F" w14:textId="4B4DF48E" w:rsidR="00533551" w:rsidRPr="00533551" w:rsidRDefault="00533551" w:rsidP="00533551">
      <w:pPr>
        <w:spacing w:after="0" w:line="480" w:lineRule="auto"/>
        <w:contextualSpacing/>
        <w:jc w:val="center"/>
        <w:rPr>
          <w:rFonts w:ascii="Times New Roman" w:hAnsi="Times New Roman" w:cs="Times New Roman"/>
          <w:b/>
          <w:bCs/>
          <w:lang w:val="en-IN"/>
        </w:rPr>
      </w:pPr>
      <w:r w:rsidRPr="00533551">
        <w:rPr>
          <w:rFonts w:ascii="Times New Roman" w:hAnsi="Times New Roman" w:cs="Times New Roman"/>
          <w:b/>
          <w:bCs/>
          <w:lang w:val="en-IN"/>
        </w:rPr>
        <w:t>Hero Dogs</w:t>
      </w:r>
    </w:p>
    <w:p w14:paraId="5ED47DB7" w14:textId="60BE3989" w:rsidR="00A37C90" w:rsidRDefault="00A37C90" w:rsidP="00A37C90">
      <w:pPr>
        <w:spacing w:after="0" w:line="480" w:lineRule="auto"/>
        <w:ind w:firstLine="720"/>
        <w:contextualSpacing/>
        <w:jc w:val="both"/>
        <w:rPr>
          <w:rFonts w:ascii="Times New Roman" w:hAnsi="Times New Roman" w:cs="Times New Roman"/>
        </w:rPr>
      </w:pPr>
      <w:r w:rsidRPr="00A37C90">
        <w:rPr>
          <w:rFonts w:ascii="Times New Roman" w:hAnsi="Times New Roman" w:cs="Times New Roman"/>
        </w:rPr>
        <w:t>Hero dogs exemplify the exceptional abilities of ordinary dogs, frequently acting to protect or save humans and other animals</w:t>
      </w:r>
      <w:r>
        <w:rPr>
          <w:rFonts w:ascii="Times New Roman" w:hAnsi="Times New Roman" w:cs="Times New Roman"/>
        </w:rPr>
        <w:t xml:space="preserve">, </w:t>
      </w:r>
      <w:r w:rsidRPr="00A37C90">
        <w:rPr>
          <w:rFonts w:ascii="Times New Roman" w:hAnsi="Times New Roman" w:cs="Times New Roman"/>
        </w:rPr>
        <w:t>often at significant personal risk. Although they may lack formal training, their instincts and unwavering loyalty compel them to respond during moments of crisis.</w:t>
      </w:r>
    </w:p>
    <w:p w14:paraId="08610461" w14:textId="77777777" w:rsidR="00107E6F" w:rsidRPr="00107E6F" w:rsidRDefault="00107E6F" w:rsidP="00107E6F">
      <w:pPr>
        <w:spacing w:after="0" w:line="480" w:lineRule="auto"/>
        <w:contextualSpacing/>
        <w:jc w:val="center"/>
        <w:rPr>
          <w:rFonts w:ascii="Times New Roman" w:hAnsi="Times New Roman" w:cs="Times New Roman"/>
          <w:b/>
          <w:bCs/>
          <w:lang w:val="en-IN"/>
        </w:rPr>
      </w:pPr>
      <w:r w:rsidRPr="00107E6F">
        <w:rPr>
          <w:rFonts w:ascii="Times New Roman" w:hAnsi="Times New Roman" w:cs="Times New Roman"/>
          <w:b/>
          <w:bCs/>
          <w:lang w:val="en-IN"/>
        </w:rPr>
        <w:t>Real Life Stories of Hero Dogs</w:t>
      </w:r>
    </w:p>
    <w:p w14:paraId="0CF1C267" w14:textId="77777777" w:rsidR="00107E6F" w:rsidRPr="00107E6F" w:rsidRDefault="00107E6F" w:rsidP="00107E6F">
      <w:pPr>
        <w:spacing w:after="0" w:line="480" w:lineRule="auto"/>
        <w:contextualSpacing/>
        <w:rPr>
          <w:rFonts w:ascii="Times New Roman" w:hAnsi="Times New Roman" w:cs="Times New Roman"/>
          <w:b/>
          <w:bCs/>
          <w:lang w:val="en-IN"/>
        </w:rPr>
      </w:pPr>
      <w:r w:rsidRPr="00107E6F">
        <w:rPr>
          <w:rFonts w:ascii="Times New Roman" w:hAnsi="Times New Roman" w:cs="Times New Roman"/>
          <w:b/>
          <w:bCs/>
          <w:lang w:val="en-IN"/>
        </w:rPr>
        <w:t>Raina – The Resilient Inspiration</w:t>
      </w:r>
    </w:p>
    <w:p w14:paraId="31BB8FA2" w14:textId="77777777" w:rsidR="00107E6F" w:rsidRPr="00107E6F" w:rsidRDefault="00107E6F" w:rsidP="00107E6F">
      <w:pPr>
        <w:spacing w:after="0" w:line="480" w:lineRule="auto"/>
        <w:ind w:firstLine="720"/>
        <w:contextualSpacing/>
        <w:jc w:val="both"/>
        <w:rPr>
          <w:rFonts w:ascii="Times New Roman" w:hAnsi="Times New Roman" w:cs="Times New Roman"/>
          <w:lang w:val="en-IN"/>
        </w:rPr>
      </w:pPr>
      <w:r w:rsidRPr="00107E6F">
        <w:rPr>
          <w:rFonts w:ascii="Times New Roman" w:hAnsi="Times New Roman" w:cs="Times New Roman"/>
          <w:lang w:val="en-IN"/>
        </w:rPr>
        <w:t>Raina, an Australian Shepherd from Pennsylvania, was born both blind and deaf—facing challenges most dogs never experience. Despite her disabilities, Raina quickly became a symbol of strength and determination. She learned to navigate the world with the help of her owner, communicating through touch and building a deep emotional bond. Over time, Raina began visiting schools and community events, inspiring children and adults alike with her gentle spirit and perseverance. Her courage earned her a spot as a semi-finalist in the 2023 American Humane Hero Dog Awards. Raina’s story continues to break barriers and prove that with patience and love, even the most unique dogs can become everyday heroes.</w:t>
      </w:r>
    </w:p>
    <w:p w14:paraId="4DE9115D" w14:textId="77777777" w:rsidR="002038D1" w:rsidRPr="002038D1" w:rsidRDefault="002038D1" w:rsidP="0081609A">
      <w:pPr>
        <w:spacing w:after="0" w:line="480" w:lineRule="auto"/>
        <w:contextualSpacing/>
        <w:rPr>
          <w:rFonts w:ascii="Times New Roman" w:hAnsi="Times New Roman" w:cs="Times New Roman"/>
          <w:b/>
          <w:bCs/>
          <w:lang w:val="en-IN"/>
        </w:rPr>
      </w:pPr>
      <w:r w:rsidRPr="002038D1">
        <w:rPr>
          <w:rFonts w:ascii="Times New Roman" w:hAnsi="Times New Roman" w:cs="Times New Roman"/>
          <w:b/>
          <w:bCs/>
          <w:lang w:val="en-IN"/>
        </w:rPr>
        <w:t>Moose – The Houseboat Fire Savior</w:t>
      </w:r>
    </w:p>
    <w:p w14:paraId="014C04F1" w14:textId="77777777" w:rsidR="002038D1" w:rsidRPr="002038D1" w:rsidRDefault="002038D1" w:rsidP="0081609A">
      <w:pPr>
        <w:spacing w:after="0" w:line="480" w:lineRule="auto"/>
        <w:ind w:firstLine="720"/>
        <w:contextualSpacing/>
        <w:jc w:val="both"/>
        <w:rPr>
          <w:rFonts w:ascii="Times New Roman" w:hAnsi="Times New Roman" w:cs="Times New Roman"/>
          <w:lang w:val="en-IN"/>
        </w:rPr>
      </w:pPr>
      <w:r w:rsidRPr="002038D1">
        <w:rPr>
          <w:rFonts w:ascii="Times New Roman" w:hAnsi="Times New Roman" w:cs="Times New Roman"/>
          <w:lang w:val="en-IN"/>
        </w:rPr>
        <w:t xml:space="preserve">Moose, a Great Pyrenees foster dog from Virginia, became an unexpected hero during a weekend stay with a temporary family. In August 2023, Moose began barking and pacing frantically in the early hours of the morning—alerting the family to danger. Moments later, they discovered their </w:t>
      </w:r>
      <w:r w:rsidRPr="002038D1">
        <w:rPr>
          <w:rFonts w:ascii="Times New Roman" w:hAnsi="Times New Roman" w:cs="Times New Roman"/>
        </w:rPr>
        <w:t>neighboring</w:t>
      </w:r>
      <w:r w:rsidRPr="002038D1">
        <w:rPr>
          <w:rFonts w:ascii="Times New Roman" w:hAnsi="Times New Roman" w:cs="Times New Roman"/>
          <w:lang w:val="en-IN"/>
        </w:rPr>
        <w:t xml:space="preserve"> houseboat was on fire, and the flames were rapidly spreading toward their own. Thanks to Moose’s warning, the family, including their children, escaped just in time before their boat was engulfed in flames. His quick actions and protective instincts saved five lives. Shortly after the incident, Moose was adopted into a loving forever home on a spacious farm, where he now enjoys the peaceful life he earned through his heroism.</w:t>
      </w:r>
    </w:p>
    <w:p w14:paraId="1DE0DD3E" w14:textId="266391FA" w:rsidR="00533551" w:rsidRPr="00533551" w:rsidRDefault="00533551" w:rsidP="00533551">
      <w:pPr>
        <w:spacing w:after="0" w:line="480" w:lineRule="auto"/>
        <w:contextualSpacing/>
        <w:jc w:val="center"/>
        <w:rPr>
          <w:rFonts w:ascii="Times New Roman" w:hAnsi="Times New Roman" w:cs="Times New Roman"/>
          <w:b/>
          <w:bCs/>
          <w:lang w:val="en-IN"/>
        </w:rPr>
      </w:pPr>
      <w:r w:rsidRPr="00533551">
        <w:rPr>
          <w:rFonts w:ascii="Times New Roman" w:hAnsi="Times New Roman" w:cs="Times New Roman"/>
          <w:b/>
          <w:bCs/>
          <w:lang w:val="en-IN"/>
        </w:rPr>
        <w:lastRenderedPageBreak/>
        <w:t>Working Dogs</w:t>
      </w:r>
    </w:p>
    <w:p w14:paraId="1883995E" w14:textId="77777777" w:rsidR="00A37C90" w:rsidRDefault="00A37C90" w:rsidP="00DA6598">
      <w:pPr>
        <w:spacing w:after="0" w:line="480" w:lineRule="auto"/>
        <w:ind w:firstLine="720"/>
        <w:contextualSpacing/>
        <w:jc w:val="both"/>
        <w:rPr>
          <w:rFonts w:ascii="Times New Roman" w:hAnsi="Times New Roman" w:cs="Times New Roman"/>
        </w:rPr>
      </w:pPr>
      <w:r w:rsidRPr="00A37C90">
        <w:rPr>
          <w:rFonts w:ascii="Times New Roman" w:hAnsi="Times New Roman" w:cs="Times New Roman"/>
        </w:rPr>
        <w:t>Working dogs undergo specialized training to perform critical tasks that assist humans in diverse settings. Through rigorous preparation, they acquire the physical and cognitive skills necessary for roles such as security, military service, and search and rescue operations.</w:t>
      </w:r>
    </w:p>
    <w:p w14:paraId="1382A502" w14:textId="3A7E40AA" w:rsidR="00533551" w:rsidRPr="00533551" w:rsidRDefault="00533551" w:rsidP="00533551">
      <w:pPr>
        <w:spacing w:after="0" w:line="480" w:lineRule="auto"/>
        <w:contextualSpacing/>
        <w:jc w:val="center"/>
        <w:rPr>
          <w:rFonts w:ascii="Times New Roman" w:hAnsi="Times New Roman" w:cs="Times New Roman"/>
          <w:b/>
          <w:bCs/>
          <w:lang w:val="en-IN"/>
        </w:rPr>
      </w:pPr>
      <w:r w:rsidRPr="00533551">
        <w:rPr>
          <w:rFonts w:ascii="Times New Roman" w:hAnsi="Times New Roman" w:cs="Times New Roman"/>
          <w:b/>
          <w:bCs/>
          <w:lang w:val="en-IN"/>
        </w:rPr>
        <w:t>Real Life Stories of Working Dogs</w:t>
      </w:r>
    </w:p>
    <w:p w14:paraId="0C413843" w14:textId="77777777" w:rsidR="008C2D25" w:rsidRPr="008C2D25" w:rsidRDefault="008C2D25" w:rsidP="00DC04A0">
      <w:pPr>
        <w:spacing w:after="0" w:line="480" w:lineRule="auto"/>
        <w:contextualSpacing/>
        <w:jc w:val="both"/>
        <w:rPr>
          <w:rFonts w:ascii="Times New Roman" w:hAnsi="Times New Roman" w:cs="Times New Roman"/>
          <w:b/>
          <w:bCs/>
        </w:rPr>
      </w:pPr>
      <w:r w:rsidRPr="008C2D25">
        <w:rPr>
          <w:rFonts w:ascii="Times New Roman" w:hAnsi="Times New Roman" w:cs="Times New Roman"/>
          <w:b/>
          <w:bCs/>
        </w:rPr>
        <w:t>Bo – Law Enforcement Working Dog</w:t>
      </w:r>
    </w:p>
    <w:p w14:paraId="74355FCD" w14:textId="77777777" w:rsidR="008C2D25" w:rsidRDefault="008C2D25" w:rsidP="008C2D25">
      <w:pPr>
        <w:spacing w:after="0" w:line="480" w:lineRule="auto"/>
        <w:ind w:firstLine="720"/>
        <w:contextualSpacing/>
        <w:jc w:val="both"/>
        <w:rPr>
          <w:rFonts w:ascii="Times New Roman" w:hAnsi="Times New Roman" w:cs="Times New Roman"/>
        </w:rPr>
      </w:pPr>
      <w:r w:rsidRPr="008C2D25">
        <w:rPr>
          <w:rFonts w:ascii="Times New Roman" w:hAnsi="Times New Roman" w:cs="Times New Roman"/>
        </w:rPr>
        <w:t xml:space="preserve">Bo is a German Shepherd from the Anderson County Sheriff’s Office K9 unit in South Carolina who performed a tremendous act of courage during a very perilous situation in 2023. Bo was helping deputies locate a suspect who had fired shots at them during an attempted apprehension when he located the armed suspect hiding in a wooded area. Bo rushed straight toward the suspect, despite him being armed, in an attempt to distract him so the deputies could safely take him into custody. </w:t>
      </w:r>
      <w:r>
        <w:rPr>
          <w:rFonts w:ascii="Times New Roman" w:hAnsi="Times New Roman" w:cs="Times New Roman"/>
        </w:rPr>
        <w:t>Bo’s actions likely prevented</w:t>
      </w:r>
      <w:r w:rsidRPr="008C2D25">
        <w:rPr>
          <w:rFonts w:ascii="Times New Roman" w:hAnsi="Times New Roman" w:cs="Times New Roman"/>
        </w:rPr>
        <w:t xml:space="preserve"> further harm to law enforcement officers. Thanks to his courage and dedication, K9 Bo was named the 2024 American Humane Hero Dog of the Year. K9 Bo continues to serve as a valuable member of the sheriff's K9 unit.</w:t>
      </w:r>
      <w:r>
        <w:rPr>
          <w:rFonts w:ascii="Times New Roman" w:hAnsi="Times New Roman" w:cs="Times New Roman"/>
        </w:rPr>
        <w:t xml:space="preserve"> </w:t>
      </w:r>
    </w:p>
    <w:p w14:paraId="7EE53F04" w14:textId="77777777" w:rsidR="001E3F5E" w:rsidRDefault="001E3F5E" w:rsidP="001E3F5E">
      <w:pPr>
        <w:spacing w:after="0" w:line="480" w:lineRule="auto"/>
        <w:contextualSpacing/>
        <w:rPr>
          <w:rFonts w:ascii="Times New Roman" w:hAnsi="Times New Roman" w:cs="Times New Roman"/>
          <w:b/>
          <w:bCs/>
          <w:lang w:val="en-IN"/>
        </w:rPr>
      </w:pPr>
      <w:r w:rsidRPr="001E3F5E">
        <w:rPr>
          <w:rFonts w:ascii="Times New Roman" w:hAnsi="Times New Roman" w:cs="Times New Roman"/>
          <w:b/>
          <w:bCs/>
          <w:lang w:val="en-IN"/>
        </w:rPr>
        <w:t>Buford – The Desert Guardian</w:t>
      </w:r>
    </w:p>
    <w:p w14:paraId="69A9E244" w14:textId="4DE71293" w:rsidR="001E3F5E" w:rsidRPr="001E3F5E" w:rsidRDefault="001E3F5E" w:rsidP="001E3F5E">
      <w:pPr>
        <w:spacing w:after="0" w:line="480" w:lineRule="auto"/>
        <w:ind w:firstLine="720"/>
        <w:contextualSpacing/>
        <w:jc w:val="both"/>
        <w:rPr>
          <w:rFonts w:ascii="Times New Roman" w:hAnsi="Times New Roman" w:cs="Times New Roman"/>
          <w:b/>
          <w:bCs/>
          <w:lang w:val="en-IN"/>
        </w:rPr>
      </w:pPr>
      <w:r w:rsidRPr="001E3F5E">
        <w:rPr>
          <w:rFonts w:ascii="Times New Roman" w:hAnsi="Times New Roman" w:cs="Times New Roman"/>
          <w:lang w:val="en-IN"/>
        </w:rPr>
        <w:t>Buford, an Anatolian Pyrenees</w:t>
      </w:r>
      <w:r>
        <w:rPr>
          <w:rFonts w:ascii="Times New Roman" w:hAnsi="Times New Roman" w:cs="Times New Roman"/>
          <w:lang w:val="en-IN"/>
        </w:rPr>
        <w:t xml:space="preserve">, works as a livestock guardian dog on a ranch near Seligman, Arizona, and </w:t>
      </w:r>
      <w:r w:rsidRPr="001E3F5E">
        <w:rPr>
          <w:rFonts w:ascii="Times New Roman" w:hAnsi="Times New Roman" w:cs="Times New Roman"/>
          <w:lang w:val="en-IN"/>
        </w:rPr>
        <w:t xml:space="preserve">performed an extraordinary rescue in April 2025. A two-year-old boy, Bodin Allen, wandered off and spent 16 hours alone in the rugged high desert, traveling roughly 7 miles while exposed to freezing temperatures and </w:t>
      </w:r>
      <w:r>
        <w:rPr>
          <w:rFonts w:ascii="Times New Roman" w:hAnsi="Times New Roman" w:cs="Times New Roman"/>
          <w:lang w:val="en-IN"/>
        </w:rPr>
        <w:t>threats from wildlife</w:t>
      </w:r>
      <w:r w:rsidRPr="001E3F5E">
        <w:rPr>
          <w:rFonts w:ascii="Times New Roman" w:hAnsi="Times New Roman" w:cs="Times New Roman"/>
          <w:lang w:val="en-IN"/>
        </w:rPr>
        <w:t xml:space="preserve">, including mountain lions. Buford discovered the toddler under a tree on the ranch, protected him throughout the night, and eventually guided him to safety. Rangers and deputies credited Buford’s vigilance and protective instincts with saving the boy’s life. Buford was later </w:t>
      </w:r>
      <w:r w:rsidRPr="001E3F5E">
        <w:rPr>
          <w:rFonts w:ascii="Times New Roman" w:hAnsi="Times New Roman" w:cs="Times New Roman"/>
        </w:rPr>
        <w:t>honored</w:t>
      </w:r>
      <w:r w:rsidRPr="001E3F5E">
        <w:rPr>
          <w:rFonts w:ascii="Times New Roman" w:hAnsi="Times New Roman" w:cs="Times New Roman"/>
          <w:lang w:val="en-IN"/>
        </w:rPr>
        <w:t xml:space="preserve"> as an honorary member of the Yavapai County Search &amp; Rescue Team for his critical role.</w:t>
      </w:r>
    </w:p>
    <w:p w14:paraId="6BDF83E2" w14:textId="6E7AD326" w:rsidR="00533551" w:rsidRPr="00533551" w:rsidRDefault="00533551" w:rsidP="00533551">
      <w:pPr>
        <w:spacing w:after="0" w:line="480" w:lineRule="auto"/>
        <w:contextualSpacing/>
        <w:jc w:val="center"/>
        <w:rPr>
          <w:rFonts w:ascii="Times New Roman" w:hAnsi="Times New Roman" w:cs="Times New Roman"/>
          <w:b/>
          <w:bCs/>
          <w:lang w:val="en-IN"/>
        </w:rPr>
      </w:pPr>
      <w:r w:rsidRPr="00533551">
        <w:rPr>
          <w:rFonts w:ascii="Times New Roman" w:hAnsi="Times New Roman" w:cs="Times New Roman"/>
          <w:b/>
          <w:bCs/>
          <w:lang w:val="en-IN"/>
        </w:rPr>
        <w:t>Companion Dogs</w:t>
      </w:r>
    </w:p>
    <w:p w14:paraId="23D0D43A" w14:textId="77777777" w:rsidR="00A37C90" w:rsidRDefault="00A37C90" w:rsidP="00A37C90">
      <w:pPr>
        <w:spacing w:after="0" w:line="480" w:lineRule="auto"/>
        <w:ind w:firstLine="720"/>
        <w:contextualSpacing/>
        <w:jc w:val="both"/>
        <w:rPr>
          <w:rFonts w:ascii="Times New Roman" w:hAnsi="Times New Roman" w:cs="Times New Roman"/>
        </w:rPr>
      </w:pPr>
      <w:r w:rsidRPr="00A37C90">
        <w:rPr>
          <w:rFonts w:ascii="Times New Roman" w:hAnsi="Times New Roman" w:cs="Times New Roman"/>
        </w:rPr>
        <w:lastRenderedPageBreak/>
        <w:t>Companion dogs significantly contribute to the emotional well-being of their human partners by offering support, comfort, and loyalty. Even without formal training, their affectionate nature and consistent presence make them ideal companions for individuals coping with health conditions, psychological stress, or social isolation.</w:t>
      </w:r>
    </w:p>
    <w:p w14:paraId="5E379D55" w14:textId="46938136" w:rsidR="00533551" w:rsidRPr="00533551" w:rsidRDefault="00533551" w:rsidP="00533551">
      <w:pPr>
        <w:spacing w:after="0" w:line="480" w:lineRule="auto"/>
        <w:contextualSpacing/>
        <w:jc w:val="center"/>
        <w:rPr>
          <w:rFonts w:ascii="Times New Roman" w:hAnsi="Times New Roman" w:cs="Times New Roman"/>
          <w:b/>
          <w:bCs/>
          <w:lang w:val="en-IN"/>
        </w:rPr>
      </w:pPr>
      <w:r w:rsidRPr="00533551">
        <w:rPr>
          <w:rFonts w:ascii="Times New Roman" w:hAnsi="Times New Roman" w:cs="Times New Roman"/>
          <w:b/>
          <w:bCs/>
          <w:lang w:val="en-IN"/>
        </w:rPr>
        <w:t>Real Life Stories of Companion Dogs</w:t>
      </w:r>
    </w:p>
    <w:p w14:paraId="35D8C1D0" w14:textId="77777777" w:rsidR="00107E6F" w:rsidRPr="00107E6F" w:rsidRDefault="00107E6F" w:rsidP="00107E6F">
      <w:pPr>
        <w:spacing w:after="0" w:line="480" w:lineRule="auto"/>
        <w:contextualSpacing/>
        <w:rPr>
          <w:rFonts w:ascii="Times New Roman" w:hAnsi="Times New Roman" w:cs="Times New Roman"/>
          <w:b/>
          <w:bCs/>
          <w:lang w:val="en-IN"/>
        </w:rPr>
      </w:pPr>
      <w:r w:rsidRPr="00107E6F">
        <w:rPr>
          <w:rFonts w:ascii="Times New Roman" w:hAnsi="Times New Roman" w:cs="Times New Roman"/>
          <w:b/>
          <w:bCs/>
          <w:lang w:val="en-IN"/>
        </w:rPr>
        <w:t>Dublin – The Determined Therapy Trainee</w:t>
      </w:r>
    </w:p>
    <w:p w14:paraId="5790088D" w14:textId="47E47006" w:rsidR="00107E6F" w:rsidRPr="00107E6F" w:rsidRDefault="00107E6F" w:rsidP="00107E6F">
      <w:pPr>
        <w:spacing w:after="0" w:line="480" w:lineRule="auto"/>
        <w:ind w:firstLine="720"/>
        <w:contextualSpacing/>
        <w:jc w:val="both"/>
        <w:rPr>
          <w:rFonts w:ascii="Times New Roman" w:hAnsi="Times New Roman" w:cs="Times New Roman"/>
          <w:lang w:val="en-IN"/>
        </w:rPr>
      </w:pPr>
      <w:r w:rsidRPr="00107E6F">
        <w:rPr>
          <w:rFonts w:ascii="Times New Roman" w:hAnsi="Times New Roman" w:cs="Times New Roman"/>
          <w:lang w:val="en-IN"/>
        </w:rPr>
        <w:t>Dublin, a spirited young dog from Minnesota, has captured hearts across the country with his unwavering determination and gentle nature. Paralyzed in his back legs due to a spinal condition, Dublin didn’t let his disability define him. Instead, he began training to become a therapy dog—working alongside his handlers to bring hope and comfort to others facing physical and emotional challenges. With the help of a specially designed wheelchair and a loving support team, Dublin now visits schools, hospitals, and rehabilitation centers, inspiring everyone he meets. His journey from adversity to advocacy shows that a dog’s ability to heal and uplift goes far beyond physical limitations. Dublin is not only a companion</w:t>
      </w:r>
      <w:r w:rsidR="008B16DC">
        <w:rPr>
          <w:rFonts w:ascii="Times New Roman" w:hAnsi="Times New Roman" w:cs="Times New Roman"/>
          <w:lang w:val="en-IN"/>
        </w:rPr>
        <w:t xml:space="preserve"> as h</w:t>
      </w:r>
      <w:r w:rsidRPr="00107E6F">
        <w:rPr>
          <w:rFonts w:ascii="Times New Roman" w:hAnsi="Times New Roman" w:cs="Times New Roman"/>
          <w:lang w:val="en-IN"/>
        </w:rPr>
        <w:t>e is a symbol of perseverance, resilience, and unconditional love.</w:t>
      </w:r>
    </w:p>
    <w:p w14:paraId="0EE55CA9" w14:textId="5669D7E9" w:rsidR="0048323C" w:rsidRDefault="00533551" w:rsidP="00533551">
      <w:pPr>
        <w:spacing w:after="0" w:line="480" w:lineRule="auto"/>
        <w:contextualSpacing/>
        <w:rPr>
          <w:rFonts w:ascii="Times New Roman" w:hAnsi="Times New Roman" w:cs="Times New Roman"/>
          <w:lang w:val="en-IN"/>
        </w:rPr>
      </w:pPr>
      <w:r w:rsidRPr="00533551">
        <w:rPr>
          <w:rFonts w:ascii="Times New Roman" w:hAnsi="Times New Roman" w:cs="Times New Roman"/>
          <w:b/>
          <w:bCs/>
          <w:lang w:val="en-IN"/>
        </w:rPr>
        <w:t>Saylor – The Perfect Companion for Devyn</w:t>
      </w:r>
    </w:p>
    <w:p w14:paraId="3AD473DA" w14:textId="52D3B051" w:rsidR="0048323C" w:rsidRDefault="00A37C90" w:rsidP="00A37C90">
      <w:pPr>
        <w:spacing w:after="0" w:line="480" w:lineRule="auto"/>
        <w:ind w:firstLine="720"/>
        <w:contextualSpacing/>
        <w:jc w:val="both"/>
        <w:rPr>
          <w:rFonts w:ascii="Times New Roman" w:hAnsi="Times New Roman" w:cs="Times New Roman"/>
        </w:rPr>
      </w:pPr>
      <w:r w:rsidRPr="00A37C90">
        <w:rPr>
          <w:rFonts w:ascii="Times New Roman" w:hAnsi="Times New Roman" w:cs="Times New Roman"/>
        </w:rPr>
        <w:t>Devyn, a young girl coping with anxiety, developed a meaningful bond with Saylor, a rescue dog adopted from the North Country Animal League. Saylor helped Devyn feel secure and confident, encouraging her to reengage with life. Their daily companionship fostered emotional stability and a sense of connection, illustrating the transformative power of a companion dog in a child’s life. More than a pet, Saylor became a source of courage and comfort. Their relationship exemplifies the healing potential of the human-canine bond.</w:t>
      </w:r>
    </w:p>
    <w:p w14:paraId="4E22700C" w14:textId="77777777" w:rsidR="00A37C90" w:rsidRDefault="00A37C90" w:rsidP="00533551">
      <w:pPr>
        <w:spacing w:after="0" w:line="480" w:lineRule="auto"/>
        <w:contextualSpacing/>
        <w:rPr>
          <w:rFonts w:ascii="Times New Roman" w:hAnsi="Times New Roman" w:cs="Times New Roman"/>
          <w:lang w:val="en-IN"/>
        </w:rPr>
      </w:pPr>
    </w:p>
    <w:p w14:paraId="1AC42C78" w14:textId="576EC1F8" w:rsidR="00533551" w:rsidRPr="00533551" w:rsidRDefault="0048323C" w:rsidP="0048323C">
      <w:pPr>
        <w:rPr>
          <w:rFonts w:ascii="Times New Roman" w:hAnsi="Times New Roman" w:cs="Times New Roman"/>
          <w:lang w:val="en-IN"/>
        </w:rPr>
      </w:pPr>
      <w:r>
        <w:rPr>
          <w:rFonts w:ascii="Times New Roman" w:hAnsi="Times New Roman" w:cs="Times New Roman"/>
          <w:lang w:val="en-IN"/>
        </w:rPr>
        <w:br w:type="page"/>
      </w:r>
    </w:p>
    <w:p w14:paraId="036D47B1" w14:textId="1678F51E" w:rsidR="00533551" w:rsidRPr="00533551" w:rsidRDefault="00533551" w:rsidP="00A37C90">
      <w:pPr>
        <w:spacing w:after="0" w:line="480" w:lineRule="auto"/>
        <w:contextualSpacing/>
        <w:jc w:val="center"/>
        <w:rPr>
          <w:rFonts w:ascii="Times New Roman" w:hAnsi="Times New Roman" w:cs="Times New Roman"/>
          <w:b/>
          <w:bCs/>
          <w:lang w:val="en-IN"/>
        </w:rPr>
      </w:pPr>
      <w:r w:rsidRPr="00533551">
        <w:rPr>
          <w:rFonts w:ascii="Times New Roman" w:hAnsi="Times New Roman" w:cs="Times New Roman"/>
          <w:b/>
          <w:bCs/>
          <w:lang w:val="en-IN"/>
        </w:rPr>
        <w:lastRenderedPageBreak/>
        <w:t>References</w:t>
      </w:r>
    </w:p>
    <w:p w14:paraId="4165E1C4" w14:textId="7328ED2C" w:rsidR="0081609A" w:rsidRDefault="0081609A" w:rsidP="00A37C90">
      <w:pPr>
        <w:spacing w:after="0" w:line="480" w:lineRule="auto"/>
        <w:ind w:left="1077" w:hanging="720"/>
        <w:contextualSpacing/>
        <w:rPr>
          <w:rFonts w:ascii="Times New Roman" w:hAnsi="Times New Roman" w:cs="Times New Roman"/>
        </w:rPr>
      </w:pPr>
      <w:r w:rsidRPr="0081609A">
        <w:rPr>
          <w:rFonts w:ascii="Times New Roman" w:hAnsi="Times New Roman" w:cs="Times New Roman"/>
        </w:rPr>
        <w:t xml:space="preserve">Banks, J. (2023, August 22). Raina doesn’t need sight or hearing to inspire. Daily Paws. </w:t>
      </w:r>
      <w:hyperlink r:id="rId8" w:history="1">
        <w:r w:rsidRPr="00DC307B">
          <w:rPr>
            <w:rStyle w:val="Hyperlink"/>
            <w:rFonts w:ascii="Times New Roman" w:hAnsi="Times New Roman" w:cs="Times New Roman"/>
          </w:rPr>
          <w:t>https://www.dailypaws.com/raina-blind-deaf-dog-inspires-7710695</w:t>
        </w:r>
      </w:hyperlink>
    </w:p>
    <w:p w14:paraId="4341AA6E" w14:textId="4B371A4A" w:rsidR="00C55577" w:rsidRPr="00C55577" w:rsidRDefault="00C55577" w:rsidP="00C55577">
      <w:pPr>
        <w:spacing w:after="0" w:line="480" w:lineRule="auto"/>
        <w:ind w:left="1077" w:hanging="720"/>
        <w:contextualSpacing/>
        <w:rPr>
          <w:rFonts w:ascii="Times New Roman" w:hAnsi="Times New Roman" w:cs="Times New Roman"/>
        </w:rPr>
      </w:pPr>
      <w:r w:rsidRPr="0081609A">
        <w:rPr>
          <w:rFonts w:ascii="Times New Roman" w:hAnsi="Times New Roman" w:cs="Times New Roman"/>
        </w:rPr>
        <w:t xml:space="preserve">Huizen, J. (2023, August 23). Great Pyrenees saves foster family from houseboat fire. Daily Paws. </w:t>
      </w:r>
      <w:hyperlink r:id="rId9" w:history="1">
        <w:r w:rsidRPr="00DC307B">
          <w:rPr>
            <w:rStyle w:val="Hyperlink"/>
            <w:rFonts w:ascii="Times New Roman" w:hAnsi="Times New Roman" w:cs="Times New Roman"/>
          </w:rPr>
          <w:t>https://www.dailypaws.com/great-pyrenees-saves-family-from-houseboat-fire-7814286</w:t>
        </w:r>
      </w:hyperlink>
    </w:p>
    <w:p w14:paraId="211E1B8C" w14:textId="02023F6D" w:rsidR="005A4A91" w:rsidRDefault="005A4A91" w:rsidP="00A37C90">
      <w:pPr>
        <w:spacing w:after="0" w:line="480" w:lineRule="auto"/>
        <w:ind w:left="1077" w:hanging="720"/>
        <w:contextualSpacing/>
        <w:rPr>
          <w:rStyle w:val="Hyperlink"/>
          <w:rFonts w:ascii="Times New Roman" w:hAnsi="Times New Roman" w:cs="Times New Roman"/>
        </w:rPr>
      </w:pPr>
      <w:r w:rsidRPr="005A4A91">
        <w:rPr>
          <w:rFonts w:ascii="Times New Roman" w:hAnsi="Times New Roman" w:cs="Times New Roman"/>
        </w:rPr>
        <w:t xml:space="preserve">Hoffman, A. (2024, November 8). </w:t>
      </w:r>
      <w:r w:rsidRPr="005A4A91">
        <w:rPr>
          <w:rFonts w:ascii="Times New Roman" w:hAnsi="Times New Roman" w:cs="Times New Roman"/>
          <w:i/>
          <w:iCs/>
        </w:rPr>
        <w:t>K-9 Bo wins American Humane 2024 Hero Dog Awards</w:t>
      </w:r>
      <w:r w:rsidRPr="005A4A91">
        <w:rPr>
          <w:rFonts w:ascii="Times New Roman" w:hAnsi="Times New Roman" w:cs="Times New Roman"/>
        </w:rPr>
        <w:t xml:space="preserve">. USA Today. </w:t>
      </w:r>
      <w:hyperlink r:id="rId10" w:tgtFrame="_new" w:history="1">
        <w:r w:rsidRPr="005A4A91">
          <w:rPr>
            <w:rStyle w:val="Hyperlink"/>
            <w:rFonts w:ascii="Times New Roman" w:hAnsi="Times New Roman" w:cs="Times New Roman"/>
          </w:rPr>
          <w:t>https://www.usatoday.com/story/life/animalkind/2024/11/08/k9-bo-american-humane-2024-hero-dog-awards/76135078007/</w:t>
        </w:r>
      </w:hyperlink>
    </w:p>
    <w:p w14:paraId="6B7EA02B" w14:textId="73349EF1" w:rsidR="0081609A" w:rsidRDefault="0081609A" w:rsidP="00A37C90">
      <w:pPr>
        <w:spacing w:after="0" w:line="480" w:lineRule="auto"/>
        <w:ind w:left="1077" w:hanging="720"/>
        <w:contextualSpacing/>
        <w:rPr>
          <w:rStyle w:val="Hyperlink"/>
          <w:rFonts w:ascii="Times New Roman" w:hAnsi="Times New Roman" w:cs="Times New Roman"/>
          <w:lang w:val="en-IN"/>
        </w:rPr>
      </w:pPr>
      <w:r w:rsidRPr="0081609A">
        <w:rPr>
          <w:rFonts w:ascii="Times New Roman" w:hAnsi="Times New Roman" w:cs="Times New Roman"/>
          <w:lang w:val="en-IN"/>
        </w:rPr>
        <w:t xml:space="preserve">Mazan, J. (2025, January – June). Dublin ‘the paralyzed pup’ inspiring many as he trains to become a therapy dog. KSTP. </w:t>
      </w:r>
      <w:hyperlink r:id="rId11" w:history="1">
        <w:r w:rsidRPr="0081609A">
          <w:rPr>
            <w:rStyle w:val="Hyperlink"/>
            <w:rFonts w:ascii="Times New Roman" w:hAnsi="Times New Roman" w:cs="Times New Roman"/>
            <w:lang w:val="en-IN"/>
          </w:rPr>
          <w:t>https://kstp.com/kstp-news/top-news/dublin-the-paralyzed-pup-inspiring-many-as-he-trains-to-become-a-therapy-dog/</w:t>
        </w:r>
      </w:hyperlink>
    </w:p>
    <w:p w14:paraId="07F50AF5" w14:textId="1CEA893B" w:rsidR="001E3F5E" w:rsidRDefault="001E3F5E" w:rsidP="00A37C90">
      <w:pPr>
        <w:spacing w:after="0" w:line="480" w:lineRule="auto"/>
        <w:ind w:left="1077" w:hanging="720"/>
        <w:contextualSpacing/>
        <w:rPr>
          <w:rFonts w:ascii="Times New Roman" w:hAnsi="Times New Roman" w:cs="Times New Roman"/>
          <w:lang w:val="en-IN"/>
        </w:rPr>
      </w:pPr>
      <w:r w:rsidRPr="001E3F5E">
        <w:rPr>
          <w:rFonts w:ascii="Times New Roman" w:hAnsi="Times New Roman" w:cs="Times New Roman"/>
          <w:lang w:val="en-IN"/>
        </w:rPr>
        <w:t>P</w:t>
      </w:r>
      <w:r>
        <w:rPr>
          <w:rFonts w:ascii="Times New Roman" w:hAnsi="Times New Roman" w:cs="Times New Roman"/>
          <w:lang w:val="en-IN"/>
        </w:rPr>
        <w:t>eople</w:t>
      </w:r>
      <w:r w:rsidRPr="001E3F5E">
        <w:rPr>
          <w:rFonts w:ascii="Times New Roman" w:hAnsi="Times New Roman" w:cs="Times New Roman"/>
          <w:lang w:val="en-IN"/>
        </w:rPr>
        <w:t xml:space="preserve">. (2025, April 16). Ranch dog Buford rescues 2‑year‑old after 7‑mile trek in the Arizona wilderness. </w:t>
      </w:r>
      <w:hyperlink r:id="rId12" w:history="1">
        <w:r w:rsidRPr="001E3F5E">
          <w:rPr>
            <w:rStyle w:val="Hyperlink"/>
            <w:rFonts w:ascii="Times New Roman" w:hAnsi="Times New Roman" w:cs="Times New Roman"/>
            <w:lang w:val="en-IN"/>
          </w:rPr>
          <w:t>https://people.com/boy-who-spent-night-in-wilderness-reunites-with-dog-who-rescued-him-11716165</w:t>
        </w:r>
      </w:hyperlink>
    </w:p>
    <w:p w14:paraId="19403C2B" w14:textId="77777777" w:rsidR="00533551" w:rsidRDefault="00533551" w:rsidP="00A37C90">
      <w:pPr>
        <w:spacing w:after="0" w:line="480" w:lineRule="auto"/>
        <w:ind w:left="1077" w:hanging="720"/>
        <w:contextualSpacing/>
        <w:rPr>
          <w:rStyle w:val="Hyperlink"/>
          <w:rFonts w:ascii="Times New Roman" w:hAnsi="Times New Roman" w:cs="Times New Roman"/>
          <w:lang w:val="en-IN"/>
        </w:rPr>
      </w:pPr>
      <w:r w:rsidRPr="00533551">
        <w:rPr>
          <w:rFonts w:ascii="Times New Roman" w:hAnsi="Times New Roman" w:cs="Times New Roman"/>
          <w:lang w:val="en-IN"/>
        </w:rPr>
        <w:t xml:space="preserve">North Country Animal League. (n.d.). </w:t>
      </w:r>
      <w:r w:rsidRPr="00533551">
        <w:rPr>
          <w:rFonts w:ascii="Times New Roman" w:hAnsi="Times New Roman" w:cs="Times New Roman"/>
          <w:i/>
          <w:iCs/>
          <w:lang w:val="en-IN"/>
        </w:rPr>
        <w:t>Saylor &amp; Devyn: The Perfect Pair</w:t>
      </w:r>
      <w:r w:rsidRPr="00533551">
        <w:rPr>
          <w:rFonts w:ascii="Times New Roman" w:hAnsi="Times New Roman" w:cs="Times New Roman"/>
          <w:lang w:val="en-IN"/>
        </w:rPr>
        <w:t xml:space="preserve">. Retrieved from </w:t>
      </w:r>
      <w:hyperlink r:id="rId13" w:tgtFrame="_new" w:history="1">
        <w:r w:rsidRPr="00533551">
          <w:rPr>
            <w:rStyle w:val="Hyperlink"/>
            <w:rFonts w:ascii="Times New Roman" w:hAnsi="Times New Roman" w:cs="Times New Roman"/>
            <w:lang w:val="en-IN"/>
          </w:rPr>
          <w:t>https://www.ncal.com/saylor-devyn-the-perfect-pair/</w:t>
        </w:r>
      </w:hyperlink>
    </w:p>
    <w:p w14:paraId="1966A7DA" w14:textId="77777777" w:rsidR="00A37C90" w:rsidRPr="00533551" w:rsidRDefault="00A37C90" w:rsidP="00A37C90">
      <w:pPr>
        <w:spacing w:after="0" w:line="480" w:lineRule="auto"/>
        <w:ind w:left="1077" w:hanging="720"/>
        <w:contextualSpacing/>
        <w:rPr>
          <w:rFonts w:ascii="Times New Roman" w:hAnsi="Times New Roman" w:cs="Times New Roman"/>
          <w:lang w:val="en-IN"/>
        </w:rPr>
      </w:pPr>
    </w:p>
    <w:p w14:paraId="458AA056" w14:textId="77777777" w:rsidR="00A37C90" w:rsidRPr="00533551" w:rsidRDefault="00A37C90" w:rsidP="00A37C90">
      <w:pPr>
        <w:spacing w:after="0" w:line="480" w:lineRule="auto"/>
        <w:ind w:left="1077" w:hanging="720"/>
        <w:contextualSpacing/>
        <w:rPr>
          <w:rFonts w:ascii="Times New Roman" w:hAnsi="Times New Roman" w:cs="Times New Roman"/>
          <w:lang w:val="en-IN"/>
        </w:rPr>
      </w:pPr>
    </w:p>
    <w:p w14:paraId="569880FE" w14:textId="77777777" w:rsidR="00A7134A" w:rsidRPr="00533551" w:rsidRDefault="00A7134A" w:rsidP="00533551">
      <w:pPr>
        <w:spacing w:after="0" w:line="480" w:lineRule="auto"/>
        <w:contextualSpacing/>
        <w:rPr>
          <w:rFonts w:ascii="Times New Roman" w:hAnsi="Times New Roman" w:cs="Times New Roman"/>
        </w:rPr>
      </w:pPr>
    </w:p>
    <w:sectPr w:rsidR="00A7134A" w:rsidRPr="0053355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52C66" w14:textId="77777777" w:rsidR="004C4EEB" w:rsidRDefault="004C4EEB" w:rsidP="00CB6BE7">
      <w:pPr>
        <w:spacing w:after="0" w:line="240" w:lineRule="auto"/>
      </w:pPr>
      <w:r>
        <w:separator/>
      </w:r>
    </w:p>
  </w:endnote>
  <w:endnote w:type="continuationSeparator" w:id="0">
    <w:p w14:paraId="04575176" w14:textId="77777777" w:rsidR="004C4EEB" w:rsidRDefault="004C4EEB" w:rsidP="00CB6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2714D" w14:textId="77777777" w:rsidR="004C4EEB" w:rsidRDefault="004C4EEB" w:rsidP="00CB6BE7">
      <w:pPr>
        <w:spacing w:after="0" w:line="240" w:lineRule="auto"/>
      </w:pPr>
      <w:r>
        <w:separator/>
      </w:r>
    </w:p>
  </w:footnote>
  <w:footnote w:type="continuationSeparator" w:id="0">
    <w:p w14:paraId="0AA09986" w14:textId="77777777" w:rsidR="004C4EEB" w:rsidRDefault="004C4EEB" w:rsidP="00CB6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010"/>
      <w:gridCol w:w="3009"/>
      <w:gridCol w:w="3007"/>
    </w:tblGrid>
    <w:tr w:rsidR="00204C98" w:rsidRPr="00204C98" w14:paraId="6CDBF39A" w14:textId="77777777">
      <w:trPr>
        <w:trHeight w:val="720"/>
      </w:trPr>
      <w:tc>
        <w:tcPr>
          <w:tcW w:w="1667" w:type="pct"/>
        </w:tcPr>
        <w:p w14:paraId="0CFA238F" w14:textId="77777777" w:rsidR="00204C98" w:rsidRDefault="00204C98">
          <w:pPr>
            <w:pStyle w:val="Header"/>
            <w:rPr>
              <w:color w:val="156082" w:themeColor="accent1"/>
            </w:rPr>
          </w:pPr>
        </w:p>
      </w:tc>
      <w:tc>
        <w:tcPr>
          <w:tcW w:w="1667" w:type="pct"/>
        </w:tcPr>
        <w:p w14:paraId="7332D86C" w14:textId="77777777" w:rsidR="00204C98" w:rsidRDefault="00204C98">
          <w:pPr>
            <w:pStyle w:val="Header"/>
            <w:jc w:val="center"/>
            <w:rPr>
              <w:color w:val="156082" w:themeColor="accent1"/>
            </w:rPr>
          </w:pPr>
        </w:p>
      </w:tc>
      <w:tc>
        <w:tcPr>
          <w:tcW w:w="1666" w:type="pct"/>
        </w:tcPr>
        <w:p w14:paraId="00A59F46" w14:textId="77777777" w:rsidR="00204C98" w:rsidRPr="00204C98" w:rsidRDefault="00204C98">
          <w:pPr>
            <w:pStyle w:val="Header"/>
            <w:jc w:val="right"/>
            <w:rPr>
              <w:color w:val="000000" w:themeColor="text1"/>
            </w:rPr>
          </w:pPr>
          <w:r w:rsidRPr="00204C98">
            <w:rPr>
              <w:color w:val="000000" w:themeColor="text1"/>
            </w:rPr>
            <w:fldChar w:fldCharType="begin"/>
          </w:r>
          <w:r w:rsidRPr="00204C98">
            <w:rPr>
              <w:color w:val="000000" w:themeColor="text1"/>
            </w:rPr>
            <w:instrText xml:space="preserve"> PAGE   \* MERGEFORMAT </w:instrText>
          </w:r>
          <w:r w:rsidRPr="00204C98">
            <w:rPr>
              <w:color w:val="000000" w:themeColor="text1"/>
            </w:rPr>
            <w:fldChar w:fldCharType="separate"/>
          </w:r>
          <w:r w:rsidRPr="00204C98">
            <w:rPr>
              <w:noProof/>
              <w:color w:val="000000" w:themeColor="text1"/>
            </w:rPr>
            <w:t>0</w:t>
          </w:r>
          <w:r w:rsidRPr="00204C98">
            <w:rPr>
              <w:color w:val="000000" w:themeColor="text1"/>
            </w:rPr>
            <w:fldChar w:fldCharType="end"/>
          </w:r>
        </w:p>
      </w:tc>
    </w:tr>
  </w:tbl>
  <w:p w14:paraId="2214ED63" w14:textId="77777777" w:rsidR="00CB6BE7" w:rsidRDefault="00CB6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5BF"/>
    <w:multiLevelType w:val="multilevel"/>
    <w:tmpl w:val="2CC8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942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51"/>
    <w:rsid w:val="000A0441"/>
    <w:rsid w:val="000F0510"/>
    <w:rsid w:val="0010043E"/>
    <w:rsid w:val="00107E6F"/>
    <w:rsid w:val="0012552A"/>
    <w:rsid w:val="00160528"/>
    <w:rsid w:val="0019180A"/>
    <w:rsid w:val="00195E58"/>
    <w:rsid w:val="001E3F5E"/>
    <w:rsid w:val="001E5A7A"/>
    <w:rsid w:val="002038D1"/>
    <w:rsid w:val="00204C98"/>
    <w:rsid w:val="002F2C18"/>
    <w:rsid w:val="00307DE9"/>
    <w:rsid w:val="00331558"/>
    <w:rsid w:val="00362992"/>
    <w:rsid w:val="003B2315"/>
    <w:rsid w:val="00402886"/>
    <w:rsid w:val="00420A53"/>
    <w:rsid w:val="0048154B"/>
    <w:rsid w:val="0048323C"/>
    <w:rsid w:val="004C4EEB"/>
    <w:rsid w:val="004E5B24"/>
    <w:rsid w:val="00526B46"/>
    <w:rsid w:val="00533551"/>
    <w:rsid w:val="00585E8D"/>
    <w:rsid w:val="005A4A91"/>
    <w:rsid w:val="005D3284"/>
    <w:rsid w:val="005D715C"/>
    <w:rsid w:val="00635875"/>
    <w:rsid w:val="006F764C"/>
    <w:rsid w:val="007F47E7"/>
    <w:rsid w:val="008104DB"/>
    <w:rsid w:val="0081609A"/>
    <w:rsid w:val="00824F85"/>
    <w:rsid w:val="00895C6B"/>
    <w:rsid w:val="008B16DC"/>
    <w:rsid w:val="008C2D25"/>
    <w:rsid w:val="009F50FD"/>
    <w:rsid w:val="00A37C90"/>
    <w:rsid w:val="00A7134A"/>
    <w:rsid w:val="00AA144E"/>
    <w:rsid w:val="00AB6677"/>
    <w:rsid w:val="00AC6696"/>
    <w:rsid w:val="00B104F2"/>
    <w:rsid w:val="00B213D9"/>
    <w:rsid w:val="00B70908"/>
    <w:rsid w:val="00BD5061"/>
    <w:rsid w:val="00C55577"/>
    <w:rsid w:val="00CB2FC7"/>
    <w:rsid w:val="00CB6BE7"/>
    <w:rsid w:val="00CB746A"/>
    <w:rsid w:val="00DA12A7"/>
    <w:rsid w:val="00DA6598"/>
    <w:rsid w:val="00DC04A0"/>
    <w:rsid w:val="00E13B0A"/>
    <w:rsid w:val="00E37E86"/>
    <w:rsid w:val="00EF242B"/>
    <w:rsid w:val="00F13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863A4"/>
  <w15:chartTrackingRefBased/>
  <w15:docId w15:val="{42AE8822-7BE1-4E02-B920-E1279BF4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33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55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3355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3355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3355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3355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3355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3355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3355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3355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33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55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33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55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33551"/>
    <w:pPr>
      <w:spacing w:before="160"/>
      <w:jc w:val="center"/>
    </w:pPr>
    <w:rPr>
      <w:i/>
      <w:iCs/>
      <w:color w:val="404040" w:themeColor="text1" w:themeTint="BF"/>
    </w:rPr>
  </w:style>
  <w:style w:type="character" w:customStyle="1" w:styleId="QuoteChar">
    <w:name w:val="Quote Char"/>
    <w:basedOn w:val="DefaultParagraphFont"/>
    <w:link w:val="Quote"/>
    <w:uiPriority w:val="29"/>
    <w:rsid w:val="00533551"/>
    <w:rPr>
      <w:i/>
      <w:iCs/>
      <w:color w:val="404040" w:themeColor="text1" w:themeTint="BF"/>
      <w:lang w:val="en-US"/>
    </w:rPr>
  </w:style>
  <w:style w:type="paragraph" w:styleId="ListParagraph">
    <w:name w:val="List Paragraph"/>
    <w:basedOn w:val="Normal"/>
    <w:uiPriority w:val="34"/>
    <w:qFormat/>
    <w:rsid w:val="00533551"/>
    <w:pPr>
      <w:ind w:left="720"/>
      <w:contextualSpacing/>
    </w:pPr>
  </w:style>
  <w:style w:type="character" w:styleId="IntenseEmphasis">
    <w:name w:val="Intense Emphasis"/>
    <w:basedOn w:val="DefaultParagraphFont"/>
    <w:uiPriority w:val="21"/>
    <w:qFormat/>
    <w:rsid w:val="00533551"/>
    <w:rPr>
      <w:i/>
      <w:iCs/>
      <w:color w:val="0F4761" w:themeColor="accent1" w:themeShade="BF"/>
    </w:rPr>
  </w:style>
  <w:style w:type="paragraph" w:styleId="IntenseQuote">
    <w:name w:val="Intense Quote"/>
    <w:basedOn w:val="Normal"/>
    <w:next w:val="Normal"/>
    <w:link w:val="IntenseQuoteChar"/>
    <w:uiPriority w:val="30"/>
    <w:qFormat/>
    <w:rsid w:val="00533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551"/>
    <w:rPr>
      <w:i/>
      <w:iCs/>
      <w:color w:val="0F4761" w:themeColor="accent1" w:themeShade="BF"/>
      <w:lang w:val="en-US"/>
    </w:rPr>
  </w:style>
  <w:style w:type="character" w:styleId="IntenseReference">
    <w:name w:val="Intense Reference"/>
    <w:basedOn w:val="DefaultParagraphFont"/>
    <w:uiPriority w:val="32"/>
    <w:qFormat/>
    <w:rsid w:val="00533551"/>
    <w:rPr>
      <w:b/>
      <w:bCs/>
      <w:smallCaps/>
      <w:color w:val="0F4761" w:themeColor="accent1" w:themeShade="BF"/>
      <w:spacing w:val="5"/>
    </w:rPr>
  </w:style>
  <w:style w:type="character" w:styleId="Hyperlink">
    <w:name w:val="Hyperlink"/>
    <w:basedOn w:val="DefaultParagraphFont"/>
    <w:uiPriority w:val="99"/>
    <w:unhideWhenUsed/>
    <w:rsid w:val="00533551"/>
    <w:rPr>
      <w:color w:val="467886" w:themeColor="hyperlink"/>
      <w:u w:val="single"/>
    </w:rPr>
  </w:style>
  <w:style w:type="character" w:styleId="UnresolvedMention">
    <w:name w:val="Unresolved Mention"/>
    <w:basedOn w:val="DefaultParagraphFont"/>
    <w:uiPriority w:val="99"/>
    <w:semiHidden/>
    <w:unhideWhenUsed/>
    <w:rsid w:val="00533551"/>
    <w:rPr>
      <w:color w:val="605E5C"/>
      <w:shd w:val="clear" w:color="auto" w:fill="E1DFDD"/>
    </w:rPr>
  </w:style>
  <w:style w:type="paragraph" w:styleId="Header">
    <w:name w:val="header"/>
    <w:basedOn w:val="Normal"/>
    <w:link w:val="HeaderChar"/>
    <w:uiPriority w:val="99"/>
    <w:unhideWhenUsed/>
    <w:rsid w:val="00CB6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BE7"/>
    <w:rPr>
      <w:lang w:val="en-US"/>
    </w:rPr>
  </w:style>
  <w:style w:type="paragraph" w:styleId="Footer">
    <w:name w:val="footer"/>
    <w:basedOn w:val="Normal"/>
    <w:link w:val="FooterChar"/>
    <w:uiPriority w:val="99"/>
    <w:unhideWhenUsed/>
    <w:rsid w:val="00CB6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BE7"/>
    <w:rPr>
      <w:lang w:val="en-US"/>
    </w:rPr>
  </w:style>
  <w:style w:type="character" w:styleId="FollowedHyperlink">
    <w:name w:val="FollowedHyperlink"/>
    <w:basedOn w:val="DefaultParagraphFont"/>
    <w:uiPriority w:val="99"/>
    <w:semiHidden/>
    <w:unhideWhenUsed/>
    <w:rsid w:val="00E13B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2620">
      <w:bodyDiv w:val="1"/>
      <w:marLeft w:val="0"/>
      <w:marRight w:val="0"/>
      <w:marTop w:val="0"/>
      <w:marBottom w:val="0"/>
      <w:divBdr>
        <w:top w:val="none" w:sz="0" w:space="0" w:color="auto"/>
        <w:left w:val="none" w:sz="0" w:space="0" w:color="auto"/>
        <w:bottom w:val="none" w:sz="0" w:space="0" w:color="auto"/>
        <w:right w:val="none" w:sz="0" w:space="0" w:color="auto"/>
      </w:divBdr>
    </w:div>
    <w:div w:id="469907190">
      <w:bodyDiv w:val="1"/>
      <w:marLeft w:val="0"/>
      <w:marRight w:val="0"/>
      <w:marTop w:val="0"/>
      <w:marBottom w:val="0"/>
      <w:divBdr>
        <w:top w:val="none" w:sz="0" w:space="0" w:color="auto"/>
        <w:left w:val="none" w:sz="0" w:space="0" w:color="auto"/>
        <w:bottom w:val="none" w:sz="0" w:space="0" w:color="auto"/>
        <w:right w:val="none" w:sz="0" w:space="0" w:color="auto"/>
      </w:divBdr>
    </w:div>
    <w:div w:id="738284146">
      <w:bodyDiv w:val="1"/>
      <w:marLeft w:val="0"/>
      <w:marRight w:val="0"/>
      <w:marTop w:val="0"/>
      <w:marBottom w:val="0"/>
      <w:divBdr>
        <w:top w:val="none" w:sz="0" w:space="0" w:color="auto"/>
        <w:left w:val="none" w:sz="0" w:space="0" w:color="auto"/>
        <w:bottom w:val="none" w:sz="0" w:space="0" w:color="auto"/>
        <w:right w:val="none" w:sz="0" w:space="0" w:color="auto"/>
      </w:divBdr>
    </w:div>
    <w:div w:id="792673887">
      <w:bodyDiv w:val="1"/>
      <w:marLeft w:val="0"/>
      <w:marRight w:val="0"/>
      <w:marTop w:val="0"/>
      <w:marBottom w:val="0"/>
      <w:divBdr>
        <w:top w:val="none" w:sz="0" w:space="0" w:color="auto"/>
        <w:left w:val="none" w:sz="0" w:space="0" w:color="auto"/>
        <w:bottom w:val="none" w:sz="0" w:space="0" w:color="auto"/>
        <w:right w:val="none" w:sz="0" w:space="0" w:color="auto"/>
      </w:divBdr>
    </w:div>
    <w:div w:id="889535515">
      <w:bodyDiv w:val="1"/>
      <w:marLeft w:val="0"/>
      <w:marRight w:val="0"/>
      <w:marTop w:val="0"/>
      <w:marBottom w:val="0"/>
      <w:divBdr>
        <w:top w:val="none" w:sz="0" w:space="0" w:color="auto"/>
        <w:left w:val="none" w:sz="0" w:space="0" w:color="auto"/>
        <w:bottom w:val="none" w:sz="0" w:space="0" w:color="auto"/>
        <w:right w:val="none" w:sz="0" w:space="0" w:color="auto"/>
      </w:divBdr>
    </w:div>
    <w:div w:id="1763647528">
      <w:bodyDiv w:val="1"/>
      <w:marLeft w:val="0"/>
      <w:marRight w:val="0"/>
      <w:marTop w:val="0"/>
      <w:marBottom w:val="0"/>
      <w:divBdr>
        <w:top w:val="none" w:sz="0" w:space="0" w:color="auto"/>
        <w:left w:val="none" w:sz="0" w:space="0" w:color="auto"/>
        <w:bottom w:val="none" w:sz="0" w:space="0" w:color="auto"/>
        <w:right w:val="none" w:sz="0" w:space="0" w:color="auto"/>
      </w:divBdr>
    </w:div>
    <w:div w:id="1795559302">
      <w:bodyDiv w:val="1"/>
      <w:marLeft w:val="0"/>
      <w:marRight w:val="0"/>
      <w:marTop w:val="0"/>
      <w:marBottom w:val="0"/>
      <w:divBdr>
        <w:top w:val="none" w:sz="0" w:space="0" w:color="auto"/>
        <w:left w:val="none" w:sz="0" w:space="0" w:color="auto"/>
        <w:bottom w:val="none" w:sz="0" w:space="0" w:color="auto"/>
        <w:right w:val="none" w:sz="0" w:space="0" w:color="auto"/>
      </w:divBdr>
    </w:div>
    <w:div w:id="1871214220">
      <w:bodyDiv w:val="1"/>
      <w:marLeft w:val="0"/>
      <w:marRight w:val="0"/>
      <w:marTop w:val="0"/>
      <w:marBottom w:val="0"/>
      <w:divBdr>
        <w:top w:val="none" w:sz="0" w:space="0" w:color="auto"/>
        <w:left w:val="none" w:sz="0" w:space="0" w:color="auto"/>
        <w:bottom w:val="none" w:sz="0" w:space="0" w:color="auto"/>
        <w:right w:val="none" w:sz="0" w:space="0" w:color="auto"/>
      </w:divBdr>
    </w:div>
    <w:div w:id="1922330403">
      <w:bodyDiv w:val="1"/>
      <w:marLeft w:val="0"/>
      <w:marRight w:val="0"/>
      <w:marTop w:val="0"/>
      <w:marBottom w:val="0"/>
      <w:divBdr>
        <w:top w:val="none" w:sz="0" w:space="0" w:color="auto"/>
        <w:left w:val="none" w:sz="0" w:space="0" w:color="auto"/>
        <w:bottom w:val="none" w:sz="0" w:space="0" w:color="auto"/>
        <w:right w:val="none" w:sz="0" w:space="0" w:color="auto"/>
      </w:divBdr>
    </w:div>
    <w:div w:id="1934586938">
      <w:bodyDiv w:val="1"/>
      <w:marLeft w:val="0"/>
      <w:marRight w:val="0"/>
      <w:marTop w:val="0"/>
      <w:marBottom w:val="0"/>
      <w:divBdr>
        <w:top w:val="none" w:sz="0" w:space="0" w:color="auto"/>
        <w:left w:val="none" w:sz="0" w:space="0" w:color="auto"/>
        <w:bottom w:val="none" w:sz="0" w:space="0" w:color="auto"/>
        <w:right w:val="none" w:sz="0" w:space="0" w:color="auto"/>
      </w:divBdr>
    </w:div>
    <w:div w:id="2059815514">
      <w:bodyDiv w:val="1"/>
      <w:marLeft w:val="0"/>
      <w:marRight w:val="0"/>
      <w:marTop w:val="0"/>
      <w:marBottom w:val="0"/>
      <w:divBdr>
        <w:top w:val="none" w:sz="0" w:space="0" w:color="auto"/>
        <w:left w:val="none" w:sz="0" w:space="0" w:color="auto"/>
        <w:bottom w:val="none" w:sz="0" w:space="0" w:color="auto"/>
        <w:right w:val="none" w:sz="0" w:space="0" w:color="auto"/>
      </w:divBdr>
    </w:div>
    <w:div w:id="212114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lypaws.com/raina-blind-deaf-dog-inspires-7710695" TargetMode="External"/><Relationship Id="rId13" Type="http://schemas.openxmlformats.org/officeDocument/2006/relationships/hyperlink" Target="https://www.ncal.com/saylor-devyn-the-perfect-pa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ople.com/boy-who-spent-night-in-wilderness-reunites-with-dog-who-rescued-him-1171616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stp.com/kstp-news/top-news/dublin-the-paralyzed-pup-inspiring-many-as-he-trains-to-become-a-therapy-do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satoday.com/story/life/animalkind/2024/11/08/k9-bo-american-humane-2024-hero-dog-awards/76135078007/" TargetMode="External"/><Relationship Id="rId4" Type="http://schemas.openxmlformats.org/officeDocument/2006/relationships/settings" Target="settings.xml"/><Relationship Id="rId9" Type="http://schemas.openxmlformats.org/officeDocument/2006/relationships/hyperlink" Target="https://www.dailypaws.com/great-pyrenees-saves-family-from-houseboat-fire-7814286"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EBCBD-8DA3-4C79-B1FC-CBF69D3B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5</Pages>
  <Words>1072</Words>
  <Characters>6318</Characters>
  <Application>Microsoft Office Word</Application>
  <DocSecurity>0</DocSecurity>
  <Lines>134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Tejaswi Appana</dc:creator>
  <cp:keywords/>
  <dc:description/>
  <cp:lastModifiedBy>Bala Tejaswi Appana</cp:lastModifiedBy>
  <cp:revision>9</cp:revision>
  <dcterms:created xsi:type="dcterms:W3CDTF">2025-07-27T03:03:00Z</dcterms:created>
  <dcterms:modified xsi:type="dcterms:W3CDTF">2025-07-28T01:08:00Z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698d5c01-900b-4e91-a213-118d0562a07a</vt:lpwstr>
  </property>
</Properties>
</file>