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</w:t>
      </w:r>
    </w:p>
    <w:p>
      <w:r>
        <w:t xml:space="preserve">Generated: 2026-04-04T06:15:24.440Z</w:t>
      </w:r>
    </w:p>
    <w:p/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Format of Business Letters and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Memos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In an age dominated by instant messages and fleeting emails, mastering the art of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formal business correspondence might seem antiquated. Think again. Business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letters and memos remain indispensable tools for conveying professionalism,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establishing credibility, and creating official records. Whether you're applying for 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job, negotiating a contract, or delivering a critical policy update, a well-formatted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document speaks volumes before a single word is even read. This guide will decode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essential elements and common styles, ensuring your written communications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consistently hit the mark.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Core Concepts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 ககன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Pre-printed stationary with Establishes sender's identity,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Heading/ company branding and adds professionalism, and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Letterhead p 97 19 p I. !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contact information. brand recognition.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Provides a timeline, essential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official date the letter 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Date . for record-keeping and legal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is written.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purposes.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An optional internal Helps with document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Reference tracking code or subject management and quick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matter indicator. identification of context.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Ensures proper delivery and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R The full name and address i ழ்‌ 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Inside Address CL formality; addresses the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of the recipient. I ட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correct individual/entity.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 concise phrase Informs recipient of content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Subject Line summarizing the letter's at a glance, aids 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main topic. prioritization and filing.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Salutation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பபப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_ Establishes tone and respect;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formal greeting to the ட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த customizes the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recipient. ட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communication.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main content of the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_ Conveys the core message,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Body letter, structured into i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arguments, or information.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paragraphs.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Complimenta Maintains professional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pe ry A polite closing phrase. decorum and signals the end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of the message.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sender's handwritten _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Authenticates the letter,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ட signature followed by their ட ட ட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Signature Line provides sender's identity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typed name and i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ட ட and authority.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designation.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 list of additional Ensures recipient receives all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Enclosures documents accompanying necessary materials;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letter. prevents omissions.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All elements are left- Modern, clean, and widely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Full Block ட மப ட,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Format aligned, paragraphs are used for its simplicity and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blocked. efficiency.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Date, complimentary close, Traditional, balanced, and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Modified Block ட ழ்‌ wy ட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Format and signature are right- offers a slightly more formal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aligned, rest is left-aligned. aesthetic.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ட Omits salutation and Direct, concise, and suitable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Simplified ட ட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Format complimentary close, direct for less personal or company-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to company. to-company communication.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Detailed Analysis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Anatomy of a Business Letter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Date: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= Always spell out the month in full (e.g., "October 07, 2024" or "07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October 2024").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- Place two lines below the letterhead.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Continuation Pages: Letterhead is omitted. The heading 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subsequent pages should include the first line of the inside address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for identification.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Inside Address &amp; Salutation: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Inside Address: Use appropriate courtesy titles (Ms., Miss, Mrs.,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Dr., Prof., Col.) for individuals.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Addressing Unknown Gender: If the addressee's gender is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unknown, write their full name without a courtesy title (e.g., "Dear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Kali Charan Sharma").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Placement: Place the salutation a double space below the last line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of the inside address or attention line.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Body Paragraphs: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© Spacing: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m Double space below the salutation.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m Single space within each paragraph.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=m Double space between paragraphs.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= Structure: Aim for a logical flow, typically divided into three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paragraphs: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um Introduction: State the purpose of the letter.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= Middle: Provide details, explanations, or supporting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information.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=m Conclusion: Summarize, state next steps, or call to action.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&lt; Word Division: Never divide individual words between pages.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« Complimentary Close: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&gt; Placement: Double space below the last line of the body.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 Capitalization: Capitalize only the first letter (e.g., "Yours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faithfully," "Sincerely," "Truly yours").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Ending Your Letter: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&gt; Avoid Participial Endings: Phrases like "Hoping for a positive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response" are informal.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&lt;= Use Complete Sentences: Opt for clear, complete statements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(e.g., "We look forward to your response," "We hope to receive 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prompt reply").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= Call to Action &amp; Appreciation: Conclude with a clear request or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next step, and express gratitude (8.9., "We plan to send you our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latest brochure by November 05. Can you send some orders by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November 15? That will allow us to accommodate your orders and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send you the goods well in time.").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Signature &amp; Enclosures: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 Signature: Write your full name clearly below your handwritten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signature.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- Designation: Always include your professional designation 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business letters.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&gt; Enclosures (Encl.): List all accompanying documents, numbering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them if there are many.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um Example: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Encl.: 1. Brochure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1. Order form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2. References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Letter Formats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Full Block Format: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&lt; Alignment: Everything is aligned to the left margin.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Punctuation: Open punctuation is generally used in the inside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address (no punctuation at the end of lines), but standard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punctuation applies within paragraphs.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Consistency: The inside address should exactly match the address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used on the envelope.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Body Spacing: Single space within paragraphs, double space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between paragraphs.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Modified Block Format: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Alignment: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um Date, complimentary close, and signature line are aligned to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right margin.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m Inside address, attention line, and salutation are aligned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with the left margin.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 Punctuation: Typically follows open punctuation.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&lt; Paragraphs: Body paragraphs are blocked (left-aligned without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indentation).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உ Simplified Format: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Recipient: Addressed to a company or department rather than 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specific individual.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Omissions: No traditional salutation (e.g., "Dear Sir/Madam") or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complimentary close (e.g., "Sincerely").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Alignment: Date and signature block (if applicable) are typically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flushed towards the right margin.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© Subject Line: Usually written in all uppercase letters, without the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preceding "Subject:" label.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Key Takeaways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Precision in Dates: Always spell out the month for clarity and formality.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Structured Body: Employ single spacing within paragraphs and double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spacing between them, often adhering to an intro-body-conclusion flow.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* Professional Closings: End with complete sentences, clear calls to action,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and expressions of appreciation, avoiding informal participial phrases.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உ Identity Matters: Always include your full name and designation beneath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your signature.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உ Format Consistency: Choose one format (Full Block, Modified Block, or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Simplified) and adhere to its specific alignment and punctuation rules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throughout the document.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உ Attention to Detail: Small errors in spacing, capitalization, or alignment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can undermine your message's professionalism.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உ Enumerate Attachments: Clearly list and number all enclosed documents.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Conclusion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Mastering business letter and memo formats isn't just about following rules; it's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about projecting professionalism, ensuring clarity, and establishing credibility. In 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world craving authentic and reliable communication, a precisely formatted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document cuts through the noise, leaving a lasting impression. Whether you're 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student building your professional portfolio or a professor crafting critical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institutional communications, these foundational skills are invaluable assets that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bolster your effectiveness and impact in any professional arena. As E.M. Forster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observed, good letters reflect both the writer and the recipient, making format an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essential part of that reflection.</w:t>
      </w:r>
    </w:p>
    <w:p/>
    <w:p>
      <w:r>
        <w:t xml:space="preserve">Document created with UTF-8 encoding for full language support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2026-04-04T06:15:24.466Z</dcterms:created>
  <dcterms:modified xsi:type="dcterms:W3CDTF">2026-04-04T06:15:24.466Z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