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082C" w:rsidRPr="007962D7" w:rsidRDefault="00807540">
      <w:pPr>
        <w:pStyle w:val="Heading1"/>
        <w:rPr>
          <w:sz w:val="44"/>
          <w:szCs w:val="36"/>
        </w:rPr>
      </w:pPr>
      <w:r w:rsidRPr="007962D7">
        <w:rPr>
          <w:sz w:val="44"/>
          <w:szCs w:val="36"/>
        </w:rPr>
        <w:t xml:space="preserve">Project Charter: Customizable </w:t>
      </w:r>
      <w:proofErr w:type="spellStart"/>
      <w:r w:rsidRPr="007962D7">
        <w:rPr>
          <w:sz w:val="44"/>
          <w:szCs w:val="36"/>
        </w:rPr>
        <w:t>eCommerce</w:t>
      </w:r>
      <w:proofErr w:type="spellEnd"/>
      <w:r w:rsidRPr="007962D7">
        <w:rPr>
          <w:sz w:val="44"/>
          <w:szCs w:val="36"/>
        </w:rPr>
        <w:t xml:space="preserve"> Website Builder</w:t>
      </w:r>
    </w:p>
    <w:p w:rsidR="00C1082C" w:rsidRPr="007962D7" w:rsidRDefault="00807540">
      <w:pPr>
        <w:pStyle w:val="Heading2"/>
        <w:rPr>
          <w:sz w:val="24"/>
        </w:rPr>
      </w:pPr>
      <w:r w:rsidRPr="007962D7">
        <w:rPr>
          <w:sz w:val="28"/>
          <w:szCs w:val="28"/>
        </w:rPr>
        <w:t>1. Project Purpose and Objectives</w:t>
      </w:r>
    </w:p>
    <w:p w:rsidR="00C1082C" w:rsidRDefault="00807540">
      <w:pPr>
        <w:rPr>
          <w:sz w:val="24"/>
          <w:szCs w:val="24"/>
        </w:rPr>
      </w:pPr>
      <w:r w:rsidRPr="007962D7">
        <w:rPr>
          <w:sz w:val="24"/>
          <w:szCs w:val="24"/>
        </w:rPr>
        <w:t>The objective of this project is to build a multi-shop, customizable eCommerce platform that allows businesses of any domain (e.g., clothing, electronics, groceries) to create their own online store using a single adaptable template. The system will include role-based login (Admin and Customer), product inventory management, and a demo payment gateway integration using Stripe. The ultimate goal is to make online selling accessible to small businesses with no technical expertise.</w:t>
      </w:r>
    </w:p>
    <w:p w:rsidR="00EC1FC2" w:rsidRDefault="00EC1FC2" w:rsidP="00EC1FC2">
      <w:pPr>
        <w:pStyle w:val="Heading2"/>
      </w:pPr>
      <w:r>
        <w:t>Mind Map: Concept Overview</w:t>
      </w:r>
    </w:p>
    <w:p w:rsidR="00EC1FC2" w:rsidRPr="007962D7" w:rsidRDefault="00EC1FC2" w:rsidP="00EC1FC2">
      <w:pPr>
        <w:pStyle w:val="NormalWeb"/>
      </w:pPr>
      <w:r>
        <w:rPr>
          <w:noProof/>
        </w:rPr>
        <w:drawing>
          <wp:inline distT="0" distB="0" distL="0" distR="0">
            <wp:extent cx="5805055" cy="3265342"/>
            <wp:effectExtent l="0" t="0" r="5715" b="0"/>
            <wp:docPr id="5" name="Picture 5" descr="C:\Users\DELL\AppData\Local\Microsoft\Windows\INetCache\IE\NTPMMQIF\Yellow Modern Colorful Business Research Brainstor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Microsoft\Windows\INetCache\IE\NTPMMQIF\Yellow Modern Colorful Business Research Brainstorm[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4903" cy="3270882"/>
                    </a:xfrm>
                    <a:prstGeom prst="rect">
                      <a:avLst/>
                    </a:prstGeom>
                    <a:noFill/>
                    <a:ln>
                      <a:noFill/>
                    </a:ln>
                  </pic:spPr>
                </pic:pic>
              </a:graphicData>
            </a:graphic>
          </wp:inline>
        </w:drawing>
      </w:r>
    </w:p>
    <w:p w:rsidR="00C1082C" w:rsidRPr="007962D7" w:rsidRDefault="00807540">
      <w:pPr>
        <w:pStyle w:val="Heading2"/>
        <w:rPr>
          <w:sz w:val="28"/>
          <w:szCs w:val="28"/>
        </w:rPr>
      </w:pPr>
      <w:r w:rsidRPr="007962D7">
        <w:rPr>
          <w:sz w:val="28"/>
          <w:szCs w:val="28"/>
        </w:rPr>
        <w:t>2. Justification and Market Demand</w:t>
      </w:r>
    </w:p>
    <w:p w:rsidR="00C1082C" w:rsidRPr="007962D7" w:rsidRDefault="00807540">
      <w:pPr>
        <w:rPr>
          <w:sz w:val="24"/>
          <w:szCs w:val="24"/>
        </w:rPr>
      </w:pPr>
      <w:r w:rsidRPr="007962D7">
        <w:rPr>
          <w:sz w:val="24"/>
          <w:szCs w:val="24"/>
        </w:rPr>
        <w:t>With the exponential rise in online shopping and the increasing digitalization of small businesses, the demand for easy-to-use, affordable online store builders is stronger than ever. Platforms like Shopify and Wix dominate the market, but many small business owners find them complex or expensive. Our platform targets this gap by offering a simplified, ready-to-use solution tailored to micro and small businesses.</w:t>
      </w:r>
    </w:p>
    <w:p w:rsidR="00C1082C" w:rsidRPr="007962D7" w:rsidRDefault="00807540">
      <w:pPr>
        <w:pStyle w:val="Heading2"/>
        <w:rPr>
          <w:sz w:val="28"/>
          <w:szCs w:val="28"/>
        </w:rPr>
      </w:pPr>
      <w:r w:rsidRPr="007962D7">
        <w:rPr>
          <w:sz w:val="28"/>
          <w:szCs w:val="28"/>
        </w:rPr>
        <w:lastRenderedPageBreak/>
        <w:t>3. Business Requirements and Feature Scope</w:t>
      </w:r>
    </w:p>
    <w:p w:rsidR="00C1082C" w:rsidRDefault="00807540">
      <w:pPr>
        <w:rPr>
          <w:sz w:val="24"/>
          <w:szCs w:val="24"/>
        </w:rPr>
      </w:pPr>
      <w:r w:rsidRPr="007962D7">
        <w:rPr>
          <w:sz w:val="24"/>
          <w:szCs w:val="24"/>
          <w:u w:val="single"/>
        </w:rPr>
        <w:t>Core Features:</w:t>
      </w:r>
      <w:r w:rsidRPr="007962D7">
        <w:rPr>
          <w:sz w:val="24"/>
          <w:szCs w:val="24"/>
        </w:rPr>
        <w:br/>
        <w:t>- Email OTP login system for authentication</w:t>
      </w:r>
      <w:r w:rsidRPr="007962D7">
        <w:rPr>
          <w:sz w:val="24"/>
          <w:szCs w:val="24"/>
        </w:rPr>
        <w:br/>
        <w:t>- Role-based access: Admin (shop owner) and Customer (end user)</w:t>
      </w:r>
      <w:r w:rsidRPr="007962D7">
        <w:rPr>
          <w:sz w:val="24"/>
          <w:szCs w:val="24"/>
        </w:rPr>
        <w:br/>
        <w:t>- Shop customization (name, logo, color theme)</w:t>
      </w:r>
      <w:r w:rsidRPr="007962D7">
        <w:rPr>
          <w:sz w:val="24"/>
          <w:szCs w:val="24"/>
        </w:rPr>
        <w:br/>
        <w:t>- Product inventory management (add/edit/delete products)</w:t>
      </w:r>
      <w:r w:rsidRPr="007962D7">
        <w:rPr>
          <w:sz w:val="24"/>
          <w:szCs w:val="24"/>
        </w:rPr>
        <w:br/>
        <w:t>- Customer management</w:t>
      </w:r>
      <w:r w:rsidRPr="007962D7">
        <w:rPr>
          <w:sz w:val="24"/>
          <w:szCs w:val="24"/>
        </w:rPr>
        <w:br/>
        <w:t>- Product browsing, add to cart, and checkout for customers</w:t>
      </w:r>
      <w:r w:rsidRPr="007962D7">
        <w:rPr>
          <w:sz w:val="24"/>
          <w:szCs w:val="24"/>
        </w:rPr>
        <w:br/>
        <w:t>- Stripe integration for demo payment</w:t>
      </w:r>
      <w:r w:rsidRPr="007962D7">
        <w:rPr>
          <w:sz w:val="24"/>
          <w:szCs w:val="24"/>
        </w:rPr>
        <w:br/>
      </w:r>
      <w:r w:rsidRPr="007962D7">
        <w:rPr>
          <w:sz w:val="24"/>
          <w:szCs w:val="24"/>
        </w:rPr>
        <w:br/>
      </w:r>
      <w:r w:rsidRPr="007962D7">
        <w:rPr>
          <w:sz w:val="24"/>
          <w:szCs w:val="24"/>
          <w:u w:val="single"/>
        </w:rPr>
        <w:t>Admin Panel Capabilities:</w:t>
      </w:r>
      <w:r w:rsidRPr="007962D7">
        <w:rPr>
          <w:sz w:val="24"/>
          <w:szCs w:val="24"/>
        </w:rPr>
        <w:br/>
        <w:t>- Manage shop branding and layout</w:t>
      </w:r>
      <w:r w:rsidRPr="007962D7">
        <w:rPr>
          <w:sz w:val="24"/>
          <w:szCs w:val="24"/>
        </w:rPr>
        <w:br/>
        <w:t>- CRUD operations for products</w:t>
      </w:r>
      <w:r w:rsidRPr="007962D7">
        <w:rPr>
          <w:sz w:val="24"/>
          <w:szCs w:val="24"/>
        </w:rPr>
        <w:br/>
        <w:t>- View and manage customer details</w:t>
      </w:r>
      <w:r w:rsidRPr="007962D7">
        <w:rPr>
          <w:sz w:val="24"/>
          <w:szCs w:val="24"/>
        </w:rPr>
        <w:br/>
      </w:r>
      <w:r w:rsidRPr="007962D7">
        <w:rPr>
          <w:sz w:val="24"/>
          <w:szCs w:val="24"/>
        </w:rPr>
        <w:br/>
      </w:r>
      <w:r w:rsidRPr="007962D7">
        <w:rPr>
          <w:sz w:val="24"/>
          <w:szCs w:val="24"/>
          <w:u w:val="single"/>
        </w:rPr>
        <w:t>Customer View:</w:t>
      </w:r>
      <w:r w:rsidRPr="007962D7">
        <w:rPr>
          <w:sz w:val="24"/>
          <w:szCs w:val="24"/>
        </w:rPr>
        <w:br/>
        <w:t>- Browse products</w:t>
      </w:r>
      <w:r w:rsidRPr="007962D7">
        <w:rPr>
          <w:sz w:val="24"/>
          <w:szCs w:val="24"/>
        </w:rPr>
        <w:br/>
        <w:t>- Add items to cart</w:t>
      </w:r>
      <w:r w:rsidRPr="007962D7">
        <w:rPr>
          <w:sz w:val="24"/>
          <w:szCs w:val="24"/>
        </w:rPr>
        <w:br/>
        <w:t>- Checkout with demo payment system</w:t>
      </w:r>
    </w:p>
    <w:p w:rsidR="00EC1FC2" w:rsidRDefault="00EC1FC2">
      <w:pPr>
        <w:pStyle w:val="Heading2"/>
      </w:pPr>
      <w:r>
        <w:t>UI Wireframes: Sample Pages</w:t>
      </w:r>
    </w:p>
    <w:p w:rsidR="00EC1FC2" w:rsidRDefault="00135141" w:rsidP="00EC1FC2">
      <w:r w:rsidRPr="00135141">
        <w:drawing>
          <wp:inline distT="0" distB="0" distL="0" distR="0" wp14:anchorId="61DB2152" wp14:editId="6E68FE0A">
            <wp:extent cx="5486400" cy="3716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3716215"/>
                    </a:xfrm>
                    <a:prstGeom prst="rect">
                      <a:avLst/>
                    </a:prstGeom>
                  </pic:spPr>
                </pic:pic>
              </a:graphicData>
            </a:graphic>
          </wp:inline>
        </w:drawing>
      </w:r>
    </w:p>
    <w:p w:rsidR="00135141" w:rsidRDefault="00135141" w:rsidP="00EC1FC2">
      <w:r w:rsidRPr="00135141">
        <w:lastRenderedPageBreak/>
        <w:drawing>
          <wp:inline distT="0" distB="0" distL="0" distR="0" wp14:anchorId="74B28636" wp14:editId="79B7E246">
            <wp:extent cx="5486400" cy="3787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3787140"/>
                    </a:xfrm>
                    <a:prstGeom prst="rect">
                      <a:avLst/>
                    </a:prstGeom>
                  </pic:spPr>
                </pic:pic>
              </a:graphicData>
            </a:graphic>
          </wp:inline>
        </w:drawing>
      </w:r>
    </w:p>
    <w:p w:rsidR="00135141" w:rsidRDefault="00135141" w:rsidP="00EC1FC2">
      <w:r w:rsidRPr="00135141">
        <w:lastRenderedPageBreak/>
        <w:drawing>
          <wp:inline distT="0" distB="0" distL="0" distR="0" wp14:anchorId="22413F1F" wp14:editId="72D04118">
            <wp:extent cx="5486400" cy="37578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3757832"/>
                    </a:xfrm>
                    <a:prstGeom prst="rect">
                      <a:avLst/>
                    </a:prstGeom>
                  </pic:spPr>
                </pic:pic>
              </a:graphicData>
            </a:graphic>
          </wp:inline>
        </w:drawing>
      </w:r>
      <w:r w:rsidRPr="00135141">
        <w:drawing>
          <wp:inline distT="0" distB="0" distL="0" distR="0" wp14:anchorId="38AFABA0" wp14:editId="35D1ADC2">
            <wp:extent cx="5486400" cy="376955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3769555"/>
                    </a:xfrm>
                    <a:prstGeom prst="rect">
                      <a:avLst/>
                    </a:prstGeom>
                  </pic:spPr>
                </pic:pic>
              </a:graphicData>
            </a:graphic>
          </wp:inline>
        </w:drawing>
      </w:r>
      <w:r w:rsidRPr="00135141">
        <w:lastRenderedPageBreak/>
        <w:drawing>
          <wp:inline distT="0" distB="0" distL="0" distR="0" wp14:anchorId="09C04510" wp14:editId="30F25635">
            <wp:extent cx="5486400" cy="37408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3740834"/>
                    </a:xfrm>
                    <a:prstGeom prst="rect">
                      <a:avLst/>
                    </a:prstGeom>
                  </pic:spPr>
                </pic:pic>
              </a:graphicData>
            </a:graphic>
          </wp:inline>
        </w:drawing>
      </w:r>
      <w:r w:rsidRPr="00135141">
        <w:drawing>
          <wp:inline distT="0" distB="0" distL="0" distR="0" wp14:anchorId="258C76C9" wp14:editId="69A74548">
            <wp:extent cx="5486400" cy="367166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671668"/>
                    </a:xfrm>
                    <a:prstGeom prst="rect">
                      <a:avLst/>
                    </a:prstGeom>
                  </pic:spPr>
                </pic:pic>
              </a:graphicData>
            </a:graphic>
          </wp:inline>
        </w:drawing>
      </w:r>
    </w:p>
    <w:p w:rsidR="00135141" w:rsidRDefault="00135141" w:rsidP="00EC1FC2">
      <w:r w:rsidRPr="00135141">
        <w:lastRenderedPageBreak/>
        <w:drawing>
          <wp:inline distT="0" distB="0" distL="0" distR="0" wp14:anchorId="2F7C9429" wp14:editId="6E7CDBAB">
            <wp:extent cx="5486400" cy="37050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3705078"/>
                    </a:xfrm>
                    <a:prstGeom prst="rect">
                      <a:avLst/>
                    </a:prstGeom>
                  </pic:spPr>
                </pic:pic>
              </a:graphicData>
            </a:graphic>
          </wp:inline>
        </w:drawing>
      </w:r>
      <w:r w:rsidRPr="00135141">
        <w:drawing>
          <wp:inline distT="0" distB="0" distL="0" distR="0" wp14:anchorId="4A1159E4" wp14:editId="0DB84DE8">
            <wp:extent cx="5486400" cy="3777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777175"/>
                    </a:xfrm>
                    <a:prstGeom prst="rect">
                      <a:avLst/>
                    </a:prstGeom>
                  </pic:spPr>
                </pic:pic>
              </a:graphicData>
            </a:graphic>
          </wp:inline>
        </w:drawing>
      </w:r>
    </w:p>
    <w:p w:rsidR="00135141" w:rsidRDefault="00135141" w:rsidP="00EC1FC2"/>
    <w:p w:rsidR="00135141" w:rsidRPr="00EC1FC2" w:rsidRDefault="00135141" w:rsidP="00EC1FC2">
      <w:r w:rsidRPr="00135141">
        <w:lastRenderedPageBreak/>
        <w:drawing>
          <wp:inline distT="0" distB="0" distL="0" distR="0" wp14:anchorId="485E78DD" wp14:editId="5B080DD8">
            <wp:extent cx="5486400" cy="3685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685735"/>
                    </a:xfrm>
                    <a:prstGeom prst="rect">
                      <a:avLst/>
                    </a:prstGeom>
                  </pic:spPr>
                </pic:pic>
              </a:graphicData>
            </a:graphic>
          </wp:inline>
        </w:drawing>
      </w:r>
      <w:bookmarkStart w:id="0" w:name="_GoBack"/>
      <w:bookmarkEnd w:id="0"/>
    </w:p>
    <w:p w:rsidR="00C1082C" w:rsidRPr="007962D7" w:rsidRDefault="00807540">
      <w:pPr>
        <w:pStyle w:val="Heading2"/>
        <w:rPr>
          <w:sz w:val="28"/>
          <w:szCs w:val="28"/>
        </w:rPr>
      </w:pPr>
      <w:r w:rsidRPr="007962D7">
        <w:rPr>
          <w:sz w:val="28"/>
          <w:szCs w:val="28"/>
        </w:rPr>
        <w:t>4. Technical Requirements</w:t>
      </w:r>
    </w:p>
    <w:p w:rsidR="00C1082C" w:rsidRDefault="00807540">
      <w:pPr>
        <w:rPr>
          <w:sz w:val="24"/>
          <w:szCs w:val="24"/>
        </w:rPr>
      </w:pPr>
      <w:r w:rsidRPr="007962D7">
        <w:rPr>
          <w:sz w:val="24"/>
          <w:szCs w:val="24"/>
          <w:u w:val="single"/>
        </w:rPr>
        <w:t>Frontend</w:t>
      </w:r>
      <w:proofErr w:type="gramStart"/>
      <w:r w:rsidRPr="007962D7">
        <w:rPr>
          <w:sz w:val="24"/>
          <w:szCs w:val="24"/>
          <w:u w:val="single"/>
        </w:rPr>
        <w:t>:</w:t>
      </w:r>
      <w:proofErr w:type="gramEnd"/>
      <w:r w:rsidRPr="007962D7">
        <w:rPr>
          <w:sz w:val="24"/>
          <w:szCs w:val="24"/>
        </w:rPr>
        <w:br/>
        <w:t>- React.js</w:t>
      </w:r>
      <w:r w:rsidRPr="007962D7">
        <w:rPr>
          <w:sz w:val="24"/>
          <w:szCs w:val="24"/>
        </w:rPr>
        <w:br/>
        <w:t>- JavaScript</w:t>
      </w:r>
      <w:r w:rsidRPr="007962D7">
        <w:rPr>
          <w:sz w:val="24"/>
          <w:szCs w:val="24"/>
        </w:rPr>
        <w:br/>
        <w:t>- HTML/CSS</w:t>
      </w:r>
      <w:r w:rsidRPr="007962D7">
        <w:rPr>
          <w:sz w:val="24"/>
          <w:szCs w:val="24"/>
        </w:rPr>
        <w:br/>
      </w:r>
      <w:r w:rsidRPr="007962D7">
        <w:rPr>
          <w:sz w:val="24"/>
          <w:szCs w:val="24"/>
        </w:rPr>
        <w:br/>
      </w:r>
      <w:r w:rsidRPr="007962D7">
        <w:rPr>
          <w:sz w:val="24"/>
          <w:szCs w:val="24"/>
          <w:u w:val="single"/>
        </w:rPr>
        <w:t>Backend:</w:t>
      </w:r>
      <w:r w:rsidRPr="007962D7">
        <w:rPr>
          <w:sz w:val="24"/>
          <w:szCs w:val="24"/>
        </w:rPr>
        <w:br/>
        <w:t>- Node.js</w:t>
      </w:r>
      <w:r w:rsidRPr="007962D7">
        <w:rPr>
          <w:sz w:val="24"/>
          <w:szCs w:val="24"/>
        </w:rPr>
        <w:br/>
        <w:t>- Express.js</w:t>
      </w:r>
      <w:r w:rsidRPr="007962D7">
        <w:rPr>
          <w:sz w:val="24"/>
          <w:szCs w:val="24"/>
        </w:rPr>
        <w:br/>
      </w:r>
      <w:r w:rsidRPr="007962D7">
        <w:rPr>
          <w:sz w:val="24"/>
          <w:szCs w:val="24"/>
        </w:rPr>
        <w:br/>
      </w:r>
      <w:r w:rsidRPr="007962D7">
        <w:rPr>
          <w:sz w:val="24"/>
          <w:szCs w:val="24"/>
          <w:u w:val="single"/>
        </w:rPr>
        <w:t>Database:</w:t>
      </w:r>
      <w:r w:rsidRPr="007962D7">
        <w:rPr>
          <w:sz w:val="24"/>
          <w:szCs w:val="24"/>
        </w:rPr>
        <w:br/>
        <w:t xml:space="preserve">- </w:t>
      </w:r>
      <w:proofErr w:type="spellStart"/>
      <w:r w:rsidRPr="007962D7">
        <w:rPr>
          <w:sz w:val="24"/>
          <w:szCs w:val="24"/>
        </w:rPr>
        <w:t>M</w:t>
      </w:r>
      <w:r w:rsidR="00EC1FC2">
        <w:rPr>
          <w:sz w:val="24"/>
          <w:szCs w:val="24"/>
        </w:rPr>
        <w:t>ongoDB</w:t>
      </w:r>
      <w:proofErr w:type="spellEnd"/>
      <w:r w:rsidRPr="007962D7">
        <w:rPr>
          <w:sz w:val="24"/>
          <w:szCs w:val="24"/>
        </w:rPr>
        <w:br/>
      </w:r>
      <w:r w:rsidRPr="007962D7">
        <w:rPr>
          <w:sz w:val="24"/>
          <w:szCs w:val="24"/>
        </w:rPr>
        <w:br/>
      </w:r>
      <w:r w:rsidRPr="007962D7">
        <w:rPr>
          <w:sz w:val="24"/>
          <w:szCs w:val="24"/>
          <w:u w:val="single"/>
        </w:rPr>
        <w:t>Authentication:</w:t>
      </w:r>
      <w:r w:rsidRPr="007962D7">
        <w:rPr>
          <w:sz w:val="24"/>
          <w:szCs w:val="24"/>
        </w:rPr>
        <w:br/>
        <w:t>- Email-based OTP login</w:t>
      </w:r>
      <w:r w:rsidRPr="007962D7">
        <w:rPr>
          <w:sz w:val="24"/>
          <w:szCs w:val="24"/>
        </w:rPr>
        <w:br/>
        <w:t>- Role-based access control</w:t>
      </w:r>
      <w:r w:rsidRPr="007962D7">
        <w:rPr>
          <w:sz w:val="24"/>
          <w:szCs w:val="24"/>
        </w:rPr>
        <w:br/>
      </w:r>
      <w:r w:rsidRPr="007962D7">
        <w:rPr>
          <w:sz w:val="24"/>
          <w:szCs w:val="24"/>
        </w:rPr>
        <w:br/>
      </w:r>
      <w:r w:rsidRPr="007962D7">
        <w:rPr>
          <w:sz w:val="24"/>
          <w:szCs w:val="24"/>
          <w:u w:val="single"/>
        </w:rPr>
        <w:t>Payment Gateway:</w:t>
      </w:r>
      <w:r w:rsidRPr="007962D7">
        <w:rPr>
          <w:sz w:val="24"/>
          <w:szCs w:val="24"/>
        </w:rPr>
        <w:br/>
        <w:t>- Stripe (test/demo mode)</w:t>
      </w:r>
      <w:r w:rsidRPr="007962D7">
        <w:rPr>
          <w:sz w:val="24"/>
          <w:szCs w:val="24"/>
        </w:rPr>
        <w:br/>
      </w:r>
      <w:r w:rsidRPr="007962D7">
        <w:rPr>
          <w:sz w:val="24"/>
          <w:szCs w:val="24"/>
        </w:rPr>
        <w:br/>
      </w:r>
      <w:r w:rsidRPr="007962D7">
        <w:rPr>
          <w:sz w:val="24"/>
          <w:szCs w:val="24"/>
          <w:u w:val="single"/>
        </w:rPr>
        <w:lastRenderedPageBreak/>
        <w:t>Hosting:</w:t>
      </w:r>
      <w:r w:rsidR="00EC1FC2">
        <w:rPr>
          <w:sz w:val="24"/>
          <w:szCs w:val="24"/>
        </w:rPr>
        <w:br/>
        <w:t>- To be Finalized</w:t>
      </w:r>
    </w:p>
    <w:p w:rsidR="00EC1FC2" w:rsidRDefault="00EC1FC2" w:rsidP="00EC1FC2">
      <w:pPr>
        <w:pStyle w:val="Heading2"/>
      </w:pPr>
      <w:r>
        <w:t>Entity-Relationship Diagram (Database Design)</w:t>
      </w:r>
    </w:p>
    <w:p w:rsidR="00EC1FC2" w:rsidRDefault="00EC1FC2" w:rsidP="00EC1FC2">
      <w:r w:rsidRPr="00EC1FC2">
        <w:drawing>
          <wp:inline distT="0" distB="0" distL="0" distR="0" wp14:anchorId="12DCC55E" wp14:editId="65506020">
            <wp:extent cx="5486400" cy="31107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110718"/>
                    </a:xfrm>
                    <a:prstGeom prst="rect">
                      <a:avLst/>
                    </a:prstGeom>
                  </pic:spPr>
                </pic:pic>
              </a:graphicData>
            </a:graphic>
          </wp:inline>
        </w:drawing>
      </w:r>
    </w:p>
    <w:p w:rsidR="00EC1FC2" w:rsidRDefault="00EC1FC2" w:rsidP="00EC1FC2">
      <w:r w:rsidRPr="00EC1FC2">
        <w:drawing>
          <wp:inline distT="0" distB="0" distL="0" distR="0" wp14:anchorId="3D87E80D" wp14:editId="5CEAAAF6">
            <wp:extent cx="5486400" cy="348468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484685"/>
                    </a:xfrm>
                    <a:prstGeom prst="rect">
                      <a:avLst/>
                    </a:prstGeom>
                  </pic:spPr>
                </pic:pic>
              </a:graphicData>
            </a:graphic>
          </wp:inline>
        </w:drawing>
      </w:r>
    </w:p>
    <w:p w:rsidR="00EC1FC2" w:rsidRPr="00EC1FC2" w:rsidRDefault="00EC1FC2" w:rsidP="00EC1FC2"/>
    <w:p w:rsidR="00C1082C" w:rsidRDefault="00807540">
      <w:pPr>
        <w:pStyle w:val="Heading2"/>
        <w:rPr>
          <w:sz w:val="28"/>
          <w:szCs w:val="28"/>
        </w:rPr>
      </w:pPr>
      <w:r w:rsidRPr="00807540">
        <w:rPr>
          <w:sz w:val="28"/>
          <w:szCs w:val="28"/>
        </w:rPr>
        <w:lastRenderedPageBreak/>
        <w:t>5. Key Stakeholders</w:t>
      </w:r>
    </w:p>
    <w:tbl>
      <w:tblPr>
        <w:tblStyle w:val="TableGrid"/>
        <w:tblW w:w="0" w:type="auto"/>
        <w:tblLook w:val="04A0" w:firstRow="1" w:lastRow="0" w:firstColumn="1" w:lastColumn="0" w:noHBand="0" w:noVBand="1"/>
      </w:tblPr>
      <w:tblGrid>
        <w:gridCol w:w="4428"/>
        <w:gridCol w:w="4428"/>
      </w:tblGrid>
      <w:tr w:rsidR="00807540" w:rsidRPr="00807540" w:rsidTr="00807540">
        <w:tc>
          <w:tcPr>
            <w:tcW w:w="4428" w:type="dxa"/>
          </w:tcPr>
          <w:p w:rsidR="007962D7" w:rsidRDefault="00807540" w:rsidP="00310190">
            <w:pPr>
              <w:rPr>
                <w:sz w:val="24"/>
                <w:szCs w:val="24"/>
              </w:rPr>
            </w:pPr>
            <w:r w:rsidRPr="007962D7">
              <w:rPr>
                <w:sz w:val="24"/>
                <w:szCs w:val="24"/>
              </w:rPr>
              <w:t>Stakeholder</w:t>
            </w:r>
          </w:p>
          <w:p w:rsidR="00EC1FC2" w:rsidRPr="007962D7" w:rsidRDefault="00EC1FC2" w:rsidP="00310190">
            <w:pPr>
              <w:rPr>
                <w:sz w:val="24"/>
                <w:szCs w:val="24"/>
              </w:rPr>
            </w:pPr>
          </w:p>
        </w:tc>
        <w:tc>
          <w:tcPr>
            <w:tcW w:w="4428" w:type="dxa"/>
          </w:tcPr>
          <w:p w:rsidR="00807540" w:rsidRPr="007962D7" w:rsidRDefault="00807540" w:rsidP="00310190">
            <w:pPr>
              <w:rPr>
                <w:sz w:val="24"/>
                <w:szCs w:val="24"/>
              </w:rPr>
            </w:pPr>
            <w:r w:rsidRPr="007962D7">
              <w:rPr>
                <w:sz w:val="24"/>
                <w:szCs w:val="24"/>
              </w:rPr>
              <w:t>Role</w:t>
            </w:r>
          </w:p>
        </w:tc>
      </w:tr>
      <w:tr w:rsidR="00807540" w:rsidRPr="00807540" w:rsidTr="00807540">
        <w:tc>
          <w:tcPr>
            <w:tcW w:w="4428" w:type="dxa"/>
          </w:tcPr>
          <w:p w:rsidR="00EC1FC2" w:rsidRDefault="00807540" w:rsidP="00310190">
            <w:pPr>
              <w:rPr>
                <w:sz w:val="24"/>
                <w:szCs w:val="24"/>
              </w:rPr>
            </w:pPr>
            <w:r w:rsidRPr="007962D7">
              <w:rPr>
                <w:sz w:val="24"/>
                <w:szCs w:val="24"/>
              </w:rPr>
              <w:t>Project Team</w:t>
            </w:r>
          </w:p>
          <w:p w:rsidR="00807540" w:rsidRDefault="00807540" w:rsidP="00310190">
            <w:pPr>
              <w:rPr>
                <w:sz w:val="24"/>
                <w:szCs w:val="24"/>
              </w:rPr>
            </w:pPr>
            <w:r w:rsidRPr="007962D7">
              <w:rPr>
                <w:sz w:val="24"/>
                <w:szCs w:val="24"/>
              </w:rPr>
              <w:t xml:space="preserve"> (4 Members)</w:t>
            </w:r>
          </w:p>
          <w:p w:rsidR="00EC1FC2" w:rsidRPr="007962D7" w:rsidRDefault="00EC1FC2" w:rsidP="00310190">
            <w:pPr>
              <w:rPr>
                <w:sz w:val="24"/>
                <w:szCs w:val="24"/>
              </w:rPr>
            </w:pPr>
          </w:p>
        </w:tc>
        <w:tc>
          <w:tcPr>
            <w:tcW w:w="4428" w:type="dxa"/>
          </w:tcPr>
          <w:p w:rsidR="00EC1FC2" w:rsidRDefault="00807540" w:rsidP="00310190">
            <w:pPr>
              <w:rPr>
                <w:sz w:val="24"/>
                <w:szCs w:val="24"/>
              </w:rPr>
            </w:pPr>
            <w:r w:rsidRPr="007962D7">
              <w:rPr>
                <w:sz w:val="24"/>
                <w:szCs w:val="24"/>
              </w:rPr>
              <w:t xml:space="preserve">Design, development, integration </w:t>
            </w:r>
          </w:p>
          <w:p w:rsidR="00807540" w:rsidRPr="007962D7" w:rsidRDefault="00807540" w:rsidP="00310190">
            <w:pPr>
              <w:rPr>
                <w:sz w:val="24"/>
                <w:szCs w:val="24"/>
              </w:rPr>
            </w:pPr>
            <w:r w:rsidRPr="007962D7">
              <w:rPr>
                <w:sz w:val="24"/>
                <w:szCs w:val="24"/>
              </w:rPr>
              <w:t>&amp; testing</w:t>
            </w:r>
          </w:p>
        </w:tc>
      </w:tr>
      <w:tr w:rsidR="00807540" w:rsidRPr="00807540" w:rsidTr="00807540">
        <w:tc>
          <w:tcPr>
            <w:tcW w:w="4428" w:type="dxa"/>
          </w:tcPr>
          <w:p w:rsidR="00807540" w:rsidRDefault="00807540" w:rsidP="00310190">
            <w:pPr>
              <w:rPr>
                <w:sz w:val="24"/>
                <w:szCs w:val="24"/>
              </w:rPr>
            </w:pPr>
            <w:r w:rsidRPr="007962D7">
              <w:rPr>
                <w:sz w:val="24"/>
                <w:szCs w:val="24"/>
              </w:rPr>
              <w:t>End Users</w:t>
            </w:r>
          </w:p>
          <w:p w:rsidR="00EC1FC2" w:rsidRPr="007962D7" w:rsidRDefault="00EC1FC2" w:rsidP="00310190">
            <w:pPr>
              <w:rPr>
                <w:sz w:val="24"/>
                <w:szCs w:val="24"/>
              </w:rPr>
            </w:pPr>
          </w:p>
        </w:tc>
        <w:tc>
          <w:tcPr>
            <w:tcW w:w="4428" w:type="dxa"/>
          </w:tcPr>
          <w:p w:rsidR="00807540" w:rsidRPr="007962D7" w:rsidRDefault="00807540" w:rsidP="00310190">
            <w:pPr>
              <w:rPr>
                <w:sz w:val="24"/>
                <w:szCs w:val="24"/>
              </w:rPr>
            </w:pPr>
            <w:r w:rsidRPr="007962D7">
              <w:rPr>
                <w:sz w:val="24"/>
                <w:szCs w:val="24"/>
              </w:rPr>
              <w:t>Shop owners (Admins) and Customers</w:t>
            </w:r>
          </w:p>
        </w:tc>
      </w:tr>
      <w:tr w:rsidR="00807540" w:rsidRPr="00807540" w:rsidTr="00807540">
        <w:tc>
          <w:tcPr>
            <w:tcW w:w="4428" w:type="dxa"/>
          </w:tcPr>
          <w:p w:rsidR="00807540" w:rsidRDefault="00807540" w:rsidP="00310190">
            <w:pPr>
              <w:rPr>
                <w:sz w:val="24"/>
                <w:szCs w:val="24"/>
              </w:rPr>
            </w:pPr>
            <w:r w:rsidRPr="007962D7">
              <w:rPr>
                <w:sz w:val="24"/>
                <w:szCs w:val="24"/>
              </w:rPr>
              <w:t>Reviewers/Faculty</w:t>
            </w:r>
          </w:p>
          <w:p w:rsidR="00EC1FC2" w:rsidRPr="007962D7" w:rsidRDefault="00EC1FC2" w:rsidP="00310190">
            <w:pPr>
              <w:rPr>
                <w:sz w:val="24"/>
                <w:szCs w:val="24"/>
              </w:rPr>
            </w:pPr>
          </w:p>
        </w:tc>
        <w:tc>
          <w:tcPr>
            <w:tcW w:w="4428" w:type="dxa"/>
          </w:tcPr>
          <w:p w:rsidR="00807540" w:rsidRPr="007962D7" w:rsidRDefault="00807540" w:rsidP="00310190">
            <w:pPr>
              <w:rPr>
                <w:sz w:val="24"/>
                <w:szCs w:val="24"/>
              </w:rPr>
            </w:pPr>
            <w:r w:rsidRPr="007962D7">
              <w:rPr>
                <w:sz w:val="24"/>
                <w:szCs w:val="24"/>
              </w:rPr>
              <w:t>Project evaluation and guidance</w:t>
            </w:r>
          </w:p>
        </w:tc>
      </w:tr>
      <w:tr w:rsidR="00807540" w:rsidRPr="00807540" w:rsidTr="00807540">
        <w:tc>
          <w:tcPr>
            <w:tcW w:w="4428" w:type="dxa"/>
          </w:tcPr>
          <w:p w:rsidR="00807540" w:rsidRDefault="00807540" w:rsidP="00310190">
            <w:pPr>
              <w:rPr>
                <w:sz w:val="24"/>
                <w:szCs w:val="24"/>
              </w:rPr>
            </w:pPr>
            <w:r w:rsidRPr="007962D7">
              <w:rPr>
                <w:sz w:val="24"/>
                <w:szCs w:val="24"/>
              </w:rPr>
              <w:t>Payment Gateway (Stripe)</w:t>
            </w:r>
          </w:p>
          <w:p w:rsidR="00EC1FC2" w:rsidRPr="007962D7" w:rsidRDefault="00EC1FC2" w:rsidP="00310190">
            <w:pPr>
              <w:rPr>
                <w:sz w:val="24"/>
                <w:szCs w:val="24"/>
              </w:rPr>
            </w:pPr>
          </w:p>
        </w:tc>
        <w:tc>
          <w:tcPr>
            <w:tcW w:w="4428" w:type="dxa"/>
          </w:tcPr>
          <w:p w:rsidR="00807540" w:rsidRPr="007962D7" w:rsidRDefault="00807540" w:rsidP="00310190">
            <w:pPr>
              <w:rPr>
                <w:sz w:val="24"/>
                <w:szCs w:val="24"/>
              </w:rPr>
            </w:pPr>
            <w:r w:rsidRPr="007962D7">
              <w:rPr>
                <w:sz w:val="24"/>
                <w:szCs w:val="24"/>
              </w:rPr>
              <w:t>Demo integration partner (in test mode)</w:t>
            </w:r>
          </w:p>
        </w:tc>
      </w:tr>
    </w:tbl>
    <w:p w:rsidR="00C1082C" w:rsidRPr="00807540" w:rsidRDefault="00807540">
      <w:pPr>
        <w:pStyle w:val="Heading2"/>
        <w:rPr>
          <w:sz w:val="28"/>
          <w:szCs w:val="28"/>
        </w:rPr>
      </w:pPr>
      <w:r w:rsidRPr="00807540">
        <w:rPr>
          <w:sz w:val="28"/>
          <w:szCs w:val="28"/>
        </w:rPr>
        <w:t>6. Estimated Real-Life Cost</w:t>
      </w:r>
    </w:p>
    <w:tbl>
      <w:tblPr>
        <w:tblStyle w:val="TableGrid"/>
        <w:tblW w:w="0" w:type="auto"/>
        <w:tblLook w:val="04A0" w:firstRow="1" w:lastRow="0" w:firstColumn="1" w:lastColumn="0" w:noHBand="0" w:noVBand="1"/>
      </w:tblPr>
      <w:tblGrid>
        <w:gridCol w:w="4428"/>
        <w:gridCol w:w="4428"/>
      </w:tblGrid>
      <w:tr w:rsidR="00807540" w:rsidRPr="00807540" w:rsidTr="00807540">
        <w:tc>
          <w:tcPr>
            <w:tcW w:w="4428" w:type="dxa"/>
          </w:tcPr>
          <w:p w:rsidR="00807540" w:rsidRDefault="00807540" w:rsidP="0052277B">
            <w:pPr>
              <w:rPr>
                <w:sz w:val="24"/>
                <w:szCs w:val="24"/>
              </w:rPr>
            </w:pPr>
            <w:r w:rsidRPr="00807540">
              <w:rPr>
                <w:sz w:val="24"/>
                <w:szCs w:val="24"/>
              </w:rPr>
              <w:t>Item</w:t>
            </w:r>
          </w:p>
          <w:p w:rsidR="00EC1FC2" w:rsidRPr="00807540" w:rsidRDefault="00EC1FC2" w:rsidP="0052277B">
            <w:pPr>
              <w:rPr>
                <w:sz w:val="24"/>
                <w:szCs w:val="24"/>
              </w:rPr>
            </w:pPr>
          </w:p>
        </w:tc>
        <w:tc>
          <w:tcPr>
            <w:tcW w:w="4428" w:type="dxa"/>
          </w:tcPr>
          <w:p w:rsidR="00807540" w:rsidRPr="00807540" w:rsidRDefault="00807540" w:rsidP="0052277B">
            <w:pPr>
              <w:rPr>
                <w:sz w:val="24"/>
                <w:szCs w:val="24"/>
              </w:rPr>
            </w:pPr>
            <w:r w:rsidRPr="00807540">
              <w:rPr>
                <w:sz w:val="24"/>
                <w:szCs w:val="24"/>
              </w:rPr>
              <w:t>Cost</w:t>
            </w:r>
          </w:p>
        </w:tc>
      </w:tr>
      <w:tr w:rsidR="00807540" w:rsidRPr="00807540" w:rsidTr="00807540">
        <w:tc>
          <w:tcPr>
            <w:tcW w:w="4428" w:type="dxa"/>
          </w:tcPr>
          <w:p w:rsidR="00807540" w:rsidRDefault="00807540" w:rsidP="0052277B">
            <w:pPr>
              <w:rPr>
                <w:sz w:val="24"/>
                <w:szCs w:val="24"/>
              </w:rPr>
            </w:pPr>
            <w:r w:rsidRPr="00807540">
              <w:rPr>
                <w:sz w:val="24"/>
                <w:szCs w:val="24"/>
              </w:rPr>
              <w:t>Web Hosting (annual)</w:t>
            </w:r>
          </w:p>
          <w:p w:rsidR="00EC1FC2" w:rsidRPr="00807540" w:rsidRDefault="00EC1FC2" w:rsidP="0052277B">
            <w:pPr>
              <w:rPr>
                <w:sz w:val="24"/>
                <w:szCs w:val="24"/>
              </w:rPr>
            </w:pPr>
          </w:p>
        </w:tc>
        <w:tc>
          <w:tcPr>
            <w:tcW w:w="4428" w:type="dxa"/>
          </w:tcPr>
          <w:p w:rsidR="00807540" w:rsidRPr="00807540" w:rsidRDefault="00807540" w:rsidP="0052277B">
            <w:pPr>
              <w:rPr>
                <w:sz w:val="24"/>
                <w:szCs w:val="24"/>
              </w:rPr>
            </w:pPr>
            <w:r w:rsidRPr="00807540">
              <w:rPr>
                <w:sz w:val="24"/>
                <w:szCs w:val="24"/>
              </w:rPr>
              <w:t>₹4,000 – ₹8,000</w:t>
            </w:r>
          </w:p>
        </w:tc>
      </w:tr>
      <w:tr w:rsidR="00807540" w:rsidRPr="00807540" w:rsidTr="00807540">
        <w:tc>
          <w:tcPr>
            <w:tcW w:w="4428" w:type="dxa"/>
          </w:tcPr>
          <w:p w:rsidR="00807540" w:rsidRDefault="00807540" w:rsidP="0052277B">
            <w:pPr>
              <w:rPr>
                <w:sz w:val="24"/>
                <w:szCs w:val="24"/>
              </w:rPr>
            </w:pPr>
            <w:r w:rsidRPr="00807540">
              <w:rPr>
                <w:sz w:val="24"/>
                <w:szCs w:val="24"/>
              </w:rPr>
              <w:t>Domain name</w:t>
            </w:r>
          </w:p>
          <w:p w:rsidR="00EC1FC2" w:rsidRPr="00807540" w:rsidRDefault="00EC1FC2" w:rsidP="0052277B">
            <w:pPr>
              <w:rPr>
                <w:sz w:val="24"/>
                <w:szCs w:val="24"/>
              </w:rPr>
            </w:pPr>
          </w:p>
        </w:tc>
        <w:tc>
          <w:tcPr>
            <w:tcW w:w="4428" w:type="dxa"/>
          </w:tcPr>
          <w:p w:rsidR="00807540" w:rsidRPr="00807540" w:rsidRDefault="00807540" w:rsidP="0052277B">
            <w:pPr>
              <w:rPr>
                <w:sz w:val="24"/>
                <w:szCs w:val="24"/>
              </w:rPr>
            </w:pPr>
            <w:r w:rsidRPr="00807540">
              <w:rPr>
                <w:sz w:val="24"/>
                <w:szCs w:val="24"/>
              </w:rPr>
              <w:t>₹800 – ₹1,200</w:t>
            </w:r>
          </w:p>
        </w:tc>
      </w:tr>
      <w:tr w:rsidR="00807540" w:rsidRPr="00807540" w:rsidTr="00807540">
        <w:tc>
          <w:tcPr>
            <w:tcW w:w="4428" w:type="dxa"/>
          </w:tcPr>
          <w:p w:rsidR="00807540" w:rsidRDefault="00807540" w:rsidP="0052277B">
            <w:pPr>
              <w:rPr>
                <w:sz w:val="24"/>
                <w:szCs w:val="24"/>
              </w:rPr>
            </w:pPr>
            <w:r w:rsidRPr="00807540">
              <w:rPr>
                <w:sz w:val="24"/>
                <w:szCs w:val="24"/>
              </w:rPr>
              <w:t>SMTP/OTP Email Service</w:t>
            </w:r>
          </w:p>
          <w:p w:rsidR="00EC1FC2" w:rsidRPr="00807540" w:rsidRDefault="00EC1FC2" w:rsidP="0052277B">
            <w:pPr>
              <w:rPr>
                <w:sz w:val="24"/>
                <w:szCs w:val="24"/>
              </w:rPr>
            </w:pPr>
          </w:p>
        </w:tc>
        <w:tc>
          <w:tcPr>
            <w:tcW w:w="4428" w:type="dxa"/>
          </w:tcPr>
          <w:p w:rsidR="00807540" w:rsidRPr="00807540" w:rsidRDefault="00807540" w:rsidP="0052277B">
            <w:pPr>
              <w:rPr>
                <w:sz w:val="24"/>
                <w:szCs w:val="24"/>
              </w:rPr>
            </w:pPr>
            <w:r w:rsidRPr="00807540">
              <w:rPr>
                <w:sz w:val="24"/>
                <w:szCs w:val="24"/>
              </w:rPr>
              <w:t>₹1,500 – ₹3,000/month</w:t>
            </w:r>
          </w:p>
        </w:tc>
      </w:tr>
      <w:tr w:rsidR="00807540" w:rsidRPr="00807540" w:rsidTr="00807540">
        <w:tc>
          <w:tcPr>
            <w:tcW w:w="4428" w:type="dxa"/>
          </w:tcPr>
          <w:p w:rsidR="00807540" w:rsidRDefault="00807540" w:rsidP="0052277B">
            <w:pPr>
              <w:rPr>
                <w:sz w:val="24"/>
                <w:szCs w:val="24"/>
              </w:rPr>
            </w:pPr>
            <w:r w:rsidRPr="00807540">
              <w:rPr>
                <w:sz w:val="24"/>
                <w:szCs w:val="24"/>
              </w:rPr>
              <w:t>Stripe Integration (Live use)</w:t>
            </w:r>
          </w:p>
          <w:p w:rsidR="00EC1FC2" w:rsidRPr="00807540" w:rsidRDefault="00EC1FC2" w:rsidP="0052277B">
            <w:pPr>
              <w:rPr>
                <w:sz w:val="24"/>
                <w:szCs w:val="24"/>
              </w:rPr>
            </w:pPr>
          </w:p>
        </w:tc>
        <w:tc>
          <w:tcPr>
            <w:tcW w:w="4428" w:type="dxa"/>
          </w:tcPr>
          <w:p w:rsidR="00807540" w:rsidRPr="00807540" w:rsidRDefault="00807540" w:rsidP="0052277B">
            <w:pPr>
              <w:rPr>
                <w:sz w:val="24"/>
                <w:szCs w:val="24"/>
              </w:rPr>
            </w:pPr>
            <w:r w:rsidRPr="00807540">
              <w:rPr>
                <w:sz w:val="24"/>
                <w:szCs w:val="24"/>
              </w:rPr>
              <w:t>2.9% + ₹3 per transaction</w:t>
            </w:r>
          </w:p>
        </w:tc>
      </w:tr>
      <w:tr w:rsidR="00807540" w:rsidRPr="00807540" w:rsidTr="00807540">
        <w:tc>
          <w:tcPr>
            <w:tcW w:w="4428" w:type="dxa"/>
          </w:tcPr>
          <w:p w:rsidR="00807540" w:rsidRDefault="00807540" w:rsidP="0052277B">
            <w:pPr>
              <w:rPr>
                <w:sz w:val="24"/>
                <w:szCs w:val="24"/>
              </w:rPr>
            </w:pPr>
            <w:r w:rsidRPr="00807540">
              <w:rPr>
                <w:sz w:val="24"/>
                <w:szCs w:val="24"/>
              </w:rPr>
              <w:t>Developer Cost (optional)</w:t>
            </w:r>
          </w:p>
          <w:p w:rsidR="00EC1FC2" w:rsidRPr="00807540" w:rsidRDefault="00EC1FC2" w:rsidP="0052277B">
            <w:pPr>
              <w:rPr>
                <w:sz w:val="24"/>
                <w:szCs w:val="24"/>
              </w:rPr>
            </w:pPr>
          </w:p>
        </w:tc>
        <w:tc>
          <w:tcPr>
            <w:tcW w:w="4428" w:type="dxa"/>
          </w:tcPr>
          <w:p w:rsidR="00807540" w:rsidRPr="00807540" w:rsidRDefault="00807540" w:rsidP="0052277B">
            <w:pPr>
              <w:rPr>
                <w:sz w:val="24"/>
                <w:szCs w:val="24"/>
              </w:rPr>
            </w:pPr>
            <w:r w:rsidRPr="00807540">
              <w:rPr>
                <w:sz w:val="24"/>
                <w:szCs w:val="24"/>
              </w:rPr>
              <w:t xml:space="preserve">₹50,000+ (for a </w:t>
            </w:r>
            <w:proofErr w:type="spellStart"/>
            <w:r w:rsidRPr="00807540">
              <w:rPr>
                <w:sz w:val="24"/>
                <w:szCs w:val="24"/>
              </w:rPr>
              <w:t>dev</w:t>
            </w:r>
            <w:proofErr w:type="spellEnd"/>
            <w:r w:rsidRPr="00807540">
              <w:rPr>
                <w:sz w:val="24"/>
                <w:szCs w:val="24"/>
              </w:rPr>
              <w:t xml:space="preserve"> team)</w:t>
            </w:r>
          </w:p>
        </w:tc>
      </w:tr>
    </w:tbl>
    <w:p w:rsidR="00C1082C" w:rsidRPr="00807540" w:rsidRDefault="00807540">
      <w:pPr>
        <w:pStyle w:val="Heading2"/>
        <w:rPr>
          <w:sz w:val="28"/>
          <w:szCs w:val="28"/>
        </w:rPr>
      </w:pPr>
      <w:r w:rsidRPr="00807540">
        <w:rPr>
          <w:sz w:val="28"/>
          <w:szCs w:val="28"/>
        </w:rPr>
        <w:lastRenderedPageBreak/>
        <w:t>7. Resources and Technologies</w:t>
      </w:r>
    </w:p>
    <w:tbl>
      <w:tblPr>
        <w:tblStyle w:val="TableGrid"/>
        <w:tblW w:w="0" w:type="auto"/>
        <w:tblLook w:val="04A0" w:firstRow="1" w:lastRow="0" w:firstColumn="1" w:lastColumn="0" w:noHBand="0" w:noVBand="1"/>
      </w:tblPr>
      <w:tblGrid>
        <w:gridCol w:w="4428"/>
        <w:gridCol w:w="4428"/>
      </w:tblGrid>
      <w:tr w:rsidR="00807540" w:rsidRPr="00807540" w:rsidTr="00807540">
        <w:tc>
          <w:tcPr>
            <w:tcW w:w="4428" w:type="dxa"/>
          </w:tcPr>
          <w:p w:rsidR="00807540" w:rsidRPr="00807540" w:rsidRDefault="00807540" w:rsidP="005F57C9">
            <w:pPr>
              <w:pStyle w:val="Heading2"/>
              <w:outlineLvl w:val="1"/>
              <w:rPr>
                <w:rFonts w:asciiTheme="minorHAnsi" w:eastAsiaTheme="minorEastAsia" w:hAnsiTheme="minorHAnsi" w:cstheme="minorBidi"/>
                <w:b w:val="0"/>
                <w:bCs w:val="0"/>
                <w:color w:val="auto"/>
                <w:sz w:val="24"/>
                <w:szCs w:val="24"/>
              </w:rPr>
            </w:pPr>
            <w:r w:rsidRPr="00807540">
              <w:rPr>
                <w:rFonts w:asciiTheme="minorHAnsi" w:eastAsiaTheme="minorEastAsia" w:hAnsiTheme="minorHAnsi" w:cstheme="minorBidi"/>
                <w:b w:val="0"/>
                <w:bCs w:val="0"/>
                <w:color w:val="auto"/>
                <w:sz w:val="24"/>
                <w:szCs w:val="24"/>
              </w:rPr>
              <w:t>Resource</w:t>
            </w:r>
          </w:p>
        </w:tc>
        <w:tc>
          <w:tcPr>
            <w:tcW w:w="4428" w:type="dxa"/>
          </w:tcPr>
          <w:p w:rsidR="00807540" w:rsidRPr="00807540" w:rsidRDefault="00807540" w:rsidP="005F57C9">
            <w:pPr>
              <w:pStyle w:val="Heading2"/>
              <w:outlineLvl w:val="1"/>
              <w:rPr>
                <w:rFonts w:asciiTheme="minorHAnsi" w:eastAsiaTheme="minorEastAsia" w:hAnsiTheme="minorHAnsi" w:cstheme="minorBidi"/>
                <w:b w:val="0"/>
                <w:bCs w:val="0"/>
                <w:color w:val="auto"/>
                <w:sz w:val="24"/>
                <w:szCs w:val="24"/>
              </w:rPr>
            </w:pPr>
            <w:r w:rsidRPr="00807540">
              <w:rPr>
                <w:rFonts w:asciiTheme="minorHAnsi" w:eastAsiaTheme="minorEastAsia" w:hAnsiTheme="minorHAnsi" w:cstheme="minorBidi"/>
                <w:b w:val="0"/>
                <w:bCs w:val="0"/>
                <w:color w:val="auto"/>
                <w:sz w:val="24"/>
                <w:szCs w:val="24"/>
              </w:rPr>
              <w:t>Description</w:t>
            </w:r>
          </w:p>
        </w:tc>
      </w:tr>
      <w:tr w:rsidR="00807540" w:rsidRPr="00807540" w:rsidTr="00807540">
        <w:tc>
          <w:tcPr>
            <w:tcW w:w="4428" w:type="dxa"/>
          </w:tcPr>
          <w:p w:rsidR="00807540" w:rsidRPr="00807540" w:rsidRDefault="00807540" w:rsidP="005F57C9">
            <w:pPr>
              <w:pStyle w:val="Heading2"/>
              <w:outlineLvl w:val="1"/>
              <w:rPr>
                <w:rFonts w:asciiTheme="minorHAnsi" w:eastAsiaTheme="minorEastAsia" w:hAnsiTheme="minorHAnsi" w:cstheme="minorBidi"/>
                <w:b w:val="0"/>
                <w:bCs w:val="0"/>
                <w:color w:val="auto"/>
                <w:sz w:val="24"/>
                <w:szCs w:val="24"/>
              </w:rPr>
            </w:pPr>
            <w:r w:rsidRPr="00807540">
              <w:rPr>
                <w:rFonts w:asciiTheme="minorHAnsi" w:eastAsiaTheme="minorEastAsia" w:hAnsiTheme="minorHAnsi" w:cstheme="minorBidi"/>
                <w:b w:val="0"/>
                <w:bCs w:val="0"/>
                <w:color w:val="auto"/>
                <w:sz w:val="24"/>
                <w:szCs w:val="24"/>
              </w:rPr>
              <w:t>React.js</w:t>
            </w:r>
          </w:p>
        </w:tc>
        <w:tc>
          <w:tcPr>
            <w:tcW w:w="4428" w:type="dxa"/>
          </w:tcPr>
          <w:p w:rsidR="00807540" w:rsidRPr="00807540" w:rsidRDefault="00807540" w:rsidP="005F57C9">
            <w:pPr>
              <w:pStyle w:val="Heading2"/>
              <w:outlineLvl w:val="1"/>
              <w:rPr>
                <w:rFonts w:asciiTheme="minorHAnsi" w:eastAsiaTheme="minorEastAsia" w:hAnsiTheme="minorHAnsi" w:cstheme="minorBidi"/>
                <w:b w:val="0"/>
                <w:bCs w:val="0"/>
                <w:color w:val="auto"/>
                <w:sz w:val="24"/>
                <w:szCs w:val="24"/>
              </w:rPr>
            </w:pPr>
            <w:r w:rsidRPr="00807540">
              <w:rPr>
                <w:rFonts w:asciiTheme="minorHAnsi" w:eastAsiaTheme="minorEastAsia" w:hAnsiTheme="minorHAnsi" w:cstheme="minorBidi"/>
                <w:b w:val="0"/>
                <w:bCs w:val="0"/>
                <w:color w:val="auto"/>
                <w:sz w:val="24"/>
                <w:szCs w:val="24"/>
              </w:rPr>
              <w:t>Frontend UI framework</w:t>
            </w:r>
          </w:p>
        </w:tc>
      </w:tr>
      <w:tr w:rsidR="00807540" w:rsidRPr="00807540" w:rsidTr="00807540">
        <w:tc>
          <w:tcPr>
            <w:tcW w:w="4428" w:type="dxa"/>
          </w:tcPr>
          <w:p w:rsidR="00807540" w:rsidRPr="00807540" w:rsidRDefault="00807540" w:rsidP="005F57C9">
            <w:pPr>
              <w:pStyle w:val="Heading2"/>
              <w:outlineLvl w:val="1"/>
              <w:rPr>
                <w:rFonts w:asciiTheme="minorHAnsi" w:eastAsiaTheme="minorEastAsia" w:hAnsiTheme="minorHAnsi" w:cstheme="minorBidi"/>
                <w:b w:val="0"/>
                <w:bCs w:val="0"/>
                <w:color w:val="auto"/>
                <w:sz w:val="24"/>
                <w:szCs w:val="24"/>
              </w:rPr>
            </w:pPr>
            <w:r w:rsidRPr="00807540">
              <w:rPr>
                <w:rFonts w:asciiTheme="minorHAnsi" w:eastAsiaTheme="minorEastAsia" w:hAnsiTheme="minorHAnsi" w:cstheme="minorBidi"/>
                <w:b w:val="0"/>
                <w:bCs w:val="0"/>
                <w:color w:val="auto"/>
                <w:sz w:val="24"/>
                <w:szCs w:val="24"/>
              </w:rPr>
              <w:t>Node.js</w:t>
            </w:r>
          </w:p>
        </w:tc>
        <w:tc>
          <w:tcPr>
            <w:tcW w:w="4428" w:type="dxa"/>
          </w:tcPr>
          <w:p w:rsidR="00807540" w:rsidRPr="00807540" w:rsidRDefault="00807540" w:rsidP="005F57C9">
            <w:pPr>
              <w:pStyle w:val="Heading2"/>
              <w:outlineLvl w:val="1"/>
              <w:rPr>
                <w:rFonts w:asciiTheme="minorHAnsi" w:eastAsiaTheme="minorEastAsia" w:hAnsiTheme="minorHAnsi" w:cstheme="minorBidi"/>
                <w:b w:val="0"/>
                <w:bCs w:val="0"/>
                <w:color w:val="auto"/>
                <w:sz w:val="24"/>
                <w:szCs w:val="24"/>
              </w:rPr>
            </w:pPr>
            <w:r w:rsidRPr="00807540">
              <w:rPr>
                <w:rFonts w:asciiTheme="minorHAnsi" w:eastAsiaTheme="minorEastAsia" w:hAnsiTheme="minorHAnsi" w:cstheme="minorBidi"/>
                <w:b w:val="0"/>
                <w:bCs w:val="0"/>
                <w:color w:val="auto"/>
                <w:sz w:val="24"/>
                <w:szCs w:val="24"/>
              </w:rPr>
              <w:t>Backend JavaScript runtime</w:t>
            </w:r>
          </w:p>
        </w:tc>
      </w:tr>
      <w:tr w:rsidR="00807540" w:rsidRPr="00807540" w:rsidTr="00807540">
        <w:tc>
          <w:tcPr>
            <w:tcW w:w="4428" w:type="dxa"/>
          </w:tcPr>
          <w:p w:rsidR="00807540" w:rsidRPr="00807540" w:rsidRDefault="00807540" w:rsidP="005F57C9">
            <w:pPr>
              <w:pStyle w:val="Heading2"/>
              <w:outlineLvl w:val="1"/>
              <w:rPr>
                <w:rFonts w:asciiTheme="minorHAnsi" w:eastAsiaTheme="minorEastAsia" w:hAnsiTheme="minorHAnsi" w:cstheme="minorBidi"/>
                <w:b w:val="0"/>
                <w:bCs w:val="0"/>
                <w:color w:val="auto"/>
                <w:sz w:val="24"/>
                <w:szCs w:val="24"/>
              </w:rPr>
            </w:pPr>
            <w:r w:rsidRPr="00807540">
              <w:rPr>
                <w:rFonts w:asciiTheme="minorHAnsi" w:eastAsiaTheme="minorEastAsia" w:hAnsiTheme="minorHAnsi" w:cstheme="minorBidi"/>
                <w:b w:val="0"/>
                <w:bCs w:val="0"/>
                <w:color w:val="auto"/>
                <w:sz w:val="24"/>
                <w:szCs w:val="24"/>
              </w:rPr>
              <w:t>Express.js</w:t>
            </w:r>
          </w:p>
        </w:tc>
        <w:tc>
          <w:tcPr>
            <w:tcW w:w="4428" w:type="dxa"/>
          </w:tcPr>
          <w:p w:rsidR="00807540" w:rsidRPr="00807540" w:rsidRDefault="00807540" w:rsidP="005F57C9">
            <w:pPr>
              <w:pStyle w:val="Heading2"/>
              <w:outlineLvl w:val="1"/>
              <w:rPr>
                <w:rFonts w:asciiTheme="minorHAnsi" w:eastAsiaTheme="minorEastAsia" w:hAnsiTheme="minorHAnsi" w:cstheme="minorBidi"/>
                <w:b w:val="0"/>
                <w:bCs w:val="0"/>
                <w:color w:val="auto"/>
                <w:sz w:val="24"/>
                <w:szCs w:val="24"/>
              </w:rPr>
            </w:pPr>
            <w:r w:rsidRPr="00807540">
              <w:rPr>
                <w:rFonts w:asciiTheme="minorHAnsi" w:eastAsiaTheme="minorEastAsia" w:hAnsiTheme="minorHAnsi" w:cstheme="minorBidi"/>
                <w:b w:val="0"/>
                <w:bCs w:val="0"/>
                <w:color w:val="auto"/>
                <w:sz w:val="24"/>
                <w:szCs w:val="24"/>
              </w:rPr>
              <w:t>Backend framework for REST APIs</w:t>
            </w:r>
          </w:p>
        </w:tc>
      </w:tr>
      <w:tr w:rsidR="00807540" w:rsidRPr="00807540" w:rsidTr="00807540">
        <w:tc>
          <w:tcPr>
            <w:tcW w:w="4428" w:type="dxa"/>
          </w:tcPr>
          <w:p w:rsidR="00807540" w:rsidRPr="00807540" w:rsidRDefault="00EC1FC2" w:rsidP="005F57C9">
            <w:pPr>
              <w:pStyle w:val="Heading2"/>
              <w:outlineLvl w:val="1"/>
              <w:rPr>
                <w:rFonts w:asciiTheme="minorHAnsi" w:eastAsiaTheme="minorEastAsia" w:hAnsiTheme="minorHAnsi" w:cstheme="minorBidi"/>
                <w:b w:val="0"/>
                <w:bCs w:val="0"/>
                <w:color w:val="auto"/>
                <w:sz w:val="24"/>
                <w:szCs w:val="24"/>
              </w:rPr>
            </w:pPr>
            <w:proofErr w:type="spellStart"/>
            <w:r>
              <w:rPr>
                <w:rFonts w:asciiTheme="minorHAnsi" w:eastAsiaTheme="minorEastAsia" w:hAnsiTheme="minorHAnsi" w:cstheme="minorBidi"/>
                <w:b w:val="0"/>
                <w:bCs w:val="0"/>
                <w:color w:val="auto"/>
                <w:sz w:val="24"/>
                <w:szCs w:val="24"/>
              </w:rPr>
              <w:t>MongoDB</w:t>
            </w:r>
            <w:proofErr w:type="spellEnd"/>
          </w:p>
        </w:tc>
        <w:tc>
          <w:tcPr>
            <w:tcW w:w="4428" w:type="dxa"/>
          </w:tcPr>
          <w:p w:rsidR="00807540" w:rsidRPr="00807540" w:rsidRDefault="00EC1FC2" w:rsidP="005F57C9">
            <w:pPr>
              <w:pStyle w:val="Heading2"/>
              <w:outlineLvl w:val="1"/>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 </w:t>
            </w:r>
            <w:proofErr w:type="spellStart"/>
            <w:r>
              <w:rPr>
                <w:rFonts w:asciiTheme="minorHAnsi" w:eastAsiaTheme="minorEastAsia" w:hAnsiTheme="minorHAnsi" w:cstheme="minorBidi"/>
                <w:b w:val="0"/>
                <w:bCs w:val="0"/>
                <w:color w:val="auto"/>
                <w:sz w:val="24"/>
                <w:szCs w:val="24"/>
              </w:rPr>
              <w:t>NoSql</w:t>
            </w:r>
            <w:proofErr w:type="spellEnd"/>
            <w:r>
              <w:rPr>
                <w:rFonts w:asciiTheme="minorHAnsi" w:eastAsiaTheme="minorEastAsia" w:hAnsiTheme="minorHAnsi" w:cstheme="minorBidi"/>
                <w:b w:val="0"/>
                <w:bCs w:val="0"/>
                <w:color w:val="auto"/>
                <w:sz w:val="24"/>
                <w:szCs w:val="24"/>
              </w:rPr>
              <w:t xml:space="preserve"> D</w:t>
            </w:r>
            <w:r w:rsidR="00807540" w:rsidRPr="00807540">
              <w:rPr>
                <w:rFonts w:asciiTheme="minorHAnsi" w:eastAsiaTheme="minorEastAsia" w:hAnsiTheme="minorHAnsi" w:cstheme="minorBidi"/>
                <w:b w:val="0"/>
                <w:bCs w:val="0"/>
                <w:color w:val="auto"/>
                <w:sz w:val="24"/>
                <w:szCs w:val="24"/>
              </w:rPr>
              <w:t>atabase system</w:t>
            </w:r>
          </w:p>
        </w:tc>
      </w:tr>
      <w:tr w:rsidR="00807540" w:rsidRPr="00807540" w:rsidTr="00807540">
        <w:tc>
          <w:tcPr>
            <w:tcW w:w="4428" w:type="dxa"/>
          </w:tcPr>
          <w:p w:rsidR="00807540" w:rsidRPr="00807540" w:rsidRDefault="00807540" w:rsidP="005F57C9">
            <w:pPr>
              <w:pStyle w:val="Heading2"/>
              <w:outlineLvl w:val="1"/>
              <w:rPr>
                <w:rFonts w:asciiTheme="minorHAnsi" w:eastAsiaTheme="minorEastAsia" w:hAnsiTheme="minorHAnsi" w:cstheme="minorBidi"/>
                <w:b w:val="0"/>
                <w:bCs w:val="0"/>
                <w:color w:val="auto"/>
                <w:sz w:val="24"/>
                <w:szCs w:val="24"/>
              </w:rPr>
            </w:pPr>
            <w:proofErr w:type="spellStart"/>
            <w:r w:rsidRPr="00807540">
              <w:rPr>
                <w:rFonts w:asciiTheme="minorHAnsi" w:eastAsiaTheme="minorEastAsia" w:hAnsiTheme="minorHAnsi" w:cstheme="minorBidi"/>
                <w:b w:val="0"/>
                <w:bCs w:val="0"/>
                <w:color w:val="auto"/>
                <w:sz w:val="24"/>
                <w:szCs w:val="24"/>
              </w:rPr>
              <w:t>Git</w:t>
            </w:r>
            <w:proofErr w:type="spellEnd"/>
            <w:r w:rsidRPr="00807540">
              <w:rPr>
                <w:rFonts w:asciiTheme="minorHAnsi" w:eastAsiaTheme="minorEastAsia" w:hAnsiTheme="minorHAnsi" w:cstheme="minorBidi"/>
                <w:b w:val="0"/>
                <w:bCs w:val="0"/>
                <w:color w:val="auto"/>
                <w:sz w:val="24"/>
                <w:szCs w:val="24"/>
              </w:rPr>
              <w:t xml:space="preserve"> + </w:t>
            </w:r>
            <w:proofErr w:type="spellStart"/>
            <w:r w:rsidRPr="00807540">
              <w:rPr>
                <w:rFonts w:asciiTheme="minorHAnsi" w:eastAsiaTheme="minorEastAsia" w:hAnsiTheme="minorHAnsi" w:cstheme="minorBidi"/>
                <w:b w:val="0"/>
                <w:bCs w:val="0"/>
                <w:color w:val="auto"/>
                <w:sz w:val="24"/>
                <w:szCs w:val="24"/>
              </w:rPr>
              <w:t>GitHub</w:t>
            </w:r>
            <w:proofErr w:type="spellEnd"/>
          </w:p>
        </w:tc>
        <w:tc>
          <w:tcPr>
            <w:tcW w:w="4428" w:type="dxa"/>
          </w:tcPr>
          <w:p w:rsidR="00807540" w:rsidRPr="00807540" w:rsidRDefault="00807540" w:rsidP="005F57C9">
            <w:pPr>
              <w:pStyle w:val="Heading2"/>
              <w:outlineLvl w:val="1"/>
              <w:rPr>
                <w:rFonts w:asciiTheme="minorHAnsi" w:eastAsiaTheme="minorEastAsia" w:hAnsiTheme="minorHAnsi" w:cstheme="minorBidi"/>
                <w:b w:val="0"/>
                <w:bCs w:val="0"/>
                <w:color w:val="auto"/>
                <w:sz w:val="24"/>
                <w:szCs w:val="24"/>
              </w:rPr>
            </w:pPr>
            <w:r w:rsidRPr="00807540">
              <w:rPr>
                <w:rFonts w:asciiTheme="minorHAnsi" w:eastAsiaTheme="minorEastAsia" w:hAnsiTheme="minorHAnsi" w:cstheme="minorBidi"/>
                <w:b w:val="0"/>
                <w:bCs w:val="0"/>
                <w:color w:val="auto"/>
                <w:sz w:val="24"/>
                <w:szCs w:val="24"/>
              </w:rPr>
              <w:t>Version control and collaboration</w:t>
            </w:r>
          </w:p>
        </w:tc>
      </w:tr>
      <w:tr w:rsidR="00807540" w:rsidRPr="00807540" w:rsidTr="00807540">
        <w:tc>
          <w:tcPr>
            <w:tcW w:w="4428" w:type="dxa"/>
          </w:tcPr>
          <w:p w:rsidR="00807540" w:rsidRPr="00807540" w:rsidRDefault="00807540" w:rsidP="005F57C9">
            <w:pPr>
              <w:pStyle w:val="Heading2"/>
              <w:outlineLvl w:val="1"/>
              <w:rPr>
                <w:rFonts w:asciiTheme="minorHAnsi" w:eastAsiaTheme="minorEastAsia" w:hAnsiTheme="minorHAnsi" w:cstheme="minorBidi"/>
                <w:b w:val="0"/>
                <w:bCs w:val="0"/>
                <w:color w:val="auto"/>
                <w:sz w:val="24"/>
                <w:szCs w:val="24"/>
              </w:rPr>
            </w:pPr>
            <w:r w:rsidRPr="00807540">
              <w:rPr>
                <w:rFonts w:asciiTheme="minorHAnsi" w:eastAsiaTheme="minorEastAsia" w:hAnsiTheme="minorHAnsi" w:cstheme="minorBidi"/>
                <w:b w:val="0"/>
                <w:bCs w:val="0"/>
                <w:color w:val="auto"/>
                <w:sz w:val="24"/>
                <w:szCs w:val="24"/>
              </w:rPr>
              <w:t>Stripe</w:t>
            </w:r>
          </w:p>
        </w:tc>
        <w:tc>
          <w:tcPr>
            <w:tcW w:w="4428" w:type="dxa"/>
          </w:tcPr>
          <w:p w:rsidR="00807540" w:rsidRPr="00807540" w:rsidRDefault="00807540" w:rsidP="005F57C9">
            <w:pPr>
              <w:pStyle w:val="Heading2"/>
              <w:outlineLvl w:val="1"/>
              <w:rPr>
                <w:rFonts w:asciiTheme="minorHAnsi" w:eastAsiaTheme="minorEastAsia" w:hAnsiTheme="minorHAnsi" w:cstheme="minorBidi"/>
                <w:b w:val="0"/>
                <w:bCs w:val="0"/>
                <w:color w:val="auto"/>
                <w:sz w:val="24"/>
                <w:szCs w:val="24"/>
              </w:rPr>
            </w:pPr>
            <w:r w:rsidRPr="00807540">
              <w:rPr>
                <w:rFonts w:asciiTheme="minorHAnsi" w:eastAsiaTheme="minorEastAsia" w:hAnsiTheme="minorHAnsi" w:cstheme="minorBidi"/>
                <w:b w:val="0"/>
                <w:bCs w:val="0"/>
                <w:color w:val="auto"/>
                <w:sz w:val="24"/>
                <w:szCs w:val="24"/>
              </w:rPr>
              <w:t>Demo payment gateway</w:t>
            </w:r>
          </w:p>
        </w:tc>
      </w:tr>
      <w:tr w:rsidR="00807540" w:rsidRPr="00807540" w:rsidTr="00807540">
        <w:tc>
          <w:tcPr>
            <w:tcW w:w="4428" w:type="dxa"/>
          </w:tcPr>
          <w:p w:rsidR="00807540" w:rsidRPr="00807540" w:rsidRDefault="00807540" w:rsidP="005F57C9">
            <w:pPr>
              <w:pStyle w:val="Heading2"/>
              <w:outlineLvl w:val="1"/>
              <w:rPr>
                <w:rFonts w:asciiTheme="minorHAnsi" w:eastAsiaTheme="minorEastAsia" w:hAnsiTheme="minorHAnsi" w:cstheme="minorBidi"/>
                <w:b w:val="0"/>
                <w:bCs w:val="0"/>
                <w:color w:val="auto"/>
                <w:sz w:val="24"/>
                <w:szCs w:val="24"/>
              </w:rPr>
            </w:pPr>
            <w:proofErr w:type="spellStart"/>
            <w:r w:rsidRPr="00807540">
              <w:rPr>
                <w:rFonts w:asciiTheme="minorHAnsi" w:eastAsiaTheme="minorEastAsia" w:hAnsiTheme="minorHAnsi" w:cstheme="minorBidi"/>
                <w:b w:val="0"/>
                <w:bCs w:val="0"/>
                <w:color w:val="auto"/>
                <w:sz w:val="24"/>
                <w:szCs w:val="24"/>
              </w:rPr>
              <w:t>Nodemailer</w:t>
            </w:r>
            <w:proofErr w:type="spellEnd"/>
          </w:p>
        </w:tc>
        <w:tc>
          <w:tcPr>
            <w:tcW w:w="4428" w:type="dxa"/>
          </w:tcPr>
          <w:p w:rsidR="00807540" w:rsidRPr="00807540" w:rsidRDefault="00807540" w:rsidP="005F57C9">
            <w:pPr>
              <w:pStyle w:val="Heading2"/>
              <w:outlineLvl w:val="1"/>
              <w:rPr>
                <w:rFonts w:asciiTheme="minorHAnsi" w:eastAsiaTheme="minorEastAsia" w:hAnsiTheme="minorHAnsi" w:cstheme="minorBidi"/>
                <w:b w:val="0"/>
                <w:bCs w:val="0"/>
                <w:color w:val="auto"/>
                <w:sz w:val="24"/>
                <w:szCs w:val="24"/>
              </w:rPr>
            </w:pPr>
            <w:r w:rsidRPr="00807540">
              <w:rPr>
                <w:rFonts w:asciiTheme="minorHAnsi" w:eastAsiaTheme="minorEastAsia" w:hAnsiTheme="minorHAnsi" w:cstheme="minorBidi"/>
                <w:b w:val="0"/>
                <w:bCs w:val="0"/>
                <w:color w:val="auto"/>
                <w:sz w:val="24"/>
                <w:szCs w:val="24"/>
              </w:rPr>
              <w:t>For sending OTP emails (optional)</w:t>
            </w:r>
          </w:p>
        </w:tc>
      </w:tr>
      <w:tr w:rsidR="00807540" w:rsidRPr="00807540" w:rsidTr="00807540">
        <w:tc>
          <w:tcPr>
            <w:tcW w:w="4428" w:type="dxa"/>
          </w:tcPr>
          <w:p w:rsidR="00807540" w:rsidRPr="00807540" w:rsidRDefault="00EC1FC2" w:rsidP="005F57C9">
            <w:pPr>
              <w:pStyle w:val="Heading2"/>
              <w:outlineLvl w:val="1"/>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To be Finalized</w:t>
            </w:r>
          </w:p>
        </w:tc>
        <w:tc>
          <w:tcPr>
            <w:tcW w:w="4428" w:type="dxa"/>
          </w:tcPr>
          <w:p w:rsidR="00807540" w:rsidRPr="00807540" w:rsidRDefault="00807540" w:rsidP="005F57C9">
            <w:pPr>
              <w:pStyle w:val="Heading2"/>
              <w:outlineLvl w:val="1"/>
              <w:rPr>
                <w:rFonts w:asciiTheme="minorHAnsi" w:eastAsiaTheme="minorEastAsia" w:hAnsiTheme="minorHAnsi" w:cstheme="minorBidi"/>
                <w:b w:val="0"/>
                <w:bCs w:val="0"/>
                <w:color w:val="auto"/>
                <w:sz w:val="24"/>
                <w:szCs w:val="24"/>
              </w:rPr>
            </w:pPr>
            <w:r w:rsidRPr="00807540">
              <w:rPr>
                <w:rFonts w:asciiTheme="minorHAnsi" w:eastAsiaTheme="minorEastAsia" w:hAnsiTheme="minorHAnsi" w:cstheme="minorBidi"/>
                <w:b w:val="0"/>
                <w:bCs w:val="0"/>
                <w:color w:val="auto"/>
                <w:sz w:val="24"/>
                <w:szCs w:val="24"/>
              </w:rPr>
              <w:t>Hosting platforms</w:t>
            </w:r>
          </w:p>
        </w:tc>
      </w:tr>
    </w:tbl>
    <w:p w:rsidR="00C1082C" w:rsidRPr="00807540" w:rsidRDefault="00807540" w:rsidP="00807540">
      <w:pPr>
        <w:pStyle w:val="Heading2"/>
        <w:rPr>
          <w:sz w:val="28"/>
          <w:szCs w:val="28"/>
        </w:rPr>
      </w:pPr>
      <w:r w:rsidRPr="00807540">
        <w:rPr>
          <w:sz w:val="28"/>
          <w:szCs w:val="28"/>
        </w:rPr>
        <w:t>8. Risk Assessment</w:t>
      </w:r>
    </w:p>
    <w:tbl>
      <w:tblPr>
        <w:tblStyle w:val="TableGrid"/>
        <w:tblW w:w="0" w:type="auto"/>
        <w:tblLook w:val="04A0" w:firstRow="1" w:lastRow="0" w:firstColumn="1" w:lastColumn="0" w:noHBand="0" w:noVBand="1"/>
      </w:tblPr>
      <w:tblGrid>
        <w:gridCol w:w="4428"/>
        <w:gridCol w:w="4428"/>
      </w:tblGrid>
      <w:tr w:rsidR="00807540" w:rsidRPr="00807540" w:rsidTr="00807540">
        <w:tc>
          <w:tcPr>
            <w:tcW w:w="4428" w:type="dxa"/>
          </w:tcPr>
          <w:p w:rsidR="00807540" w:rsidRPr="00807540" w:rsidRDefault="00807540" w:rsidP="00027C13">
            <w:pPr>
              <w:pStyle w:val="Heading2"/>
              <w:outlineLvl w:val="1"/>
              <w:rPr>
                <w:rFonts w:asciiTheme="minorHAnsi" w:eastAsiaTheme="minorEastAsia" w:hAnsiTheme="minorHAnsi" w:cstheme="minorBidi"/>
                <w:b w:val="0"/>
                <w:bCs w:val="0"/>
                <w:color w:val="auto"/>
                <w:sz w:val="24"/>
                <w:szCs w:val="24"/>
              </w:rPr>
            </w:pPr>
            <w:r w:rsidRPr="00807540">
              <w:rPr>
                <w:rFonts w:asciiTheme="minorHAnsi" w:eastAsiaTheme="minorEastAsia" w:hAnsiTheme="minorHAnsi" w:cstheme="minorBidi"/>
                <w:b w:val="0"/>
                <w:bCs w:val="0"/>
                <w:color w:val="auto"/>
                <w:sz w:val="24"/>
                <w:szCs w:val="24"/>
              </w:rPr>
              <w:t>Risk</w:t>
            </w:r>
          </w:p>
        </w:tc>
        <w:tc>
          <w:tcPr>
            <w:tcW w:w="4428" w:type="dxa"/>
          </w:tcPr>
          <w:p w:rsidR="00807540" w:rsidRPr="00807540" w:rsidRDefault="00807540" w:rsidP="00027C13">
            <w:pPr>
              <w:pStyle w:val="Heading2"/>
              <w:outlineLvl w:val="1"/>
              <w:rPr>
                <w:rFonts w:asciiTheme="minorHAnsi" w:eastAsiaTheme="minorEastAsia" w:hAnsiTheme="minorHAnsi" w:cstheme="minorBidi"/>
                <w:b w:val="0"/>
                <w:bCs w:val="0"/>
                <w:color w:val="auto"/>
                <w:sz w:val="24"/>
                <w:szCs w:val="24"/>
              </w:rPr>
            </w:pPr>
            <w:r w:rsidRPr="00807540">
              <w:rPr>
                <w:rFonts w:asciiTheme="minorHAnsi" w:eastAsiaTheme="minorEastAsia" w:hAnsiTheme="minorHAnsi" w:cstheme="minorBidi"/>
                <w:b w:val="0"/>
                <w:bCs w:val="0"/>
                <w:color w:val="auto"/>
                <w:sz w:val="24"/>
                <w:szCs w:val="24"/>
              </w:rPr>
              <w:t>Mitigation Strategy</w:t>
            </w:r>
          </w:p>
        </w:tc>
      </w:tr>
      <w:tr w:rsidR="00807540" w:rsidRPr="00807540" w:rsidTr="00807540">
        <w:tc>
          <w:tcPr>
            <w:tcW w:w="4428" w:type="dxa"/>
          </w:tcPr>
          <w:p w:rsidR="00807540" w:rsidRPr="00807540" w:rsidRDefault="00807540" w:rsidP="00027C13">
            <w:pPr>
              <w:pStyle w:val="Heading2"/>
              <w:outlineLvl w:val="1"/>
              <w:rPr>
                <w:rFonts w:asciiTheme="minorHAnsi" w:eastAsiaTheme="minorEastAsia" w:hAnsiTheme="minorHAnsi" w:cstheme="minorBidi"/>
                <w:b w:val="0"/>
                <w:bCs w:val="0"/>
                <w:color w:val="auto"/>
                <w:sz w:val="24"/>
                <w:szCs w:val="24"/>
              </w:rPr>
            </w:pPr>
            <w:r w:rsidRPr="00807540">
              <w:rPr>
                <w:rFonts w:asciiTheme="minorHAnsi" w:eastAsiaTheme="minorEastAsia" w:hAnsiTheme="minorHAnsi" w:cstheme="minorBidi"/>
                <w:b w:val="0"/>
                <w:bCs w:val="0"/>
                <w:color w:val="auto"/>
                <w:sz w:val="24"/>
                <w:szCs w:val="24"/>
              </w:rPr>
              <w:t>Time constraints</w:t>
            </w:r>
          </w:p>
        </w:tc>
        <w:tc>
          <w:tcPr>
            <w:tcW w:w="4428" w:type="dxa"/>
          </w:tcPr>
          <w:p w:rsidR="00807540" w:rsidRPr="00807540" w:rsidRDefault="00807540" w:rsidP="00027C13">
            <w:pPr>
              <w:pStyle w:val="Heading2"/>
              <w:outlineLvl w:val="1"/>
              <w:rPr>
                <w:rFonts w:asciiTheme="minorHAnsi" w:eastAsiaTheme="minorEastAsia" w:hAnsiTheme="minorHAnsi" w:cstheme="minorBidi"/>
                <w:b w:val="0"/>
                <w:bCs w:val="0"/>
                <w:color w:val="auto"/>
                <w:sz w:val="24"/>
                <w:szCs w:val="24"/>
              </w:rPr>
            </w:pPr>
            <w:r w:rsidRPr="00807540">
              <w:rPr>
                <w:rFonts w:asciiTheme="minorHAnsi" w:eastAsiaTheme="minorEastAsia" w:hAnsiTheme="minorHAnsi" w:cstheme="minorBidi"/>
                <w:b w:val="0"/>
                <w:bCs w:val="0"/>
                <w:color w:val="auto"/>
                <w:sz w:val="24"/>
                <w:szCs w:val="24"/>
              </w:rPr>
              <w:t>Prioritize core features, limit scope per review</w:t>
            </w:r>
          </w:p>
        </w:tc>
      </w:tr>
      <w:tr w:rsidR="00807540" w:rsidRPr="00807540" w:rsidTr="00807540">
        <w:tc>
          <w:tcPr>
            <w:tcW w:w="4428" w:type="dxa"/>
          </w:tcPr>
          <w:p w:rsidR="00807540" w:rsidRPr="00807540" w:rsidRDefault="00807540" w:rsidP="00027C13">
            <w:pPr>
              <w:pStyle w:val="Heading2"/>
              <w:outlineLvl w:val="1"/>
              <w:rPr>
                <w:rFonts w:asciiTheme="minorHAnsi" w:eastAsiaTheme="minorEastAsia" w:hAnsiTheme="minorHAnsi" w:cstheme="minorBidi"/>
                <w:b w:val="0"/>
                <w:bCs w:val="0"/>
                <w:color w:val="auto"/>
                <w:sz w:val="24"/>
                <w:szCs w:val="24"/>
              </w:rPr>
            </w:pPr>
            <w:r w:rsidRPr="00807540">
              <w:rPr>
                <w:rFonts w:asciiTheme="minorHAnsi" w:eastAsiaTheme="minorEastAsia" w:hAnsiTheme="minorHAnsi" w:cstheme="minorBidi"/>
                <w:b w:val="0"/>
                <w:bCs w:val="0"/>
                <w:color w:val="auto"/>
                <w:sz w:val="24"/>
                <w:szCs w:val="24"/>
              </w:rPr>
              <w:t>OTP delivery delays</w:t>
            </w:r>
          </w:p>
        </w:tc>
        <w:tc>
          <w:tcPr>
            <w:tcW w:w="4428" w:type="dxa"/>
          </w:tcPr>
          <w:p w:rsidR="00807540" w:rsidRPr="00807540" w:rsidRDefault="00807540" w:rsidP="00027C13">
            <w:pPr>
              <w:pStyle w:val="Heading2"/>
              <w:outlineLvl w:val="1"/>
              <w:rPr>
                <w:rFonts w:asciiTheme="minorHAnsi" w:eastAsiaTheme="minorEastAsia" w:hAnsiTheme="minorHAnsi" w:cstheme="minorBidi"/>
                <w:b w:val="0"/>
                <w:bCs w:val="0"/>
                <w:color w:val="auto"/>
                <w:sz w:val="24"/>
                <w:szCs w:val="24"/>
              </w:rPr>
            </w:pPr>
            <w:r w:rsidRPr="00807540">
              <w:rPr>
                <w:rFonts w:asciiTheme="minorHAnsi" w:eastAsiaTheme="minorEastAsia" w:hAnsiTheme="minorHAnsi" w:cstheme="minorBidi"/>
                <w:b w:val="0"/>
                <w:bCs w:val="0"/>
                <w:color w:val="auto"/>
                <w:sz w:val="24"/>
                <w:szCs w:val="24"/>
              </w:rPr>
              <w:t>Use test OTP/email library or mock in review</w:t>
            </w:r>
          </w:p>
        </w:tc>
      </w:tr>
      <w:tr w:rsidR="00807540" w:rsidRPr="00807540" w:rsidTr="00807540">
        <w:tc>
          <w:tcPr>
            <w:tcW w:w="4428" w:type="dxa"/>
          </w:tcPr>
          <w:p w:rsidR="00807540" w:rsidRPr="00807540" w:rsidRDefault="00807540" w:rsidP="00027C13">
            <w:pPr>
              <w:pStyle w:val="Heading2"/>
              <w:outlineLvl w:val="1"/>
              <w:rPr>
                <w:rFonts w:asciiTheme="minorHAnsi" w:eastAsiaTheme="minorEastAsia" w:hAnsiTheme="minorHAnsi" w:cstheme="minorBidi"/>
                <w:b w:val="0"/>
                <w:bCs w:val="0"/>
                <w:color w:val="auto"/>
                <w:sz w:val="24"/>
                <w:szCs w:val="24"/>
              </w:rPr>
            </w:pPr>
            <w:r w:rsidRPr="00807540">
              <w:rPr>
                <w:rFonts w:asciiTheme="minorHAnsi" w:eastAsiaTheme="minorEastAsia" w:hAnsiTheme="minorHAnsi" w:cstheme="minorBidi"/>
                <w:b w:val="0"/>
                <w:bCs w:val="0"/>
                <w:color w:val="auto"/>
                <w:sz w:val="24"/>
                <w:szCs w:val="24"/>
              </w:rPr>
              <w:t>Stripe test issues</w:t>
            </w:r>
          </w:p>
        </w:tc>
        <w:tc>
          <w:tcPr>
            <w:tcW w:w="4428" w:type="dxa"/>
          </w:tcPr>
          <w:p w:rsidR="00807540" w:rsidRPr="00807540" w:rsidRDefault="00807540" w:rsidP="00027C13">
            <w:pPr>
              <w:pStyle w:val="Heading2"/>
              <w:outlineLvl w:val="1"/>
              <w:rPr>
                <w:rFonts w:asciiTheme="minorHAnsi" w:eastAsiaTheme="minorEastAsia" w:hAnsiTheme="minorHAnsi" w:cstheme="minorBidi"/>
                <w:b w:val="0"/>
                <w:bCs w:val="0"/>
                <w:color w:val="auto"/>
                <w:sz w:val="24"/>
                <w:szCs w:val="24"/>
              </w:rPr>
            </w:pPr>
            <w:r w:rsidRPr="00807540">
              <w:rPr>
                <w:rFonts w:asciiTheme="minorHAnsi" w:eastAsiaTheme="minorEastAsia" w:hAnsiTheme="minorHAnsi" w:cstheme="minorBidi"/>
                <w:b w:val="0"/>
                <w:bCs w:val="0"/>
                <w:color w:val="auto"/>
                <w:sz w:val="24"/>
                <w:szCs w:val="24"/>
              </w:rPr>
              <w:t>Integrate using official test cards and keys</w:t>
            </w:r>
          </w:p>
        </w:tc>
      </w:tr>
      <w:tr w:rsidR="00807540" w:rsidRPr="00807540" w:rsidTr="00807540">
        <w:tc>
          <w:tcPr>
            <w:tcW w:w="4428" w:type="dxa"/>
          </w:tcPr>
          <w:p w:rsidR="00807540" w:rsidRPr="00807540" w:rsidRDefault="00807540" w:rsidP="00027C13">
            <w:pPr>
              <w:pStyle w:val="Heading2"/>
              <w:outlineLvl w:val="1"/>
              <w:rPr>
                <w:rFonts w:asciiTheme="minorHAnsi" w:eastAsiaTheme="minorEastAsia" w:hAnsiTheme="minorHAnsi" w:cstheme="minorBidi"/>
                <w:b w:val="0"/>
                <w:bCs w:val="0"/>
                <w:color w:val="auto"/>
                <w:sz w:val="24"/>
                <w:szCs w:val="24"/>
              </w:rPr>
            </w:pPr>
            <w:r w:rsidRPr="00807540">
              <w:rPr>
                <w:rFonts w:asciiTheme="minorHAnsi" w:eastAsiaTheme="minorEastAsia" w:hAnsiTheme="minorHAnsi" w:cstheme="minorBidi"/>
                <w:b w:val="0"/>
                <w:bCs w:val="0"/>
                <w:color w:val="auto"/>
                <w:sz w:val="24"/>
                <w:szCs w:val="24"/>
              </w:rPr>
              <w:t>Team coordination</w:t>
            </w:r>
          </w:p>
        </w:tc>
        <w:tc>
          <w:tcPr>
            <w:tcW w:w="4428" w:type="dxa"/>
          </w:tcPr>
          <w:p w:rsidR="00807540" w:rsidRPr="00807540" w:rsidRDefault="00135141" w:rsidP="00135141">
            <w:pPr>
              <w:pStyle w:val="Heading2"/>
              <w:outlineLvl w:val="1"/>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Use </w:t>
            </w:r>
            <w:proofErr w:type="spellStart"/>
            <w:r>
              <w:rPr>
                <w:rFonts w:asciiTheme="minorHAnsi" w:eastAsiaTheme="minorEastAsia" w:hAnsiTheme="minorHAnsi" w:cstheme="minorBidi"/>
                <w:b w:val="0"/>
                <w:bCs w:val="0"/>
                <w:color w:val="auto"/>
                <w:sz w:val="24"/>
                <w:szCs w:val="24"/>
              </w:rPr>
              <w:t>Git</w:t>
            </w:r>
            <w:proofErr w:type="spellEnd"/>
            <w:r>
              <w:rPr>
                <w:rFonts w:asciiTheme="minorHAnsi" w:eastAsiaTheme="minorEastAsia" w:hAnsiTheme="minorHAnsi" w:cstheme="minorBidi"/>
                <w:b w:val="0"/>
                <w:bCs w:val="0"/>
                <w:color w:val="auto"/>
                <w:sz w:val="24"/>
                <w:szCs w:val="24"/>
              </w:rPr>
              <w:t xml:space="preserve"> or </w:t>
            </w:r>
            <w:proofErr w:type="spellStart"/>
            <w:r>
              <w:rPr>
                <w:rFonts w:asciiTheme="minorHAnsi" w:eastAsiaTheme="minorEastAsia" w:hAnsiTheme="minorHAnsi" w:cstheme="minorBidi"/>
                <w:b w:val="0"/>
                <w:bCs w:val="0"/>
                <w:color w:val="auto"/>
                <w:sz w:val="24"/>
                <w:szCs w:val="24"/>
              </w:rPr>
              <w:t>Github</w:t>
            </w:r>
            <w:proofErr w:type="spellEnd"/>
            <w:r>
              <w:rPr>
                <w:rFonts w:asciiTheme="minorHAnsi" w:eastAsiaTheme="minorEastAsia" w:hAnsiTheme="minorHAnsi" w:cstheme="minorBidi"/>
                <w:b w:val="0"/>
                <w:bCs w:val="0"/>
                <w:color w:val="auto"/>
                <w:sz w:val="24"/>
                <w:szCs w:val="24"/>
              </w:rPr>
              <w:t xml:space="preserve"> </w:t>
            </w:r>
            <w:r w:rsidR="00807540" w:rsidRPr="00807540">
              <w:rPr>
                <w:rFonts w:asciiTheme="minorHAnsi" w:eastAsiaTheme="minorEastAsia" w:hAnsiTheme="minorHAnsi" w:cstheme="minorBidi"/>
                <w:b w:val="0"/>
                <w:bCs w:val="0"/>
                <w:color w:val="auto"/>
                <w:sz w:val="24"/>
                <w:szCs w:val="24"/>
              </w:rPr>
              <w:t>to track task ownership</w:t>
            </w:r>
          </w:p>
        </w:tc>
      </w:tr>
      <w:tr w:rsidR="00807540" w:rsidRPr="00807540" w:rsidTr="00807540">
        <w:tc>
          <w:tcPr>
            <w:tcW w:w="4428" w:type="dxa"/>
          </w:tcPr>
          <w:p w:rsidR="00807540" w:rsidRPr="00807540" w:rsidRDefault="00807540" w:rsidP="00027C13">
            <w:pPr>
              <w:pStyle w:val="Heading2"/>
              <w:outlineLvl w:val="1"/>
              <w:rPr>
                <w:rFonts w:asciiTheme="minorHAnsi" w:eastAsiaTheme="minorEastAsia" w:hAnsiTheme="minorHAnsi" w:cstheme="minorBidi"/>
                <w:b w:val="0"/>
                <w:bCs w:val="0"/>
                <w:color w:val="auto"/>
                <w:sz w:val="24"/>
                <w:szCs w:val="24"/>
              </w:rPr>
            </w:pPr>
            <w:r w:rsidRPr="00807540">
              <w:rPr>
                <w:rFonts w:asciiTheme="minorHAnsi" w:eastAsiaTheme="minorEastAsia" w:hAnsiTheme="minorHAnsi" w:cstheme="minorBidi"/>
                <w:b w:val="0"/>
                <w:bCs w:val="0"/>
                <w:color w:val="auto"/>
                <w:sz w:val="24"/>
                <w:szCs w:val="24"/>
              </w:rPr>
              <w:t>Template overload</w:t>
            </w:r>
          </w:p>
        </w:tc>
        <w:tc>
          <w:tcPr>
            <w:tcW w:w="4428" w:type="dxa"/>
          </w:tcPr>
          <w:p w:rsidR="00807540" w:rsidRPr="00807540" w:rsidRDefault="00807540" w:rsidP="00027C13">
            <w:pPr>
              <w:pStyle w:val="Heading2"/>
              <w:outlineLvl w:val="1"/>
              <w:rPr>
                <w:rFonts w:asciiTheme="minorHAnsi" w:eastAsiaTheme="minorEastAsia" w:hAnsiTheme="minorHAnsi" w:cstheme="minorBidi"/>
                <w:b w:val="0"/>
                <w:bCs w:val="0"/>
                <w:color w:val="auto"/>
                <w:sz w:val="24"/>
                <w:szCs w:val="24"/>
              </w:rPr>
            </w:pPr>
            <w:r w:rsidRPr="00807540">
              <w:rPr>
                <w:rFonts w:asciiTheme="minorHAnsi" w:eastAsiaTheme="minorEastAsia" w:hAnsiTheme="minorHAnsi" w:cstheme="minorBidi"/>
                <w:b w:val="0"/>
                <w:bCs w:val="0"/>
                <w:color w:val="auto"/>
                <w:sz w:val="24"/>
                <w:szCs w:val="24"/>
              </w:rPr>
              <w:t>Stick to 1 reusable template for all shops</w:t>
            </w:r>
          </w:p>
        </w:tc>
      </w:tr>
    </w:tbl>
    <w:p w:rsidR="00C1082C" w:rsidRPr="00807540" w:rsidRDefault="00807540" w:rsidP="00807540">
      <w:pPr>
        <w:pStyle w:val="Heading2"/>
        <w:rPr>
          <w:sz w:val="28"/>
          <w:szCs w:val="28"/>
        </w:rPr>
      </w:pPr>
      <w:r w:rsidRPr="00807540">
        <w:rPr>
          <w:sz w:val="28"/>
          <w:szCs w:val="28"/>
        </w:rPr>
        <w:t>9. Timeline &amp; Time Management</w:t>
      </w:r>
    </w:p>
    <w:tbl>
      <w:tblPr>
        <w:tblStyle w:val="TableGrid"/>
        <w:tblW w:w="0" w:type="auto"/>
        <w:tblLook w:val="04A0" w:firstRow="1" w:lastRow="0" w:firstColumn="1" w:lastColumn="0" w:noHBand="0" w:noVBand="1"/>
      </w:tblPr>
      <w:tblGrid>
        <w:gridCol w:w="4428"/>
        <w:gridCol w:w="4428"/>
      </w:tblGrid>
      <w:tr w:rsidR="00F15873" w:rsidRPr="00807540" w:rsidTr="00807540">
        <w:tc>
          <w:tcPr>
            <w:tcW w:w="4428" w:type="dxa"/>
          </w:tcPr>
          <w:p w:rsidR="00F15873" w:rsidRDefault="00F15873" w:rsidP="00860AFE">
            <w:pPr>
              <w:rPr>
                <w:sz w:val="24"/>
                <w:szCs w:val="24"/>
              </w:rPr>
            </w:pPr>
            <w:r w:rsidRPr="00F15873">
              <w:rPr>
                <w:sz w:val="24"/>
                <w:szCs w:val="24"/>
              </w:rPr>
              <w:t>Date</w:t>
            </w:r>
          </w:p>
          <w:p w:rsidR="00EC1FC2" w:rsidRPr="00F15873" w:rsidRDefault="00EC1FC2" w:rsidP="00860AFE">
            <w:pPr>
              <w:rPr>
                <w:sz w:val="24"/>
                <w:szCs w:val="24"/>
              </w:rPr>
            </w:pPr>
          </w:p>
        </w:tc>
        <w:tc>
          <w:tcPr>
            <w:tcW w:w="4428" w:type="dxa"/>
          </w:tcPr>
          <w:p w:rsidR="00F15873" w:rsidRPr="00F15873" w:rsidRDefault="00F15873" w:rsidP="00860AFE">
            <w:pPr>
              <w:rPr>
                <w:sz w:val="24"/>
                <w:szCs w:val="24"/>
              </w:rPr>
            </w:pPr>
            <w:r w:rsidRPr="00F15873">
              <w:rPr>
                <w:sz w:val="24"/>
                <w:szCs w:val="24"/>
              </w:rPr>
              <w:t>Task</w:t>
            </w:r>
          </w:p>
        </w:tc>
      </w:tr>
      <w:tr w:rsidR="00F15873" w:rsidRPr="00807540" w:rsidTr="00807540">
        <w:tc>
          <w:tcPr>
            <w:tcW w:w="4428" w:type="dxa"/>
          </w:tcPr>
          <w:p w:rsidR="00F15873" w:rsidRDefault="00F15873" w:rsidP="00860AFE">
            <w:pPr>
              <w:rPr>
                <w:sz w:val="24"/>
                <w:szCs w:val="24"/>
              </w:rPr>
            </w:pPr>
            <w:r>
              <w:rPr>
                <w:sz w:val="24"/>
                <w:szCs w:val="24"/>
              </w:rPr>
              <w:t>May 28–May 29</w:t>
            </w:r>
          </w:p>
          <w:p w:rsidR="00EC1FC2" w:rsidRPr="00F15873" w:rsidRDefault="00EC1FC2" w:rsidP="00860AFE">
            <w:pPr>
              <w:rPr>
                <w:sz w:val="24"/>
                <w:szCs w:val="24"/>
              </w:rPr>
            </w:pPr>
          </w:p>
        </w:tc>
        <w:tc>
          <w:tcPr>
            <w:tcW w:w="4428" w:type="dxa"/>
          </w:tcPr>
          <w:p w:rsidR="00F15873" w:rsidRPr="00F15873" w:rsidRDefault="00F15873" w:rsidP="00F15873">
            <w:pPr>
              <w:rPr>
                <w:sz w:val="24"/>
                <w:szCs w:val="24"/>
              </w:rPr>
            </w:pPr>
            <w:r w:rsidRPr="00F15873">
              <w:rPr>
                <w:sz w:val="24"/>
                <w:szCs w:val="24"/>
              </w:rPr>
              <w:t>Define Problem Statement</w:t>
            </w:r>
          </w:p>
        </w:tc>
      </w:tr>
      <w:tr w:rsidR="00F15873" w:rsidRPr="00807540" w:rsidTr="00807540">
        <w:tc>
          <w:tcPr>
            <w:tcW w:w="4428" w:type="dxa"/>
          </w:tcPr>
          <w:p w:rsidR="00F15873" w:rsidRPr="00F15873" w:rsidRDefault="00F15873" w:rsidP="00F15873">
            <w:pPr>
              <w:rPr>
                <w:sz w:val="24"/>
                <w:szCs w:val="24"/>
              </w:rPr>
            </w:pPr>
            <w:r>
              <w:rPr>
                <w:sz w:val="24"/>
                <w:szCs w:val="24"/>
              </w:rPr>
              <w:t>May 29- June 2</w:t>
            </w:r>
          </w:p>
        </w:tc>
        <w:tc>
          <w:tcPr>
            <w:tcW w:w="4428" w:type="dxa"/>
          </w:tcPr>
          <w:p w:rsidR="00F15873" w:rsidRPr="00F15873" w:rsidRDefault="00F15873" w:rsidP="00860AFE">
            <w:pPr>
              <w:rPr>
                <w:sz w:val="24"/>
                <w:szCs w:val="24"/>
              </w:rPr>
            </w:pPr>
            <w:r>
              <w:rPr>
                <w:sz w:val="24"/>
                <w:szCs w:val="24"/>
              </w:rPr>
              <w:t xml:space="preserve">UI </w:t>
            </w:r>
            <w:proofErr w:type="spellStart"/>
            <w:r>
              <w:rPr>
                <w:sz w:val="24"/>
                <w:szCs w:val="24"/>
              </w:rPr>
              <w:t>Wireframing</w:t>
            </w:r>
            <w:proofErr w:type="spellEnd"/>
            <w:r>
              <w:rPr>
                <w:sz w:val="24"/>
                <w:szCs w:val="24"/>
              </w:rPr>
              <w:t>, ERD Chart, Mind Map, Gantt Chart, RACI Chart, Project Charter</w:t>
            </w:r>
          </w:p>
        </w:tc>
      </w:tr>
      <w:tr w:rsidR="00F15873" w:rsidRPr="00807540" w:rsidTr="00807540">
        <w:tc>
          <w:tcPr>
            <w:tcW w:w="4428" w:type="dxa"/>
          </w:tcPr>
          <w:p w:rsidR="00F15873" w:rsidRPr="00F15873" w:rsidRDefault="00F15873" w:rsidP="00860AFE">
            <w:pPr>
              <w:rPr>
                <w:sz w:val="24"/>
                <w:szCs w:val="24"/>
              </w:rPr>
            </w:pPr>
            <w:r>
              <w:rPr>
                <w:sz w:val="24"/>
                <w:szCs w:val="24"/>
              </w:rPr>
              <w:t>June 2- June 5</w:t>
            </w:r>
          </w:p>
        </w:tc>
        <w:tc>
          <w:tcPr>
            <w:tcW w:w="4428" w:type="dxa"/>
          </w:tcPr>
          <w:p w:rsidR="00F15873" w:rsidRPr="00F15873" w:rsidRDefault="00F15873" w:rsidP="00860AFE">
            <w:pPr>
              <w:rPr>
                <w:sz w:val="24"/>
                <w:szCs w:val="24"/>
              </w:rPr>
            </w:pPr>
            <w:r>
              <w:rPr>
                <w:sz w:val="24"/>
                <w:szCs w:val="24"/>
              </w:rPr>
              <w:t>Create detailed wireframe, Finalize ERD, Finalize UI/UX designer and Create API-endpoint plan</w:t>
            </w:r>
          </w:p>
        </w:tc>
      </w:tr>
      <w:tr w:rsidR="00F15873" w:rsidRPr="00807540" w:rsidTr="00807540">
        <w:tc>
          <w:tcPr>
            <w:tcW w:w="4428" w:type="dxa"/>
          </w:tcPr>
          <w:p w:rsidR="00F15873" w:rsidRDefault="00F15873" w:rsidP="00860AFE">
            <w:pPr>
              <w:rPr>
                <w:sz w:val="24"/>
                <w:szCs w:val="24"/>
              </w:rPr>
            </w:pPr>
            <w:r>
              <w:rPr>
                <w:sz w:val="24"/>
                <w:szCs w:val="24"/>
              </w:rPr>
              <w:lastRenderedPageBreak/>
              <w:t>June 6–9</w:t>
            </w:r>
          </w:p>
          <w:p w:rsidR="00EC1FC2" w:rsidRPr="00F15873" w:rsidRDefault="00EC1FC2" w:rsidP="00860AFE">
            <w:pPr>
              <w:rPr>
                <w:sz w:val="24"/>
                <w:szCs w:val="24"/>
              </w:rPr>
            </w:pPr>
          </w:p>
        </w:tc>
        <w:tc>
          <w:tcPr>
            <w:tcW w:w="4428" w:type="dxa"/>
          </w:tcPr>
          <w:p w:rsidR="00F15873" w:rsidRPr="00F15873" w:rsidRDefault="00F15873" w:rsidP="00860AFE">
            <w:pPr>
              <w:rPr>
                <w:sz w:val="24"/>
                <w:szCs w:val="24"/>
              </w:rPr>
            </w:pPr>
            <w:r w:rsidRPr="00F15873">
              <w:rPr>
                <w:sz w:val="24"/>
                <w:szCs w:val="24"/>
              </w:rPr>
              <w:t>Database creation &amp; management</w:t>
            </w:r>
          </w:p>
        </w:tc>
      </w:tr>
      <w:tr w:rsidR="00F15873" w:rsidRPr="00807540" w:rsidTr="00807540">
        <w:tc>
          <w:tcPr>
            <w:tcW w:w="4428" w:type="dxa"/>
          </w:tcPr>
          <w:p w:rsidR="00F15873" w:rsidRDefault="00F15873" w:rsidP="00860AFE">
            <w:pPr>
              <w:rPr>
                <w:sz w:val="24"/>
                <w:szCs w:val="24"/>
              </w:rPr>
            </w:pPr>
            <w:r>
              <w:rPr>
                <w:sz w:val="24"/>
                <w:szCs w:val="24"/>
              </w:rPr>
              <w:t>June 8–13</w:t>
            </w:r>
          </w:p>
          <w:p w:rsidR="00EC1FC2" w:rsidRPr="00F15873" w:rsidRDefault="00EC1FC2" w:rsidP="00860AFE">
            <w:pPr>
              <w:rPr>
                <w:sz w:val="24"/>
                <w:szCs w:val="24"/>
              </w:rPr>
            </w:pPr>
          </w:p>
        </w:tc>
        <w:tc>
          <w:tcPr>
            <w:tcW w:w="4428" w:type="dxa"/>
          </w:tcPr>
          <w:p w:rsidR="00F15873" w:rsidRPr="00F15873" w:rsidRDefault="00F15873" w:rsidP="00860AFE">
            <w:pPr>
              <w:rPr>
                <w:sz w:val="24"/>
                <w:szCs w:val="24"/>
              </w:rPr>
            </w:pPr>
            <w:r w:rsidRPr="00F15873">
              <w:rPr>
                <w:sz w:val="24"/>
                <w:szCs w:val="24"/>
              </w:rPr>
              <w:t>Frontend and Backend API development</w:t>
            </w:r>
          </w:p>
        </w:tc>
      </w:tr>
      <w:tr w:rsidR="00F15873" w:rsidRPr="00807540" w:rsidTr="00807540">
        <w:tc>
          <w:tcPr>
            <w:tcW w:w="4428" w:type="dxa"/>
          </w:tcPr>
          <w:p w:rsidR="00F15873" w:rsidRDefault="00F15873" w:rsidP="00860AFE">
            <w:pPr>
              <w:rPr>
                <w:sz w:val="24"/>
                <w:szCs w:val="24"/>
              </w:rPr>
            </w:pPr>
            <w:r w:rsidRPr="00F15873">
              <w:rPr>
                <w:sz w:val="24"/>
                <w:szCs w:val="24"/>
              </w:rPr>
              <w:t>June 13</w:t>
            </w:r>
            <w:r>
              <w:rPr>
                <w:sz w:val="24"/>
                <w:szCs w:val="24"/>
              </w:rPr>
              <w:t>-15</w:t>
            </w:r>
          </w:p>
          <w:p w:rsidR="00EC1FC2" w:rsidRPr="00F15873" w:rsidRDefault="00EC1FC2" w:rsidP="00860AFE">
            <w:pPr>
              <w:rPr>
                <w:sz w:val="24"/>
                <w:szCs w:val="24"/>
              </w:rPr>
            </w:pPr>
          </w:p>
        </w:tc>
        <w:tc>
          <w:tcPr>
            <w:tcW w:w="4428" w:type="dxa"/>
          </w:tcPr>
          <w:p w:rsidR="00F15873" w:rsidRPr="00F15873" w:rsidRDefault="00F15873" w:rsidP="00860AFE">
            <w:pPr>
              <w:rPr>
                <w:sz w:val="24"/>
                <w:szCs w:val="24"/>
              </w:rPr>
            </w:pPr>
            <w:r w:rsidRPr="00F15873">
              <w:rPr>
                <w:sz w:val="24"/>
                <w:szCs w:val="24"/>
              </w:rPr>
              <w:t>Integration and testing</w:t>
            </w:r>
          </w:p>
        </w:tc>
      </w:tr>
      <w:tr w:rsidR="00F15873" w:rsidRPr="00807540" w:rsidTr="00807540">
        <w:tc>
          <w:tcPr>
            <w:tcW w:w="4428" w:type="dxa"/>
          </w:tcPr>
          <w:p w:rsidR="00F15873" w:rsidRPr="00F15873" w:rsidRDefault="00F15873" w:rsidP="00860AFE">
            <w:pPr>
              <w:rPr>
                <w:sz w:val="24"/>
                <w:szCs w:val="24"/>
              </w:rPr>
            </w:pPr>
            <w:r>
              <w:rPr>
                <w:sz w:val="24"/>
                <w:szCs w:val="24"/>
              </w:rPr>
              <w:t>June 15-20</w:t>
            </w:r>
          </w:p>
        </w:tc>
        <w:tc>
          <w:tcPr>
            <w:tcW w:w="4428" w:type="dxa"/>
          </w:tcPr>
          <w:p w:rsidR="00F15873" w:rsidRPr="00F15873" w:rsidRDefault="00F15873" w:rsidP="00F15873">
            <w:pPr>
              <w:rPr>
                <w:sz w:val="24"/>
                <w:szCs w:val="24"/>
              </w:rPr>
            </w:pPr>
            <w:r w:rsidRPr="00F15873">
              <w:rPr>
                <w:sz w:val="24"/>
                <w:szCs w:val="24"/>
              </w:rPr>
              <w:t xml:space="preserve">Testing &amp; bug fixing, Final </w:t>
            </w:r>
            <w:r>
              <w:rPr>
                <w:sz w:val="24"/>
                <w:szCs w:val="24"/>
              </w:rPr>
              <w:t>deployment, Final demo and Project Documentation</w:t>
            </w:r>
          </w:p>
        </w:tc>
      </w:tr>
    </w:tbl>
    <w:p w:rsidR="00EC1FC2" w:rsidRDefault="00EC1FC2" w:rsidP="00807540">
      <w:pPr>
        <w:pStyle w:val="Heading2"/>
      </w:pPr>
      <w:r>
        <w:t xml:space="preserve">Gantt </w:t>
      </w:r>
      <w:proofErr w:type="gramStart"/>
      <w:r>
        <w:t>Chart</w:t>
      </w:r>
      <w:proofErr w:type="gramEnd"/>
      <w:r>
        <w:t>: Project Timeline Overview</w:t>
      </w:r>
    </w:p>
    <w:p w:rsidR="00EC1FC2" w:rsidRPr="00EC1FC2" w:rsidRDefault="00EC1FC2" w:rsidP="00EC1FC2"/>
    <w:p w:rsidR="00EC1FC2" w:rsidRPr="00EC1FC2" w:rsidRDefault="00EC1FC2" w:rsidP="00EC1FC2">
      <w:r>
        <w:rPr>
          <w:noProof/>
          <w:lang w:bidi="mr-IN"/>
        </w:rPr>
        <w:drawing>
          <wp:inline distT="0" distB="0" distL="0" distR="0">
            <wp:extent cx="5486400" cy="4343455"/>
            <wp:effectExtent l="0" t="0" r="0" b="0"/>
            <wp:docPr id="2" name="Picture 2" descr="C:\Users\DELL\AppData\Local\Packages\5319275A.WhatsAppDesktop_cv1g1gvanyjgm\TempState\803A82DEE7E3FBB3438A149508484250\WhatsApp Image 2025-06-02 at 13.09.55_eb49e5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803A82DEE7E3FBB3438A149508484250\WhatsApp Image 2025-06-02 at 13.09.55_eb49e56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343455"/>
                    </a:xfrm>
                    <a:prstGeom prst="rect">
                      <a:avLst/>
                    </a:prstGeom>
                    <a:noFill/>
                    <a:ln>
                      <a:noFill/>
                    </a:ln>
                  </pic:spPr>
                </pic:pic>
              </a:graphicData>
            </a:graphic>
          </wp:inline>
        </w:drawing>
      </w:r>
    </w:p>
    <w:p w:rsidR="00C1082C" w:rsidRPr="00807540" w:rsidRDefault="00807540" w:rsidP="00807540">
      <w:pPr>
        <w:pStyle w:val="Heading2"/>
        <w:rPr>
          <w:sz w:val="28"/>
          <w:szCs w:val="28"/>
        </w:rPr>
      </w:pPr>
      <w:r w:rsidRPr="00807540">
        <w:rPr>
          <w:sz w:val="28"/>
          <w:szCs w:val="28"/>
        </w:rPr>
        <w:lastRenderedPageBreak/>
        <w:t>10. RACI Matrix</w:t>
      </w:r>
    </w:p>
    <w:p w:rsidR="00C1082C" w:rsidRPr="00807540" w:rsidRDefault="00F15873">
      <w:pPr>
        <w:rPr>
          <w:sz w:val="24"/>
          <w:szCs w:val="24"/>
        </w:rPr>
      </w:pPr>
      <w:r w:rsidRPr="00F15873">
        <w:rPr>
          <w:sz w:val="24"/>
          <w:szCs w:val="24"/>
        </w:rPr>
        <w:drawing>
          <wp:inline distT="0" distB="0" distL="0" distR="0" wp14:anchorId="64C9CCF4" wp14:editId="58EE6B73">
            <wp:extent cx="5486400" cy="358081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580814"/>
                    </a:xfrm>
                    <a:prstGeom prst="rect">
                      <a:avLst/>
                    </a:prstGeom>
                  </pic:spPr>
                </pic:pic>
              </a:graphicData>
            </a:graphic>
          </wp:inline>
        </w:drawing>
      </w:r>
    </w:p>
    <w:sectPr w:rsidR="00C1082C" w:rsidRPr="0080754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35141"/>
    <w:rsid w:val="0015074B"/>
    <w:rsid w:val="0029639D"/>
    <w:rsid w:val="00326F90"/>
    <w:rsid w:val="007962D7"/>
    <w:rsid w:val="00807540"/>
    <w:rsid w:val="00AA1D8D"/>
    <w:rsid w:val="00B47730"/>
    <w:rsid w:val="00C1082C"/>
    <w:rsid w:val="00CB0664"/>
    <w:rsid w:val="00EC1FC2"/>
    <w:rsid w:val="00F15873"/>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mr-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F158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5873"/>
    <w:rPr>
      <w:rFonts w:ascii="Tahoma" w:hAnsi="Tahoma" w:cs="Tahoma"/>
      <w:sz w:val="16"/>
      <w:szCs w:val="16"/>
    </w:rPr>
  </w:style>
  <w:style w:type="paragraph" w:styleId="NormalWeb">
    <w:name w:val="Normal (Web)"/>
    <w:basedOn w:val="Normal"/>
    <w:uiPriority w:val="99"/>
    <w:unhideWhenUsed/>
    <w:rsid w:val="00EC1FC2"/>
    <w:pPr>
      <w:spacing w:before="100" w:beforeAutospacing="1" w:after="100" w:afterAutospacing="1" w:line="240" w:lineRule="auto"/>
    </w:pPr>
    <w:rPr>
      <w:rFonts w:ascii="Times New Roman" w:eastAsia="Times New Roman" w:hAnsi="Times New Roman" w:cs="Times New Roman"/>
      <w:sz w:val="24"/>
      <w:szCs w:val="24"/>
      <w:lang w:bidi="mr-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F158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5873"/>
    <w:rPr>
      <w:rFonts w:ascii="Tahoma" w:hAnsi="Tahoma" w:cs="Tahoma"/>
      <w:sz w:val="16"/>
      <w:szCs w:val="16"/>
    </w:rPr>
  </w:style>
  <w:style w:type="paragraph" w:styleId="NormalWeb">
    <w:name w:val="Normal (Web)"/>
    <w:basedOn w:val="Normal"/>
    <w:uiPriority w:val="99"/>
    <w:unhideWhenUsed/>
    <w:rsid w:val="00EC1FC2"/>
    <w:pPr>
      <w:spacing w:before="100" w:beforeAutospacing="1" w:after="100" w:afterAutospacing="1" w:line="240" w:lineRule="auto"/>
    </w:pPr>
    <w:rPr>
      <w:rFonts w:ascii="Times New Roman" w:eastAsia="Times New Roman" w:hAnsi="Times New Roman" w:cs="Times New Roman"/>
      <w:sz w:val="24"/>
      <w:szCs w:val="24"/>
      <w:lang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90287">
      <w:bodyDiv w:val="1"/>
      <w:marLeft w:val="0"/>
      <w:marRight w:val="0"/>
      <w:marTop w:val="0"/>
      <w:marBottom w:val="0"/>
      <w:divBdr>
        <w:top w:val="none" w:sz="0" w:space="0" w:color="auto"/>
        <w:left w:val="none" w:sz="0" w:space="0" w:color="auto"/>
        <w:bottom w:val="none" w:sz="0" w:space="0" w:color="auto"/>
        <w:right w:val="none" w:sz="0" w:space="0" w:color="auto"/>
      </w:divBdr>
    </w:div>
    <w:div w:id="338388084">
      <w:bodyDiv w:val="1"/>
      <w:marLeft w:val="0"/>
      <w:marRight w:val="0"/>
      <w:marTop w:val="0"/>
      <w:marBottom w:val="0"/>
      <w:divBdr>
        <w:top w:val="none" w:sz="0" w:space="0" w:color="auto"/>
        <w:left w:val="none" w:sz="0" w:space="0" w:color="auto"/>
        <w:bottom w:val="none" w:sz="0" w:space="0" w:color="auto"/>
        <w:right w:val="none" w:sz="0" w:space="0" w:color="auto"/>
      </w:divBdr>
    </w:div>
    <w:div w:id="395126983">
      <w:bodyDiv w:val="1"/>
      <w:marLeft w:val="0"/>
      <w:marRight w:val="0"/>
      <w:marTop w:val="0"/>
      <w:marBottom w:val="0"/>
      <w:divBdr>
        <w:top w:val="none" w:sz="0" w:space="0" w:color="auto"/>
        <w:left w:val="none" w:sz="0" w:space="0" w:color="auto"/>
        <w:bottom w:val="none" w:sz="0" w:space="0" w:color="auto"/>
        <w:right w:val="none" w:sz="0" w:space="0" w:color="auto"/>
      </w:divBdr>
    </w:div>
    <w:div w:id="159011635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C4437C-20EE-47C6-83D2-ABA20EE95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12</Pages>
  <Words>574</Words>
  <Characters>3276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python-docx</dc:creator>
  <dc:description>generated by python-docx</dc:description>
  <cp:lastModifiedBy>DELL</cp:lastModifiedBy>
  <cp:revision>6</cp:revision>
  <dcterms:created xsi:type="dcterms:W3CDTF">2025-06-02T05:00:00Z</dcterms:created>
  <dcterms:modified xsi:type="dcterms:W3CDTF">2025-06-02T08:21:00Z</dcterms:modified>
</cp:coreProperties>
</file>