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BA23C2" wp14:paraId="643AFBAA" wp14:textId="23A6134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Substring</w:t>
      </w:r>
    </w:p>
    <w:p xmlns:wp14="http://schemas.microsoft.com/office/word/2010/wordml" w:rsidP="37BA23C2" wp14:paraId="0E2D73DA" wp14:textId="49CEE40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sub = input()</w:t>
      </w:r>
      <w:r>
        <w:br/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sub in s:</w:t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print("Yes")</w:t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else:</w:t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print("No")</w:t>
      </w:r>
    </w:p>
    <w:p xmlns:wp14="http://schemas.microsoft.com/office/word/2010/wordml" w:rsidP="37BA23C2" wp14:paraId="128A3622" wp14:textId="6598A84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37BA23C2" wp14:paraId="243D5942" wp14:textId="51F22E1D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 world</w:t>
      </w:r>
      <w:r>
        <w:br/>
      </w: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world</w:t>
      </w:r>
    </w:p>
    <w:p xmlns:wp14="http://schemas.microsoft.com/office/word/2010/wordml" w:rsidP="37BA23C2" wp14:paraId="14224220" wp14:textId="68FF9BF1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37BA23C2" wp14:paraId="2C078E63" wp14:textId="1DA00D17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7BA23C2" w:rsidR="07A6767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Yes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3FC57"/>
    <w:rsid w:val="07A67677"/>
    <w:rsid w:val="1843FC57"/>
    <w:rsid w:val="37BA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7ACD"/>
  <w15:chartTrackingRefBased/>
  <w15:docId w15:val="{E9F8E490-32C2-44EB-B9BF-A204CA094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7BA23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2026-08-30T04:32:44.2803891Z</dcterms:created>
  <dcterms:modified xsi:type="dcterms:W3CDTF">2026-08-30T04:33:57.1189108Z</dcterms:modified>
  <dc:creator>bandi tejaswini</dc:creator>
  <lastModifiedBy>bandi tejaswini</lastModifiedBy>
</coreProperties>
</file>