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0179A" wp14:paraId="466DE97E" wp14:textId="2B1F509C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2nd Frequent Character</w:t>
      </w:r>
    </w:p>
    <w:p xmlns:wp14="http://schemas.microsoft.com/office/word/2010/wordml" w:rsidP="4130179A" wp14:paraId="1578C348" wp14:textId="64DF421C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count = {}</w:t>
      </w:r>
      <w:r>
        <w:br/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ch in s: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count[ch] = count.get(ch, 0) + 1</w:t>
      </w:r>
      <w:r>
        <w:br/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values = sorted(set(count.values()), reverse=True)</w:t>
      </w:r>
      <w:r>
        <w:br/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len(values) &gt;= 2: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second = values[1]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for ch in s: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if count[ch] == second: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    print(ch)</w:t>
      </w:r>
      <w:r>
        <w:br/>
      </w: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    break</w:t>
      </w:r>
    </w:p>
    <w:p xmlns:wp14="http://schemas.microsoft.com/office/word/2010/wordml" w:rsidP="4130179A" wp14:paraId="4DBFE86C" wp14:textId="6289D6B0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130179A" wp14:paraId="1C5436C1" wp14:textId="2C856679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banana</w:t>
      </w:r>
    </w:p>
    <w:p xmlns:wp14="http://schemas.microsoft.com/office/word/2010/wordml" w:rsidP="4130179A" wp14:paraId="389EAC2A" wp14:textId="43B50C3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130179A" wp14:paraId="2C078E63" wp14:textId="7FE79232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130179A" w:rsidR="5FDAB57F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90788"/>
    <w:rsid w:val="13390788"/>
    <w:rsid w:val="4130179A"/>
    <w:rsid w:val="5FDAB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DDBE"/>
  <w15:chartTrackingRefBased/>
  <w15:docId w15:val="{12F3EA8B-1AF1-447B-98A5-4A7E16720D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3017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2026-08-30T04:17:01.0907599Z</dcterms:created>
  <dcterms:modified xsi:type="dcterms:W3CDTF">2026-08-30T04:18:25.5927683Z</dcterms:modified>
  <dc:creator>bandi tejaswini</dc:creator>
  <lastModifiedBy>bandi tejaswini</lastModifiedBy>
</coreProperties>
</file>