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E7ABF8F" wp14:paraId="3E7EC290" wp14:textId="333F66BD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5E7ABF8F" w:rsidR="2563F527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Reverse</w:t>
      </w:r>
    </w:p>
    <w:p xmlns:wp14="http://schemas.microsoft.com/office/word/2010/wordml" w:rsidP="5E7ABF8F" wp14:paraId="3CC8B6F1" wp14:textId="5F408C4C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5E7ABF8F" w:rsidR="2563F527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n = input("Enter a number: ")</w:t>
      </w:r>
      <w:r>
        <w:br/>
      </w:r>
      <w:r>
        <w:br/>
      </w:r>
      <w:r w:rsidRPr="5E7ABF8F" w:rsidR="2563F527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print("Reverse =", n[::-1])</w:t>
      </w:r>
    </w:p>
    <w:p xmlns:wp14="http://schemas.microsoft.com/office/word/2010/wordml" w:rsidP="5E7ABF8F" wp14:paraId="67D7751F" wp14:textId="01F8EA00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5E7ABF8F" w:rsidR="2563F527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Input:</w:t>
      </w:r>
    </w:p>
    <w:p xmlns:wp14="http://schemas.microsoft.com/office/word/2010/wordml" w:rsidP="5E7ABF8F" wp14:paraId="67C2B2CF" wp14:textId="2711011E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5E7ABF8F" w:rsidR="2563F527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12345</w:t>
      </w:r>
    </w:p>
    <w:p xmlns:wp14="http://schemas.microsoft.com/office/word/2010/wordml" w:rsidP="5E7ABF8F" wp14:paraId="2718F1B6" wp14:textId="367CCF0C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</w:pPr>
      <w:r w:rsidRPr="5E7ABF8F" w:rsidR="2563F527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Output:</w:t>
      </w:r>
    </w:p>
    <w:p xmlns:wp14="http://schemas.microsoft.com/office/word/2010/wordml" w:rsidP="5E7ABF8F" wp14:paraId="2C078E63" wp14:textId="2359C063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5E7ABF8F" w:rsidR="2563F527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Reverse = 54321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9675EC"/>
    <w:rsid w:val="169675EC"/>
    <w:rsid w:val="2563F527"/>
    <w:rsid w:val="5E7AB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8FE14"/>
  <w15:chartTrackingRefBased/>
  <w15:docId w15:val="{3BC02DBB-6ED0-4E86-8856-47EC46BF95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E7ABF8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2026-08-29T15:14:57.0384653Z</dcterms:created>
  <dcterms:modified xsi:type="dcterms:W3CDTF">2026-08-29T15:15:45.1214415Z</dcterms:modified>
  <dc:creator>bandi tejaswini</dc:creator>
  <lastModifiedBy>bandi tejaswini</lastModifiedBy>
</coreProperties>
</file>