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32DF09" wp14:paraId="0E34BD44" wp14:textId="3616DBDA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GCD</w:t>
      </w:r>
    </w:p>
    <w:p xmlns:wp14="http://schemas.microsoft.com/office/word/2010/wordml" w:rsidP="5E32DF09" wp14:paraId="60C06360" wp14:textId="5B20ECF1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#include &lt;stdio.h&gt;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int main() {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int a, b;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scanf("%d %d", &amp;a, &amp;b);</w:t>
      </w:r>
      <w:r>
        <w:br/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while(a != b) {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if(a &gt; b)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a = a - b;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else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b = b - a;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}</w:t>
      </w:r>
      <w:r>
        <w:br/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printf("%d", a);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return 0;</w:t>
      </w:r>
      <w:r>
        <w:br/>
      </w: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}</w:t>
      </w:r>
    </w:p>
    <w:p xmlns:wp14="http://schemas.microsoft.com/office/word/2010/wordml" w:rsidP="5E32DF09" wp14:paraId="610AFCBB" wp14:textId="4D2DDBC2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</w:pP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Input:</w:t>
      </w:r>
    </w:p>
    <w:p xmlns:wp14="http://schemas.microsoft.com/office/word/2010/wordml" w:rsidP="5E32DF09" wp14:paraId="2BA8DEC7" wp14:textId="19FBA81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12 18</w:t>
      </w:r>
    </w:p>
    <w:p xmlns:wp14="http://schemas.microsoft.com/office/word/2010/wordml" w:rsidP="5E32DF09" wp14:paraId="393F7BE8" wp14:textId="5CA40913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</w:pP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Output:</w:t>
      </w:r>
    </w:p>
    <w:p xmlns:wp14="http://schemas.microsoft.com/office/word/2010/wordml" w:rsidP="5E32DF09" wp14:paraId="2C078E63" wp14:textId="3EA2BC42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5E32DF09" w:rsidR="142E1F8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20993B"/>
    <w:rsid w:val="142E1F84"/>
    <w:rsid w:val="5E32DF09"/>
    <w:rsid w:val="76209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CAEE"/>
  <w15:chartTrackingRefBased/>
  <w15:docId w15:val="{65419C2D-EDB1-4F86-B0F8-97F8E8707F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E32DF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2026-08-30T05:01:46.3697372Z</dcterms:created>
  <dcterms:modified xsi:type="dcterms:W3CDTF">2026-08-30T05:02:43.5501747Z</dcterms:modified>
  <dc:creator>bandi tejaswini</dc:creator>
  <lastModifiedBy>bandi tejaswini</lastModifiedBy>
</coreProperties>
</file>