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E3D" w14:textId="261A0308" w:rsidR="0040458D" w:rsidRDefault="00335E4C">
      <w:pPr>
        <w:rPr>
          <w:rFonts w:asciiTheme="majorHAnsi" w:hAnsiTheme="majorHAnsi"/>
          <w:b/>
          <w:bCs/>
          <w:sz w:val="52"/>
          <w:szCs w:val="52"/>
          <w:lang w:val="en-IN"/>
        </w:rPr>
      </w:pPr>
      <w:r w:rsidRPr="00335E4C">
        <w:rPr>
          <w:rFonts w:asciiTheme="majorHAnsi" w:hAnsiTheme="majorHAnsi"/>
          <w:b/>
          <w:bCs/>
          <w:sz w:val="52"/>
          <w:szCs w:val="52"/>
          <w:lang w:val="en-IN"/>
        </w:rPr>
        <w:t>HYPOTHESIS TESTING SUMMARY</w:t>
      </w:r>
    </w:p>
    <w:p w14:paraId="4966C997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1. Objective</w:t>
      </w:r>
    </w:p>
    <w:p w14:paraId="07507AD5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The objective of this analysis is to statistically compare sales performance between the West and South regions using the Superstore Sales dataset.</w:t>
      </w:r>
    </w:p>
    <w:p w14:paraId="3584E0BF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3AB6E5E6">
          <v:rect id="_x0000_i1085" style="width:0;height:1.5pt" o:hralign="center" o:hrstd="t" o:hr="t" fillcolor="#a0a0a0" stroked="f"/>
        </w:pict>
      </w:r>
    </w:p>
    <w:p w14:paraId="45AECF09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2. Business Hypothesis</w:t>
      </w:r>
    </w:p>
    <w:p w14:paraId="5E496954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West region sales are significantly higher than South region sales.</w:t>
      </w:r>
    </w:p>
    <w:p w14:paraId="415AAC48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pict w14:anchorId="159E8A30">
          <v:rect id="_x0000_i1086" style="width:0;height:1.5pt" o:hralign="center" o:hrstd="t" o:hr="t" fillcolor="#a0a0a0" stroked="f"/>
        </w:pict>
      </w:r>
    </w:p>
    <w:p w14:paraId="4E902E28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3. Null Hypothesis (H₀)</w:t>
      </w:r>
    </w:p>
    <w:p w14:paraId="0C4792DF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There is no significant difference between West and South region sales.</w:t>
      </w:r>
    </w:p>
    <w:p w14:paraId="30DA1C6D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7E2820E9">
          <v:rect id="_x0000_i1087" style="width:0;height:1.5pt" o:hralign="center" o:hrstd="t" o:hr="t" fillcolor="#a0a0a0" stroked="f"/>
        </w:pict>
      </w:r>
    </w:p>
    <w:p w14:paraId="3A8149E7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4. Alternative Hypothesis (H₁)</w:t>
      </w:r>
    </w:p>
    <w:p w14:paraId="0CFD07A0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West region sales are significantly higher than South region sales.</w:t>
      </w:r>
    </w:p>
    <w:p w14:paraId="621A3D65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648383CD">
          <v:rect id="_x0000_i1088" style="width:0;height:1.5pt" o:hralign="center" o:hrstd="t" o:hr="t" fillcolor="#a0a0a0" stroked="f"/>
        </w:pict>
      </w:r>
    </w:p>
    <w:p w14:paraId="0121953A" w14:textId="77777777" w:rsid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5. Statistical Test Used</w:t>
      </w:r>
    </w:p>
    <w:p w14:paraId="06B528CB" w14:textId="2A93BF60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T-Test</w:t>
      </w:r>
    </w:p>
    <w:p w14:paraId="6EEAB395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pict w14:anchorId="246444BD">
          <v:rect id="_x0000_i1089" style="width:0;height:1.5pt" o:hralign="center" o:hrstd="t" o:hr="t" fillcolor="#a0a0a0" stroked="f"/>
        </w:pict>
      </w:r>
    </w:p>
    <w:p w14:paraId="3CF8520A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6. Significance Level</w:t>
      </w:r>
    </w:p>
    <w:p w14:paraId="7394990A" w14:textId="0C826911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If:</w:t>
      </w:r>
      <w:r>
        <w:rPr>
          <w:rFonts w:asciiTheme="majorHAnsi" w:hAnsiTheme="majorHAnsi"/>
          <w:sz w:val="28"/>
          <w:szCs w:val="28"/>
          <w:lang w:val="en-IN"/>
        </w:rPr>
        <w:t xml:space="preserve">  </w:t>
      </w:r>
      <m:oMath>
        <m:r>
          <w:rPr>
            <w:rFonts w:ascii="Cambria Math" w:hAnsi="Cambria Math"/>
            <w:sz w:val="28"/>
            <w:szCs w:val="28"/>
            <w:lang w:val="en-IN"/>
          </w:rPr>
          <m:t>p&lt;0.05</m:t>
        </m:r>
      </m:oMath>
    </w:p>
    <w:p w14:paraId="7A2C25DD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then the result is statistically significant.</w:t>
      </w:r>
      <w:r>
        <w:rPr>
          <w:rFonts w:asciiTheme="majorHAnsi" w:hAnsiTheme="majorHAnsi"/>
          <w:sz w:val="28"/>
          <w:szCs w:val="28"/>
          <w:lang w:val="en-IN"/>
        </w:rPr>
        <w:t xml:space="preserve">  </w:t>
      </w:r>
    </w:p>
    <w:p w14:paraId="2E5A109E" w14:textId="00669343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IN"/>
            </w:rPr>
            <m:t>p&lt;0.05</m:t>
          </m:r>
        </m:oMath>
      </m:oMathPara>
    </w:p>
    <w:p w14:paraId="503C3D89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35ADC467">
          <v:rect id="_x0000_i1090" style="width:0;height:1.5pt" o:hralign="center" o:hrstd="t" o:hr="t" fillcolor="#a0a0a0" stroked="f"/>
        </w:pict>
      </w:r>
    </w:p>
    <w:p w14:paraId="32119D31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lastRenderedPageBreak/>
        <w:t>7. Result Interpretation</w:t>
      </w:r>
    </w:p>
    <w:p w14:paraId="68C83445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The analysis indicates that the West region achieved better sales performance compared to the South region.</w:t>
      </w:r>
    </w:p>
    <w:p w14:paraId="638A223E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665470AB">
          <v:rect id="_x0000_i1091" style="width:0;height:1.5pt" o:hralign="center" o:hrstd="t" o:hr="t" fillcolor="#a0a0a0" stroked="f"/>
        </w:pict>
      </w:r>
    </w:p>
    <w:p w14:paraId="455082EF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t>8. Conclusion</w:t>
      </w:r>
    </w:p>
    <w:p w14:paraId="3CBBDF92" w14:textId="77777777" w:rsidR="00335E4C" w:rsidRPr="00335E4C" w:rsidRDefault="00335E4C" w:rsidP="00335E4C">
      <w:pPr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The hypothesis testing supports the business insight that the West region performed significantly better in sales. This validates the findings observed in the dashboards and visual analysis.</w:t>
      </w:r>
    </w:p>
    <w:p w14:paraId="0E7CA83A" w14:textId="77777777" w:rsidR="00335E4C" w:rsidRPr="00335E4C" w:rsidRDefault="00335E4C" w:rsidP="00335E4C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5E4C">
        <w:rPr>
          <w:rFonts w:asciiTheme="majorHAnsi" w:hAnsiTheme="majorHAnsi"/>
          <w:b/>
          <w:bCs/>
          <w:sz w:val="28"/>
          <w:szCs w:val="28"/>
          <w:lang w:val="en-IN"/>
        </w:rPr>
        <w:pict w14:anchorId="50733460">
          <v:rect id="_x0000_i1092" style="width:0;height:1.5pt" o:hralign="center" o:hrstd="t" o:hr="t" fillcolor="#a0a0a0" stroked="f"/>
        </w:pict>
      </w:r>
    </w:p>
    <w:p w14:paraId="6430FE47" w14:textId="3D74FD88" w:rsidR="00335E4C" w:rsidRPr="00335E4C" w:rsidRDefault="00335E4C" w:rsidP="00335E4C">
      <w:pPr>
        <w:jc w:val="center"/>
        <w:rPr>
          <w:rFonts w:asciiTheme="majorHAnsi" w:hAnsiTheme="majorHAnsi"/>
          <w:sz w:val="28"/>
          <w:szCs w:val="28"/>
          <w:lang w:val="en-IN"/>
        </w:rPr>
      </w:pPr>
      <w:proofErr w:type="gramStart"/>
      <w:r w:rsidRPr="00335E4C">
        <w:rPr>
          <w:rFonts w:asciiTheme="majorHAnsi" w:hAnsiTheme="majorHAnsi"/>
          <w:sz w:val="28"/>
          <w:szCs w:val="28"/>
          <w:lang w:val="en-IN"/>
        </w:rPr>
        <w:t>Thank  you</w:t>
      </w:r>
      <w:proofErr w:type="gramEnd"/>
    </w:p>
    <w:p w14:paraId="7E5A82A5" w14:textId="6118611F" w:rsidR="00335E4C" w:rsidRPr="00335E4C" w:rsidRDefault="00335E4C" w:rsidP="00335E4C">
      <w:pPr>
        <w:jc w:val="center"/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 xml:space="preserve">Prepared </w:t>
      </w:r>
      <w:proofErr w:type="spellStart"/>
      <w:proofErr w:type="gramStart"/>
      <w:r w:rsidRPr="00335E4C">
        <w:rPr>
          <w:rFonts w:asciiTheme="majorHAnsi" w:hAnsiTheme="majorHAnsi"/>
          <w:sz w:val="28"/>
          <w:szCs w:val="28"/>
          <w:lang w:val="en-IN"/>
        </w:rPr>
        <w:t>B.Tejaswini</w:t>
      </w:r>
      <w:proofErr w:type="spellEnd"/>
      <w:proofErr w:type="gramEnd"/>
    </w:p>
    <w:p w14:paraId="27541D19" w14:textId="160AD5C1" w:rsidR="00335E4C" w:rsidRPr="00335E4C" w:rsidRDefault="00335E4C" w:rsidP="00335E4C">
      <w:pPr>
        <w:jc w:val="center"/>
        <w:rPr>
          <w:rFonts w:asciiTheme="majorHAnsi" w:hAnsiTheme="majorHAnsi"/>
          <w:sz w:val="28"/>
          <w:szCs w:val="28"/>
          <w:lang w:val="en-IN"/>
        </w:rPr>
      </w:pPr>
      <w:r w:rsidRPr="00335E4C">
        <w:rPr>
          <w:rFonts w:asciiTheme="majorHAnsi" w:hAnsiTheme="majorHAnsi"/>
          <w:sz w:val="28"/>
          <w:szCs w:val="28"/>
          <w:lang w:val="en-IN"/>
        </w:rPr>
        <w:t>Data Analytics Internship Project</w:t>
      </w:r>
    </w:p>
    <w:p w14:paraId="2CA3AA97" w14:textId="77777777" w:rsidR="00335E4C" w:rsidRPr="00335E4C" w:rsidRDefault="00335E4C" w:rsidP="00335E4C">
      <w:pPr>
        <w:rPr>
          <w:rFonts w:asciiTheme="majorHAnsi" w:hAnsiTheme="majorHAnsi"/>
          <w:b/>
          <w:bCs/>
          <w:sz w:val="52"/>
          <w:szCs w:val="52"/>
          <w:lang w:val="en-IN"/>
        </w:rPr>
      </w:pPr>
    </w:p>
    <w:p w14:paraId="0BD40312" w14:textId="77777777" w:rsidR="00335E4C" w:rsidRPr="00335E4C" w:rsidRDefault="00335E4C">
      <w:pPr>
        <w:rPr>
          <w:rFonts w:asciiTheme="majorHAnsi" w:hAnsiTheme="majorHAnsi"/>
          <w:b/>
          <w:bCs/>
          <w:sz w:val="52"/>
          <w:szCs w:val="52"/>
          <w:lang w:val="en-IN"/>
        </w:rPr>
      </w:pPr>
    </w:p>
    <w:sectPr w:rsidR="00335E4C" w:rsidRPr="00335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087"/>
    <w:multiLevelType w:val="multilevel"/>
    <w:tmpl w:val="C5840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23875"/>
    <w:multiLevelType w:val="multilevel"/>
    <w:tmpl w:val="21B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C3F49"/>
    <w:multiLevelType w:val="multilevel"/>
    <w:tmpl w:val="419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65394">
    <w:abstractNumId w:val="1"/>
  </w:num>
  <w:num w:numId="2" w16cid:durableId="958485355">
    <w:abstractNumId w:val="0"/>
  </w:num>
  <w:num w:numId="3" w16cid:durableId="1863743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5E4C"/>
    <w:rsid w:val="00335E4C"/>
    <w:rsid w:val="00C5460E"/>
    <w:rsid w:val="00FA4FF0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637C"/>
  <w15:chartTrackingRefBased/>
  <w15:docId w15:val="{969FE2B5-58BA-4FB6-B57F-908C9A36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E4C"/>
  </w:style>
  <w:style w:type="paragraph" w:styleId="Heading1">
    <w:name w:val="heading 1"/>
    <w:basedOn w:val="Normal"/>
    <w:next w:val="Normal"/>
    <w:link w:val="Heading1Char"/>
    <w:uiPriority w:val="9"/>
    <w:qFormat/>
    <w:rsid w:val="00335E4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4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4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4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4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4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4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4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4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4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35E4C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5E4C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4C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4C"/>
    <w:rPr>
      <w:color w:val="1F497D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4C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5E4C"/>
    <w:rPr>
      <w:i/>
      <w:iCs/>
      <w:color w:val="76923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35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4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4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4C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35E4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5E4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35E4C"/>
    <w:rPr>
      <w:b/>
      <w:bCs/>
    </w:rPr>
  </w:style>
  <w:style w:type="character" w:styleId="Emphasis">
    <w:name w:val="Emphasis"/>
    <w:basedOn w:val="DefaultParagraphFont"/>
    <w:uiPriority w:val="20"/>
    <w:qFormat/>
    <w:rsid w:val="00335E4C"/>
    <w:rPr>
      <w:i/>
      <w:iCs/>
      <w:color w:val="000000" w:themeColor="text1"/>
    </w:rPr>
  </w:style>
  <w:style w:type="paragraph" w:styleId="NoSpacing">
    <w:name w:val="No Spacing"/>
    <w:uiPriority w:val="1"/>
    <w:qFormat/>
    <w:rsid w:val="00335E4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35E4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35E4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35E4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5E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4B43E-EEC8-4A4D-BBDF-8F99B5B3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152</Words>
  <Characters>867</Characters>
  <Application>Microsoft Office Word</Application>
  <DocSecurity>0</DocSecurity>
  <Lines>7</Lines>
  <Paragraphs>2</Paragraphs>
  <ScaleCrop>false</ScaleCrop>
  <Company>HP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bugatha</dc:creator>
  <cp:keywords/>
  <dc:description/>
  <cp:lastModifiedBy>tejaswini bugatha</cp:lastModifiedBy>
  <cp:revision>1</cp:revision>
  <dcterms:created xsi:type="dcterms:W3CDTF">2026-05-27T18:53:00Z</dcterms:created>
  <dcterms:modified xsi:type="dcterms:W3CDTF">2026-05-27T19:03:00Z</dcterms:modified>
</cp:coreProperties>
</file>