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056A41" w14:textId="77777777" w:rsidR="007618B9" w:rsidRPr="00E379D5" w:rsidRDefault="00AF2A38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AF2A38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FC1CC2C" w14:textId="135A3585" w:rsidR="007618B9" w:rsidRPr="00834F85" w:rsidRDefault="00AF2A38" w:rsidP="00834F85">
      <w:pPr>
        <w:spacing w:line="276" w:lineRule="auto"/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834F85">
        <w:rPr>
          <w:b/>
          <w:bCs/>
          <w:color w:val="C00000"/>
          <w:sz w:val="24"/>
          <w:szCs w:val="24"/>
        </w:rPr>
        <w:t>2</w:t>
      </w:r>
      <w:r w:rsidRPr="00E379D5">
        <w:rPr>
          <w:b/>
          <w:bCs/>
          <w:color w:val="C00000"/>
          <w:sz w:val="24"/>
          <w:szCs w:val="24"/>
        </w:rPr>
        <w:t xml:space="preserve"> –  </w:t>
      </w:r>
      <w:r w:rsidR="00834F85" w:rsidRPr="00834F85">
        <w:rPr>
          <w:b/>
          <w:bCs/>
          <w:color w:val="C00000"/>
          <w:sz w:val="24"/>
          <w:szCs w:val="24"/>
        </w:rPr>
        <w:t>SCENARIO BASED ASSESSMENT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6CE8BB86" w:rsidR="007618B9" w:rsidRPr="00E379D5" w:rsidRDefault="00AF2A38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="004B620A">
              <w:rPr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AF2A38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4EBA9" w14:textId="72B0E0D5" w:rsidR="00834F85" w:rsidRPr="00834F85" w:rsidRDefault="00AF2A38" w:rsidP="00834F85">
            <w:pPr>
              <w:spacing w:line="276" w:lineRule="auto"/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834F85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834F85" w:rsidRPr="00834F85">
              <w:rPr>
                <w:sz w:val="18"/>
                <w:szCs w:val="18"/>
              </w:rPr>
              <w:t>Scenario Based Assessment</w:t>
            </w:r>
          </w:p>
          <w:p w14:paraId="11853EE6" w14:textId="0D01A39D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94BC8DF" w:rsidR="007618B9" w:rsidRPr="00E379D5" w:rsidRDefault="00834F85">
            <w:r>
              <w:rPr>
                <w:sz w:val="18"/>
                <w:szCs w:val="18"/>
              </w:rPr>
              <w:t>2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AF2A38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00AE5AC" w:rsidR="007618B9" w:rsidRPr="00E379D5" w:rsidRDefault="000E4A3D">
            <w:proofErr w:type="spellStart"/>
            <w:r>
              <w:t>Tejaswi</w:t>
            </w:r>
            <w:proofErr w:type="spellEnd"/>
            <w:r>
              <w:t xml:space="preserve"> Reddy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4565D967" w:rsidR="007618B9" w:rsidRPr="00E379D5" w:rsidRDefault="000E4A3D">
            <w:r>
              <w:t>192371036</w:t>
            </w:r>
          </w:p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33AB146D" w:rsidR="007618B9" w:rsidRPr="00E379D5" w:rsidRDefault="000E4A3D">
            <w:r>
              <w:t>B Tech CS-BIOSCI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2BC8D374" w:rsidR="007618B9" w:rsidRPr="00E379D5" w:rsidRDefault="000E4A3D">
            <w:r>
              <w:t>29-07-2026</w:t>
            </w:r>
          </w:p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AF2A38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1605D198" w:rsidR="007618B9" w:rsidRPr="00E379D5" w:rsidRDefault="00834F85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834F85"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 w:rsidRPr="00834F85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834F85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834F85">
              <w:rPr>
                <w:color w:val="000000"/>
                <w:sz w:val="18"/>
                <w:szCs w:val="18"/>
              </w:rPr>
              <w:t xml:space="preserve"> the given scenario and identify the computational problem involved.</w:t>
            </w:r>
            <w:r w:rsidRPr="00834F85">
              <w:rPr>
                <w:color w:val="000000"/>
                <w:sz w:val="18"/>
                <w:szCs w:val="18"/>
              </w:rPr>
              <w:br/>
              <w:t>• Apply appropriate Brute Force techniques for sorting, searching, Closest-Pair, and Convex-Hull problems wherever applicable.</w:t>
            </w:r>
            <w:r w:rsidRPr="00834F85">
              <w:rPr>
                <w:color w:val="000000"/>
                <w:sz w:val="18"/>
                <w:szCs w:val="18"/>
              </w:rPr>
              <w:br/>
              <w:t>• Clearly justify the chosen solution approach with proper reasoning and analytical interpretation.</w:t>
            </w:r>
            <w:r w:rsidRPr="00834F85">
              <w:rPr>
                <w:color w:val="000000"/>
                <w:sz w:val="18"/>
                <w:szCs w:val="18"/>
              </w:rPr>
              <w:br/>
              <w:t>• Demonstrate decision-making skills by comparing possible solutions and selecting the most suitable approach.</w:t>
            </w:r>
            <w:r w:rsidRPr="00834F85">
              <w:rPr>
                <w:color w:val="000000"/>
                <w:sz w:val="18"/>
                <w:szCs w:val="18"/>
              </w:rPr>
              <w:br/>
              <w:t>• Use diagrams, stepwise illustrations, or algorithmic representations wherever necessary.</w:t>
            </w:r>
            <w:r w:rsidRPr="00834F85">
              <w:rPr>
                <w:color w:val="000000"/>
                <w:sz w:val="18"/>
                <w:szCs w:val="18"/>
              </w:rPr>
              <w:br/>
              <w:t>• Maintain clarity, logical organization, and proper technical presentation throughout the answers.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AF2A38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0A336CD" w:rsidR="006F6AFD" w:rsidRPr="00834F85" w:rsidRDefault="00834F85" w:rsidP="00834F85">
            <w:pPr>
              <w:spacing w:line="276" w:lineRule="auto"/>
              <w:rPr>
                <w:b/>
                <w:bCs/>
                <w:color w:val="1F4E79"/>
                <w:sz w:val="18"/>
                <w:szCs w:val="18"/>
              </w:rPr>
            </w:pPr>
            <w:r w:rsidRPr="00834F85"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42677832" w:rsidR="006F6AFD" w:rsidRPr="002010E0" w:rsidRDefault="00834F85" w:rsidP="006F6AFD">
            <w:pPr>
              <w:rPr>
                <w:color w:val="EE0000"/>
              </w:rPr>
            </w:pPr>
            <w:proofErr w:type="spellStart"/>
            <w:r w:rsidRPr="00834F85">
              <w:rPr>
                <w:sz w:val="18"/>
                <w:szCs w:val="18"/>
              </w:rPr>
              <w:t>Analyze</w:t>
            </w:r>
            <w:proofErr w:type="spellEnd"/>
            <w:r w:rsidRPr="00834F85">
              <w:rPr>
                <w:sz w:val="18"/>
                <w:szCs w:val="18"/>
              </w:rPr>
              <w:t xml:space="preserve">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AF2A38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AF2A38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23895B6B" w:rsidR="002D033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DE44EC" w:rsidRPr="00DE44EC">
        <w:rPr>
          <w:b/>
          <w:bCs/>
          <w:color w:val="1F4E79"/>
          <w:sz w:val="22"/>
          <w:szCs w:val="22"/>
        </w:rPr>
        <w:t>SCENARIO BASED ASSESSMENT</w:t>
      </w:r>
      <w:r w:rsidR="00DE44EC" w:rsidRPr="00E379D5">
        <w:rPr>
          <w:b/>
          <w:bCs/>
          <w:color w:val="1F4E79"/>
          <w:sz w:val="22"/>
          <w:szCs w:val="22"/>
        </w:rPr>
        <w:t xml:space="preserve"> </w:t>
      </w:r>
    </w:p>
    <w:p w14:paraId="6784DA55" w14:textId="2F8AC48B" w:rsidR="00AF2A38" w:rsidRDefault="00AF2A38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79A2D512" w14:textId="77777777" w:rsidR="00E83C2B" w:rsidRPr="00E379D5" w:rsidRDefault="00E83C2B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6B1048FF" w14:textId="77777777" w:rsidR="00834F85" w:rsidRDefault="00834F85" w:rsidP="00834F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</w:p>
    <w:p w14:paraId="59F2F1A3" w14:textId="77777777" w:rsidR="001972BF" w:rsidRDefault="001972BF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EDC1158" w14:textId="034D89E5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0AFC3D2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1F840E3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2BDDF6AB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64B34F6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0E3B803C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BB3407C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6BDA1D9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4854786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00AAFBAE" wp14:editId="7EF135E2">
            <wp:extent cx="5327650" cy="361572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ion sort abd bubble so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429" cy="361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</w:rPr>
        <w:drawing>
          <wp:inline distT="0" distB="0" distL="0" distR="0" wp14:anchorId="6DB56F86" wp14:editId="00525CD5">
            <wp:extent cx="5141726" cy="45593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ion sort abd bubble sort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411" cy="45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8B49" w14:textId="77777777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3F6E2A3" w14:textId="7815BF23" w:rsidR="000E4A3D" w:rsidRDefault="000E4A3D" w:rsidP="001972BF">
      <w:pPr>
        <w:spacing w:before="240" w:after="240"/>
        <w:jc w:val="both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inline distT="0" distB="0" distL="0" distR="0" wp14:anchorId="120C77D7" wp14:editId="56509864">
            <wp:extent cx="5168900" cy="310390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 searc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63" cy="31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178F" w14:textId="77777777" w:rsidR="00834F85" w:rsidRPr="001972BF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  <w:bookmarkStart w:id="0" w:name="_GoBack"/>
      <w:bookmarkEnd w:id="0"/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AF2A38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680D6FFC" w:rsidR="007618B9" w:rsidRPr="00E379D5" w:rsidRDefault="00AF2A38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0E4A3D">
              <w:rPr>
                <w:i/>
                <w:iCs/>
                <w:sz w:val="18"/>
                <w:szCs w:val="18"/>
              </w:rPr>
              <w:t>Tejaswi</w:t>
            </w:r>
            <w:proofErr w:type="spellEnd"/>
            <w:r w:rsidR="000E4A3D">
              <w:rPr>
                <w:i/>
                <w:iCs/>
                <w:sz w:val="18"/>
                <w:szCs w:val="18"/>
              </w:rPr>
              <w:t xml:space="preserve"> Reddy </w:t>
            </w:r>
            <w:proofErr w:type="gramStart"/>
            <w:r w:rsidR="000E4A3D">
              <w:rPr>
                <w:i/>
                <w:iCs/>
                <w:sz w:val="18"/>
                <w:szCs w:val="18"/>
              </w:rPr>
              <w:t>K(</w:t>
            </w:r>
            <w:proofErr w:type="gramEnd"/>
            <w:r w:rsidR="000E4A3D">
              <w:rPr>
                <w:i/>
                <w:iCs/>
                <w:sz w:val="18"/>
                <w:szCs w:val="18"/>
              </w:rPr>
              <w:t>192371036</w:t>
            </w:r>
            <w:r w:rsidRPr="00E379D5"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61D2577D" w:rsidR="007618B9" w:rsidRPr="00E379D5" w:rsidRDefault="00AF2A38" w:rsidP="006D2E40">
            <w:r w:rsidRPr="00E379D5">
              <w:rPr>
                <w:sz w:val="18"/>
                <w:szCs w:val="18"/>
              </w:rPr>
              <w:t xml:space="preserve">Signature of the Student: </w:t>
            </w:r>
            <w:r w:rsidR="006D2E40">
              <w:rPr>
                <w:noProof/>
              </w:rPr>
              <w:drawing>
                <wp:inline distT="0" distB="0" distL="0" distR="0" wp14:anchorId="5D7345AD" wp14:editId="5C6E77E2">
                  <wp:extent cx="864759" cy="200199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 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187" cy="202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:rsidR="003148F9" w:rsidRPr="00E379D5" w14:paraId="1C29DB8A" w14:textId="77777777" w:rsidTr="00834F85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834F85" w:rsidRPr="00E379D5" w14:paraId="2C60BA77" w14:textId="77777777" w:rsidTr="00834F85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CD7FFBF" w14:textId="50F39482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57B0838" w14:textId="125F8DC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BF73145" w14:textId="214F38D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2A179C" w14:textId="16F1B6F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D872BF" w14:textId="241CE2B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B6D045" w14:textId="6BC3B3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834F85" w:rsidRPr="00E379D5" w14:paraId="3E23810D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5DE2114" w14:textId="40C212EC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A7B870" w14:textId="2EEE736F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E5B4EB2" w14:textId="02B89D5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E6CA5E" w14:textId="36EC1A8A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3EE71D5" w14:textId="42BDB0FF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D91D19E" w14:textId="4FE2FCE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834F85" w:rsidRPr="00E379D5" w14:paraId="6AB00B42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31AA3B7" w14:textId="63CA0E3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079512" w14:textId="2EC469A5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DEEBB78" w14:textId="1C5BC276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9A9B98" w14:textId="3881C74E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8500E7A" w14:textId="3CB4A341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2484C9D" w14:textId="70AE60E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834F85" w:rsidRPr="00E379D5" w14:paraId="0BCB9464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EACD636" w14:textId="492F61C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A2E3C2" w14:textId="4390E8E7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F0852FB" w14:textId="2936EF18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D64484B" w14:textId="1CA7D01B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36284E" w14:textId="040F903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B527FB" w14:textId="210F6A05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834F85" w:rsidRPr="00E379D5" w14:paraId="447F61E5" w14:textId="77777777" w:rsidTr="00834F85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086964" w14:textId="5C96B6D4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BFE97D" w14:textId="5B646566" w:rsidR="00834F85" w:rsidRPr="001E30E4" w:rsidRDefault="00834F85" w:rsidP="00834F8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26D10D1" w14:textId="6194D349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D2AE270" w14:textId="69217CA3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13DCB97" w14:textId="4D1E9687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B81EB9" w14:textId="69B647BD" w:rsidR="00834F85" w:rsidRPr="001E30E4" w:rsidRDefault="00834F85" w:rsidP="00834F85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6CF31309" w14:textId="77777777" w:rsidR="006D2E40" w:rsidRDefault="006D2E40" w:rsidP="00241DCF">
      <w:pPr>
        <w:rPr>
          <w:rFonts w:eastAsia="Times New Roman"/>
          <w:b/>
          <w:bCs/>
          <w:sz w:val="24"/>
          <w:szCs w:val="24"/>
        </w:rPr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lastRenderedPageBreak/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834F85" w:rsidRPr="00E379D5" w14:paraId="6449F143" w14:textId="77777777" w:rsidTr="009930E0">
        <w:trPr>
          <w:trHeight w:val="100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698CE95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5892E504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4939CE7C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7D7D8919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9FA6DBB" w:rsidR="00834F85" w:rsidRPr="00E379D5" w:rsidRDefault="00834F85" w:rsidP="00834F85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65ABF04C" w:rsidR="00834F85" w:rsidRPr="00E379D5" w:rsidRDefault="00834F85" w:rsidP="00834F8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BE27D3">
              <w:rPr>
                <w:b/>
                <w:bCs/>
              </w:rPr>
              <w:t>Total Marks (Each – 50)</w:t>
            </w:r>
          </w:p>
        </w:tc>
      </w:tr>
      <w:tr w:rsidR="009930E0" w:rsidRPr="00E379D5" w14:paraId="3175CBDB" w14:textId="77777777" w:rsidTr="00215088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2BA86E77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1F94D47C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61B95F95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4D12B512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17630710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07490575" w:rsidR="009930E0" w:rsidRPr="009930E0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930E0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930E0" w:rsidRPr="00E379D5" w:rsidRDefault="009930E0" w:rsidP="009930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095E07B6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62F26D75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19E78BFF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5CBB5638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360AF08E" w:rsidR="009930E0" w:rsidRPr="009930E0" w:rsidRDefault="009930E0" w:rsidP="009930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77A2A7C4" w:rsidR="009930E0" w:rsidRPr="009930E0" w:rsidRDefault="009930E0" w:rsidP="009930E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775A7B4C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AF2A38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AF2A38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Pr="00E379D5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323B1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094BC5-A7E7-4616-A174-4DDA40FC22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FD90790-A604-4088-8859-FEEE12C0F3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2C5A83-F596-4C49-819C-E90CD675050F}"/>
    <w:embedBold r:id="rId4" w:fontKey="{F1DCEFFE-6C9C-467E-B48E-F6A90B5CA4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6A1F32-9C82-4EEB-B0B2-A9B7769701B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8B9"/>
    <w:rsid w:val="000D2AC0"/>
    <w:rsid w:val="000E4A3D"/>
    <w:rsid w:val="001972BF"/>
    <w:rsid w:val="001E30E4"/>
    <w:rsid w:val="001E5575"/>
    <w:rsid w:val="002010E0"/>
    <w:rsid w:val="00215088"/>
    <w:rsid w:val="00241DCF"/>
    <w:rsid w:val="00285164"/>
    <w:rsid w:val="002D0339"/>
    <w:rsid w:val="002E5C5E"/>
    <w:rsid w:val="003148F9"/>
    <w:rsid w:val="003F63A7"/>
    <w:rsid w:val="00414F80"/>
    <w:rsid w:val="00427248"/>
    <w:rsid w:val="004772D9"/>
    <w:rsid w:val="004B620A"/>
    <w:rsid w:val="00601359"/>
    <w:rsid w:val="0063772E"/>
    <w:rsid w:val="00677150"/>
    <w:rsid w:val="00685DFD"/>
    <w:rsid w:val="006D2E40"/>
    <w:rsid w:val="006F6AFD"/>
    <w:rsid w:val="00706BE4"/>
    <w:rsid w:val="007618B9"/>
    <w:rsid w:val="007D3C8B"/>
    <w:rsid w:val="00834F85"/>
    <w:rsid w:val="008471BE"/>
    <w:rsid w:val="008E218D"/>
    <w:rsid w:val="00932351"/>
    <w:rsid w:val="009345C3"/>
    <w:rsid w:val="009930E0"/>
    <w:rsid w:val="009A6013"/>
    <w:rsid w:val="00A35BBF"/>
    <w:rsid w:val="00AD142E"/>
    <w:rsid w:val="00AF2A38"/>
    <w:rsid w:val="00AF4005"/>
    <w:rsid w:val="00C323B1"/>
    <w:rsid w:val="00C92B2A"/>
    <w:rsid w:val="00CB7765"/>
    <w:rsid w:val="00CB7EB9"/>
    <w:rsid w:val="00CF6AA7"/>
    <w:rsid w:val="00D14868"/>
    <w:rsid w:val="00D97C2E"/>
    <w:rsid w:val="00DE44EC"/>
    <w:rsid w:val="00E379D5"/>
    <w:rsid w:val="00E83C2B"/>
    <w:rsid w:val="00F2232B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A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A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A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A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TEJU</cp:lastModifiedBy>
  <cp:revision>37</cp:revision>
  <dcterms:created xsi:type="dcterms:W3CDTF">2026-05-05T03:41:00Z</dcterms:created>
  <dcterms:modified xsi:type="dcterms:W3CDTF">2026-07-31T16:39:00Z</dcterms:modified>
</cp:coreProperties>
</file>