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D05C" w14:textId="466BCF1C" w:rsidR="00814C10" w:rsidRDefault="00870B25">
      <w:pPr>
        <w:rPr>
          <w:rFonts w:ascii="Georgia" w:hAnsi="Georgia"/>
        </w:rPr>
      </w:pPr>
      <w:r>
        <w:rPr>
          <w:rFonts w:ascii="Georgia" w:hAnsi="Georgia"/>
        </w:rPr>
        <w:t xml:space="preserve">Task: </w:t>
      </w:r>
      <w:r w:rsidR="00814C10">
        <w:rPr>
          <w:rFonts w:ascii="Georgia" w:hAnsi="Georgia"/>
        </w:rPr>
        <w:t xml:space="preserve">Learnt about the </w:t>
      </w:r>
      <w:r w:rsidR="00814C10">
        <w:rPr>
          <w:rFonts w:ascii="Georgia" w:hAnsi="Georgia"/>
          <w:b/>
          <w:bCs/>
        </w:rPr>
        <w:t xml:space="preserve">Knowledge graph </w:t>
      </w:r>
      <w:r w:rsidR="00814C10">
        <w:rPr>
          <w:rFonts w:ascii="Georgia" w:hAnsi="Georgia"/>
        </w:rPr>
        <w:t xml:space="preserve">and </w:t>
      </w:r>
      <w:r w:rsidR="00814C10">
        <w:rPr>
          <w:rFonts w:ascii="Georgia" w:hAnsi="Georgia"/>
          <w:b/>
          <w:bCs/>
        </w:rPr>
        <w:t xml:space="preserve">GraphDB </w:t>
      </w:r>
      <w:r w:rsidR="00814C10">
        <w:rPr>
          <w:rFonts w:ascii="Georgia" w:hAnsi="Georgia"/>
        </w:rPr>
        <w:t>with LangChain.</w:t>
      </w:r>
    </w:p>
    <w:p w14:paraId="1BCD63E5" w14:textId="56A42748" w:rsidR="004D580A" w:rsidRDefault="004D580A">
      <w:pPr>
        <w:rPr>
          <w:rFonts w:ascii="Georgia" w:hAnsi="Georgia"/>
        </w:rPr>
      </w:pPr>
      <w:r>
        <w:rPr>
          <w:rFonts w:ascii="Georgia" w:hAnsi="Georgia"/>
        </w:rPr>
        <w:t xml:space="preserve">Reference: </w:t>
      </w:r>
      <w:hyperlink r:id="rId4" w:history="1">
        <w:r w:rsidRPr="00A47EC6">
          <w:rPr>
            <w:rStyle w:val="Hyperlink"/>
            <w:rFonts w:ascii="Georgia" w:hAnsi="Georgia"/>
          </w:rPr>
          <w:t>https://python.langchain.com/v0.2/docs/how_to/graph_constructing/</w:t>
        </w:r>
      </w:hyperlink>
    </w:p>
    <w:p w14:paraId="4AF24E19" w14:textId="1A02A505" w:rsidR="00870B25" w:rsidRDefault="00870B25">
      <w:pPr>
        <w:rPr>
          <w:rFonts w:ascii="Georgia" w:hAnsi="Georgia"/>
        </w:rPr>
      </w:pPr>
      <w:r>
        <w:rPr>
          <w:rFonts w:ascii="Georgia" w:hAnsi="Georgia"/>
        </w:rPr>
        <w:t>=============================Neo4j===========================</w:t>
      </w:r>
    </w:p>
    <w:p w14:paraId="24393EDE" w14:textId="0E548F3E" w:rsidR="00870B25" w:rsidRDefault="00870B25">
      <w:pPr>
        <w:rPr>
          <w:rFonts w:ascii="Georgia" w:hAnsi="Georgia"/>
          <w:i/>
          <w:iCs/>
        </w:rPr>
      </w:pPr>
      <w:r>
        <w:rPr>
          <w:rFonts w:ascii="Georgia" w:hAnsi="Georgia"/>
          <w:b/>
          <w:bCs/>
        </w:rPr>
        <w:t xml:space="preserve">Neo4j </w:t>
      </w:r>
      <w:r>
        <w:rPr>
          <w:rFonts w:ascii="Georgia" w:hAnsi="Georgia"/>
        </w:rPr>
        <w:t xml:space="preserve">is a </w:t>
      </w:r>
      <w:r>
        <w:rPr>
          <w:rFonts w:ascii="Georgia" w:hAnsi="Georgia"/>
          <w:b/>
          <w:bCs/>
          <w:i/>
          <w:iCs/>
        </w:rPr>
        <w:t xml:space="preserve">graph database. </w:t>
      </w:r>
      <w:r w:rsidRPr="00870B25">
        <w:rPr>
          <w:rFonts w:ascii="Georgia" w:hAnsi="Georgia"/>
          <w:i/>
          <w:iCs/>
        </w:rPr>
        <w:t xml:space="preserve">known for its </w:t>
      </w:r>
      <w:r w:rsidRPr="00870B25">
        <w:rPr>
          <w:rFonts w:ascii="Georgia" w:hAnsi="Georgia"/>
          <w:b/>
          <w:bCs/>
          <w:i/>
          <w:iCs/>
        </w:rPr>
        <w:t>scalability and performance</w:t>
      </w:r>
      <w:r w:rsidRPr="00870B25">
        <w:rPr>
          <w:rFonts w:ascii="Georgia" w:hAnsi="Georgia"/>
          <w:i/>
          <w:iCs/>
        </w:rPr>
        <w:t>. It offers a powerful query language called</w:t>
      </w:r>
      <w:r w:rsidRPr="00870B25">
        <w:rPr>
          <w:rFonts w:ascii="Georgia" w:hAnsi="Georgia"/>
          <w:b/>
          <w:bCs/>
          <w:i/>
          <w:iCs/>
        </w:rPr>
        <w:t xml:space="preserve"> Cypher, </w:t>
      </w:r>
      <w:r w:rsidRPr="00870B25">
        <w:rPr>
          <w:rFonts w:ascii="Georgia" w:hAnsi="Georgia"/>
          <w:i/>
          <w:iCs/>
        </w:rPr>
        <w:t>simplifying graph traversal and querying.</w:t>
      </w:r>
    </w:p>
    <w:p w14:paraId="1411860C" w14:textId="77777777" w:rsidR="00870B25" w:rsidRPr="00870B25" w:rsidRDefault="00870B25">
      <w:pPr>
        <w:rPr>
          <w:rFonts w:ascii="Georgia" w:hAnsi="Georgia"/>
          <w:i/>
          <w:iCs/>
        </w:rPr>
      </w:pPr>
    </w:p>
    <w:p w14:paraId="5D53EC91" w14:textId="605E7EF4" w:rsidR="00814C10" w:rsidRDefault="00814C10">
      <w:pPr>
        <w:rPr>
          <w:rFonts w:ascii="Georgia" w:hAnsi="Georgia"/>
        </w:rPr>
      </w:pPr>
      <w:r>
        <w:rPr>
          <w:rFonts w:ascii="Georgia" w:hAnsi="Georgia"/>
          <w:b/>
          <w:bCs/>
        </w:rPr>
        <w:t xml:space="preserve">Knowledge graph: </w:t>
      </w:r>
      <w:r>
        <w:rPr>
          <w:rFonts w:ascii="Georgia" w:hAnsi="Georgia"/>
        </w:rPr>
        <w:t>It is a semantic network. A network of real-world entities</w:t>
      </w:r>
    </w:p>
    <w:p w14:paraId="05D3A200" w14:textId="77777777" w:rsidR="00814C10" w:rsidRDefault="00814C10">
      <w:pPr>
        <w:rPr>
          <w:rFonts w:ascii="Georgia" w:hAnsi="Georgia"/>
        </w:rPr>
      </w:pPr>
      <w:r>
        <w:rPr>
          <w:rFonts w:ascii="Georgia" w:hAnsi="Georgia"/>
        </w:rPr>
        <w:t>E.g.: New Delhi is the capital of India</w:t>
      </w:r>
    </w:p>
    <w:p w14:paraId="3587D59B" w14:textId="680B9EED" w:rsidR="00814C10" w:rsidRDefault="00814C10">
      <w:pPr>
        <w:rPr>
          <w:rFonts w:ascii="Georgia" w:hAnsi="Georgia"/>
        </w:rPr>
      </w:pPr>
      <w:r>
        <w:rPr>
          <w:rFonts w:ascii="Georgia" w:hAnsi="Georgia"/>
        </w:rPr>
        <w:t>India and New Delhi are the nodes (2). The type of the nodes is object.</w:t>
      </w:r>
    </w:p>
    <w:p w14:paraId="517F551B" w14:textId="5D7C8068" w:rsidR="00814C10" w:rsidRDefault="00814C10">
      <w:pPr>
        <w:rPr>
          <w:rFonts w:ascii="Georgia" w:hAnsi="Georgia"/>
        </w:rPr>
      </w:pPr>
      <w:r>
        <w:rPr>
          <w:rFonts w:ascii="Georgia" w:hAnsi="Georgia"/>
        </w:rPr>
        <w:t>The relationship between these nodes is ‘capital’.</w:t>
      </w:r>
    </w:p>
    <w:p w14:paraId="793029DC" w14:textId="77777777" w:rsidR="00E532AB" w:rsidRDefault="00E532AB">
      <w:pPr>
        <w:rPr>
          <w:rFonts w:ascii="Georgia" w:hAnsi="Georgia"/>
        </w:rPr>
      </w:pPr>
    </w:p>
    <w:p w14:paraId="24B49839" w14:textId="0A5B5239" w:rsidR="00E532AB" w:rsidRPr="00E532AB" w:rsidRDefault="00E532AB">
      <w:pPr>
        <w:rPr>
          <w:rFonts w:ascii="Georgia" w:hAnsi="Georgia"/>
          <w:b/>
          <w:bCs/>
        </w:rPr>
      </w:pPr>
      <w:r w:rsidRPr="00E532AB">
        <w:rPr>
          <w:rFonts w:ascii="Georgia" w:hAnsi="Georgia"/>
          <w:b/>
          <w:bCs/>
        </w:rPr>
        <w:t>Implementation:</w:t>
      </w:r>
    </w:p>
    <w:p w14:paraId="3C589137" w14:textId="77777777" w:rsidR="00E532AB" w:rsidRPr="00E532AB" w:rsidRDefault="00E532AB">
      <w:pPr>
        <w:rPr>
          <w:rFonts w:ascii="Georgia" w:hAnsi="Georgia"/>
          <w:i/>
          <w:iCs/>
        </w:rPr>
      </w:pPr>
      <w:r w:rsidRPr="00E532AB">
        <w:rPr>
          <w:rFonts w:ascii="Georgia" w:hAnsi="Georgia"/>
          <w:b/>
          <w:bCs/>
          <w:i/>
          <w:iCs/>
        </w:rPr>
        <w:t>Cypher query</w:t>
      </w:r>
      <w:r w:rsidRPr="00E532AB">
        <w:rPr>
          <w:rFonts w:ascii="Georgia" w:hAnsi="Georgia"/>
          <w:i/>
          <w:iCs/>
        </w:rPr>
        <w:t xml:space="preserve">: </w:t>
      </w:r>
    </w:p>
    <w:p w14:paraId="5633CE1D" w14:textId="45828C99" w:rsidR="00E532AB" w:rsidRDefault="00E532AB">
      <w:pPr>
        <w:rPr>
          <w:rFonts w:ascii="Georgia" w:hAnsi="Georgia"/>
        </w:rPr>
      </w:pPr>
      <w:r>
        <w:rPr>
          <w:rFonts w:ascii="Georgia" w:hAnsi="Georgia"/>
        </w:rPr>
        <w:t>‘</w:t>
      </w:r>
      <w:proofErr w:type="spellStart"/>
      <w:r>
        <w:rPr>
          <w:rFonts w:ascii="Georgia" w:hAnsi="Georgia"/>
        </w:rPr>
        <w:t>Teja’</w:t>
      </w:r>
      <w:r w:rsidRPr="00E532AB">
        <w:rPr>
          <w:rFonts w:ascii="Georgia" w:hAnsi="Georgia"/>
        </w:rPr>
        <w:t>:Person</w:t>
      </w:r>
      <w:proofErr w:type="spellEnd"/>
      <w:r w:rsidRPr="00E532AB">
        <w:rPr>
          <w:rFonts w:ascii="Georgia" w:hAnsi="Georgia"/>
        </w:rPr>
        <w:t xml:space="preserve"> {born: 1997, name: "Tejaswi"})-[:</w:t>
      </w:r>
      <w:proofErr w:type="spellStart"/>
      <w:r w:rsidRPr="00E532AB">
        <w:rPr>
          <w:rFonts w:ascii="Georgia" w:hAnsi="Georgia"/>
        </w:rPr>
        <w:t>acted_in</w:t>
      </w:r>
      <w:proofErr w:type="spellEnd"/>
      <w:r w:rsidRPr="00E532AB">
        <w:rPr>
          <w:rFonts w:ascii="Georgia" w:hAnsi="Georgia"/>
        </w:rPr>
        <w:t>]-&gt;(</w:t>
      </w:r>
      <w:r>
        <w:rPr>
          <w:rFonts w:ascii="Georgia" w:hAnsi="Georgia"/>
        </w:rPr>
        <w:t>‘</w:t>
      </w:r>
      <w:proofErr w:type="spellStart"/>
      <w:r>
        <w:rPr>
          <w:rFonts w:ascii="Georgia" w:hAnsi="Georgia"/>
        </w:rPr>
        <w:t>iron_man’</w:t>
      </w:r>
      <w:r w:rsidRPr="00E532AB">
        <w:rPr>
          <w:rFonts w:ascii="Georgia" w:hAnsi="Georgia"/>
        </w:rPr>
        <w:t>:Movie</w:t>
      </w:r>
      <w:proofErr w:type="spellEnd"/>
      <w:r w:rsidRPr="00E532AB">
        <w:rPr>
          <w:rFonts w:ascii="Georgia" w:hAnsi="Georgia"/>
        </w:rPr>
        <w:t xml:space="preserve"> {title: "Iron Man", released: 2008})</w:t>
      </w:r>
    </w:p>
    <w:p w14:paraId="7399797D" w14:textId="77777777" w:rsidR="00B36022" w:rsidRDefault="00E532AB">
      <w:pPr>
        <w:rPr>
          <w:rFonts w:ascii="Georgia" w:hAnsi="Georgia"/>
        </w:rPr>
      </w:pPr>
      <w:r w:rsidRPr="00E532AB">
        <w:rPr>
          <w:rFonts w:ascii="Georgia" w:hAnsi="Georgia"/>
          <w:noProof/>
        </w:rPr>
        <w:drawing>
          <wp:inline distT="0" distB="0" distL="0" distR="0" wp14:anchorId="5B570B80" wp14:editId="5FFF15E0">
            <wp:extent cx="5943600" cy="3806825"/>
            <wp:effectExtent l="0" t="0" r="0" b="3175"/>
            <wp:docPr id="1027688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88152" name="Picture 1" descr="A screenshot of a computer&#10;&#10;Description automatically generated"/>
                    <pic:cNvPicPr/>
                  </pic:nvPicPr>
                  <pic:blipFill>
                    <a:blip r:embed="rId5"/>
                    <a:stretch>
                      <a:fillRect/>
                    </a:stretch>
                  </pic:blipFill>
                  <pic:spPr>
                    <a:xfrm>
                      <a:off x="0" y="0"/>
                      <a:ext cx="5943600" cy="3806825"/>
                    </a:xfrm>
                    <a:prstGeom prst="rect">
                      <a:avLst/>
                    </a:prstGeom>
                  </pic:spPr>
                </pic:pic>
              </a:graphicData>
            </a:graphic>
          </wp:inline>
        </w:drawing>
      </w:r>
    </w:p>
    <w:p w14:paraId="533B36D5" w14:textId="53801459" w:rsidR="00814C10" w:rsidRDefault="00814C10">
      <w:pPr>
        <w:rPr>
          <w:rFonts w:ascii="Georgia" w:hAnsi="Georgia"/>
        </w:rPr>
      </w:pPr>
      <w:r>
        <w:rPr>
          <w:rFonts w:ascii="Georgia" w:hAnsi="Georgia"/>
        </w:rPr>
        <w:lastRenderedPageBreak/>
        <w:t>Question: How are the nodes created?</w:t>
      </w:r>
    </w:p>
    <w:p w14:paraId="265E3A40" w14:textId="5E030AA2" w:rsidR="00814C10" w:rsidRDefault="00814C10">
      <w:pPr>
        <w:rPr>
          <w:rFonts w:ascii="Georgia" w:hAnsi="Georgia"/>
          <w:b/>
          <w:bCs/>
        </w:rPr>
      </w:pPr>
      <w:r>
        <w:rPr>
          <w:rFonts w:ascii="Georgia" w:hAnsi="Georgia"/>
        </w:rPr>
        <w:t>Answer: The technique is “</w:t>
      </w:r>
      <w:r>
        <w:rPr>
          <w:rFonts w:ascii="Georgia" w:hAnsi="Georgia"/>
          <w:b/>
          <w:bCs/>
        </w:rPr>
        <w:t xml:space="preserve">Named Entity Recognition”. </w:t>
      </w:r>
    </w:p>
    <w:p w14:paraId="400618D4" w14:textId="216B7B4D" w:rsidR="00E532AB" w:rsidRDefault="008C508E">
      <w:pPr>
        <w:rPr>
          <w:rFonts w:ascii="Georgia" w:hAnsi="Georgia"/>
          <w:b/>
          <w:bCs/>
        </w:rPr>
      </w:pPr>
      <w:r>
        <w:rPr>
          <w:rFonts w:ascii="Georgia" w:hAnsi="Georgia"/>
          <w:b/>
          <w:bCs/>
        </w:rPr>
        <w:t>Application:</w:t>
      </w:r>
    </w:p>
    <w:p w14:paraId="6957BBFF" w14:textId="569F3432" w:rsidR="008C508E" w:rsidRDefault="008C508E">
      <w:pPr>
        <w:rPr>
          <w:rFonts w:ascii="Georgia" w:hAnsi="Georgia"/>
        </w:rPr>
      </w:pPr>
      <w:r w:rsidRPr="008C508E">
        <w:rPr>
          <w:rFonts w:ascii="Georgia" w:hAnsi="Georgia"/>
        </w:rPr>
        <w:t>Financial institutions and insurance companies use Neo4j to detect fraudulent activities by analyzing patterns and relationships in transactions. By identifying unusual patterns and connections between entities, Neo4j helps in spotting fraud early</w:t>
      </w:r>
    </w:p>
    <w:p w14:paraId="7204C5A4" w14:textId="676A3C2F" w:rsidR="006F5DE9" w:rsidRPr="008C508E" w:rsidRDefault="006F5DE9">
      <w:pPr>
        <w:rPr>
          <w:rFonts w:ascii="Georgia" w:hAnsi="Georgia"/>
        </w:rPr>
      </w:pPr>
      <w:r>
        <w:rPr>
          <w:rFonts w:ascii="Georgia" w:hAnsi="Georgia"/>
        </w:rPr>
        <w:t>=========================RAG based============================</w:t>
      </w:r>
    </w:p>
    <w:p w14:paraId="5FE85974" w14:textId="7F50321A" w:rsidR="00E532AB" w:rsidRDefault="00E532AB">
      <w:pPr>
        <w:rPr>
          <w:rFonts w:ascii="Georgia" w:hAnsi="Georgia"/>
          <w:b/>
          <w:bCs/>
        </w:rPr>
      </w:pPr>
      <w:r>
        <w:rPr>
          <w:rFonts w:ascii="Georgia" w:hAnsi="Georgia"/>
          <w:b/>
          <w:bCs/>
        </w:rPr>
        <w:t>Project: RAG based application that generates cypher query along with the result:</w:t>
      </w:r>
    </w:p>
    <w:p w14:paraId="5F059591" w14:textId="7749A914" w:rsidR="00F170EB" w:rsidRDefault="00F170EB">
      <w:pPr>
        <w:rPr>
          <w:rFonts w:ascii="Georgia" w:hAnsi="Georgia"/>
          <w:b/>
          <w:bCs/>
        </w:rPr>
      </w:pPr>
      <w:r>
        <w:rPr>
          <w:rFonts w:ascii="Georgia" w:hAnsi="Georgia"/>
          <w:b/>
          <w:bCs/>
        </w:rPr>
        <w:t xml:space="preserve">Tech stack used: </w:t>
      </w:r>
    </w:p>
    <w:p w14:paraId="50EC23DC" w14:textId="63883D38" w:rsidR="00F170EB" w:rsidRPr="00E532AB" w:rsidRDefault="00F170EB">
      <w:pPr>
        <w:rPr>
          <w:rFonts w:ascii="Georgia" w:hAnsi="Georgia"/>
        </w:rPr>
      </w:pPr>
      <w:r w:rsidRPr="00E532AB">
        <w:rPr>
          <w:rFonts w:ascii="Georgia" w:hAnsi="Georgia"/>
        </w:rPr>
        <w:t>Langchain, langchain-community, langchain_experimental langchain-groq</w:t>
      </w:r>
    </w:p>
    <w:p w14:paraId="439AB60F" w14:textId="194801EE" w:rsidR="00870B25" w:rsidRDefault="00F170EB">
      <w:pPr>
        <w:rPr>
          <w:rFonts w:ascii="Georgia" w:hAnsi="Georgia"/>
        </w:rPr>
      </w:pPr>
      <w:r w:rsidRPr="00F170EB">
        <w:rPr>
          <w:rFonts w:ascii="Georgia" w:hAnsi="Georgia"/>
          <w:b/>
          <w:bCs/>
          <w:i/>
          <w:iCs/>
        </w:rPr>
        <w:t>GraphDB</w:t>
      </w:r>
      <w:r>
        <w:rPr>
          <w:rFonts w:ascii="Georgia" w:hAnsi="Georgia"/>
          <w:b/>
          <w:bCs/>
        </w:rPr>
        <w:t xml:space="preserve">: </w:t>
      </w:r>
      <w:r>
        <w:rPr>
          <w:rFonts w:ascii="Georgia" w:hAnsi="Georgia"/>
        </w:rPr>
        <w:t>Neo4j</w:t>
      </w:r>
      <w:r w:rsidR="00870B25">
        <w:rPr>
          <w:rFonts w:ascii="Georgia" w:hAnsi="Georgia"/>
        </w:rPr>
        <w:t xml:space="preserve"> (</w:t>
      </w:r>
      <w:hyperlink r:id="rId6" w:history="1">
        <w:r w:rsidR="00870B25" w:rsidRPr="00A47EC6">
          <w:rPr>
            <w:rStyle w:val="Hyperlink"/>
            <w:rFonts w:ascii="Georgia" w:hAnsi="Georgia"/>
          </w:rPr>
          <w:t>https://neo4j.com/cloud/platform/aura-graph-database/</w:t>
        </w:r>
      </w:hyperlink>
      <w:r w:rsidR="00870B25">
        <w:rPr>
          <w:rFonts w:ascii="Georgia" w:hAnsi="Georgia"/>
        </w:rPr>
        <w:t>)</w:t>
      </w:r>
    </w:p>
    <w:p w14:paraId="789ED5FE" w14:textId="15959153" w:rsidR="00F170EB" w:rsidRDefault="00F170EB">
      <w:pPr>
        <w:rPr>
          <w:rFonts w:ascii="Georgia" w:hAnsi="Georgia"/>
        </w:rPr>
      </w:pPr>
      <w:r>
        <w:rPr>
          <w:rFonts w:ascii="Georgia" w:hAnsi="Georgia"/>
          <w:b/>
          <w:bCs/>
          <w:i/>
          <w:iCs/>
        </w:rPr>
        <w:t xml:space="preserve">Groq Model: </w:t>
      </w:r>
      <w:r w:rsidRPr="00F170EB">
        <w:rPr>
          <w:rFonts w:ascii="Georgia" w:hAnsi="Georgia"/>
        </w:rPr>
        <w:t>Gemma2-9b-It</w:t>
      </w:r>
      <w:r w:rsidR="00870B25">
        <w:rPr>
          <w:rFonts w:ascii="Georgia" w:hAnsi="Georgia"/>
        </w:rPr>
        <w:t xml:space="preserve"> (</w:t>
      </w:r>
      <w:r w:rsidR="00870B25" w:rsidRPr="00870B25">
        <w:rPr>
          <w:rFonts w:ascii="Georgia" w:hAnsi="Georgia"/>
        </w:rPr>
        <w:t>https://console.groq.com/playground</w:t>
      </w:r>
      <w:r w:rsidR="00870B25">
        <w:rPr>
          <w:rFonts w:ascii="Georgia" w:hAnsi="Georgia"/>
        </w:rPr>
        <w:t>)</w:t>
      </w:r>
    </w:p>
    <w:p w14:paraId="12895D1B" w14:textId="0648FE3D" w:rsidR="00F170EB" w:rsidRDefault="00F170EB">
      <w:pPr>
        <w:rPr>
          <w:rFonts w:ascii="Georgia" w:hAnsi="Georgia"/>
          <w:b/>
          <w:bCs/>
        </w:rPr>
      </w:pPr>
      <w:r>
        <w:rPr>
          <w:rFonts w:ascii="Georgia" w:hAnsi="Georgia"/>
          <w:b/>
          <w:bCs/>
        </w:rPr>
        <w:t>Technical Architecture</w:t>
      </w:r>
    </w:p>
    <w:p w14:paraId="26AB3EB8" w14:textId="77777777" w:rsidR="00F170EB" w:rsidRDefault="00F170EB">
      <w:pPr>
        <w:rPr>
          <w:rFonts w:ascii="Georgia" w:hAnsi="Georgia"/>
          <w:i/>
          <w:iCs/>
        </w:rPr>
      </w:pPr>
      <w:r w:rsidRPr="00F170EB">
        <w:rPr>
          <w:rFonts w:ascii="Georgia" w:hAnsi="Georgia"/>
          <w:i/>
          <w:iCs/>
        </w:rPr>
        <w:t>Text ----&gt; Document------&gt; Graph data</w:t>
      </w:r>
    </w:p>
    <w:p w14:paraId="6FBE5A6E" w14:textId="79CD8EED" w:rsidR="00F170EB" w:rsidRPr="00F170EB" w:rsidRDefault="00F170EB">
      <w:pPr>
        <w:rPr>
          <w:rFonts w:ascii="Georgia" w:hAnsi="Georgia"/>
        </w:rPr>
      </w:pPr>
      <w:proofErr w:type="spellStart"/>
      <w:r w:rsidRPr="00F170EB">
        <w:rPr>
          <w:rFonts w:ascii="Georgia" w:hAnsi="Georgia"/>
        </w:rPr>
        <w:t>LLMGraphTransformer</w:t>
      </w:r>
      <w:proofErr w:type="spellEnd"/>
      <w:r w:rsidR="00E532AB">
        <w:rPr>
          <w:rFonts w:ascii="Georgia" w:hAnsi="Georgia"/>
        </w:rPr>
        <w:t xml:space="preserve">: </w:t>
      </w:r>
      <w:r w:rsidR="00E532AB" w:rsidRPr="00E532AB">
        <w:rPr>
          <w:rFonts w:ascii="Georgia" w:hAnsi="Georgia"/>
        </w:rPr>
        <w:t>Extracting graph data from text enables the transformation of unstructured information into structured formats</w:t>
      </w:r>
    </w:p>
    <w:p w14:paraId="2937E7FF" w14:textId="6C34B495" w:rsidR="00F170EB" w:rsidRDefault="00F170EB">
      <w:pPr>
        <w:rPr>
          <w:rFonts w:ascii="Georgia" w:hAnsi="Georgia"/>
        </w:rPr>
      </w:pPr>
      <w:r w:rsidRPr="00F170EB">
        <w:rPr>
          <w:rFonts w:ascii="Georgia" w:hAnsi="Georgia"/>
        </w:rPr>
        <w:t xml:space="preserve">Finally store it to Ne04j database </w:t>
      </w:r>
    </w:p>
    <w:p w14:paraId="2402ECEA" w14:textId="75178A32" w:rsidR="00F170EB" w:rsidRPr="00F170EB" w:rsidRDefault="00F170EB" w:rsidP="00F170EB">
      <w:pPr>
        <w:rPr>
          <w:rFonts w:ascii="Georgia" w:hAnsi="Georgia"/>
        </w:rPr>
      </w:pPr>
      <w:proofErr w:type="spellStart"/>
      <w:r w:rsidRPr="00F170EB">
        <w:rPr>
          <w:rFonts w:ascii="Georgia" w:hAnsi="Georgia"/>
        </w:rPr>
        <w:t>GraphCypherQAChain</w:t>
      </w:r>
      <w:proofErr w:type="spellEnd"/>
      <w:r>
        <w:rPr>
          <w:rFonts w:ascii="Georgia" w:hAnsi="Georgia"/>
        </w:rPr>
        <w:t xml:space="preserve"> library is used to convert the query to cypherquery. When it hits the database, </w:t>
      </w:r>
      <w:r w:rsidR="00BA403C">
        <w:rPr>
          <w:rFonts w:ascii="Georgia" w:hAnsi="Georgia"/>
        </w:rPr>
        <w:t>the result</w:t>
      </w:r>
      <w:r>
        <w:rPr>
          <w:rFonts w:ascii="Georgia" w:hAnsi="Georgia"/>
        </w:rPr>
        <w:t xml:space="preserve"> will be generated.</w:t>
      </w:r>
    </w:p>
    <w:p w14:paraId="2EF9A0DB" w14:textId="4D35A600" w:rsidR="00F170EB" w:rsidRDefault="00E532AB">
      <w:pPr>
        <w:rPr>
          <w:rFonts w:ascii="Georgia" w:hAnsi="Georgia"/>
          <w:b/>
          <w:bCs/>
        </w:rPr>
      </w:pPr>
      <w:r w:rsidRPr="00E532AB">
        <w:rPr>
          <w:rFonts w:ascii="Georgia" w:hAnsi="Georgia"/>
          <w:b/>
          <w:bCs/>
        </w:rPr>
        <w:t>Result:</w:t>
      </w:r>
    </w:p>
    <w:p w14:paraId="029E2A25" w14:textId="0F6EEC23" w:rsidR="00814C10" w:rsidRPr="00F170EB" w:rsidRDefault="00E532AB">
      <w:pPr>
        <w:rPr>
          <w:rFonts w:ascii="Georgia" w:hAnsi="Georgia"/>
        </w:rPr>
      </w:pPr>
      <w:r w:rsidRPr="00E532AB">
        <w:rPr>
          <w:rFonts w:ascii="Georgia" w:hAnsi="Georgia"/>
          <w:b/>
          <w:bCs/>
          <w:noProof/>
        </w:rPr>
        <w:drawing>
          <wp:inline distT="0" distB="0" distL="0" distR="0" wp14:anchorId="76B7396D" wp14:editId="6FD406C9">
            <wp:extent cx="5943600" cy="2354580"/>
            <wp:effectExtent l="0" t="0" r="0" b="7620"/>
            <wp:docPr id="11004776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77698" name="Picture 1" descr="A screen shot of a computer program&#10;&#10;Description automatically generated"/>
                    <pic:cNvPicPr/>
                  </pic:nvPicPr>
                  <pic:blipFill>
                    <a:blip r:embed="rId7"/>
                    <a:stretch>
                      <a:fillRect/>
                    </a:stretch>
                  </pic:blipFill>
                  <pic:spPr>
                    <a:xfrm>
                      <a:off x="0" y="0"/>
                      <a:ext cx="5943600" cy="2354580"/>
                    </a:xfrm>
                    <a:prstGeom prst="rect">
                      <a:avLst/>
                    </a:prstGeom>
                  </pic:spPr>
                </pic:pic>
              </a:graphicData>
            </a:graphic>
          </wp:inline>
        </w:drawing>
      </w:r>
    </w:p>
    <w:sectPr w:rsidR="00814C10" w:rsidRPr="00F17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10"/>
    <w:rsid w:val="004D580A"/>
    <w:rsid w:val="006F5DE9"/>
    <w:rsid w:val="00782E15"/>
    <w:rsid w:val="00814C10"/>
    <w:rsid w:val="00870B25"/>
    <w:rsid w:val="008C508E"/>
    <w:rsid w:val="00AA2E84"/>
    <w:rsid w:val="00B36022"/>
    <w:rsid w:val="00B74974"/>
    <w:rsid w:val="00BA403C"/>
    <w:rsid w:val="00C7161D"/>
    <w:rsid w:val="00E532AB"/>
    <w:rsid w:val="00F1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C00C"/>
  <w15:chartTrackingRefBased/>
  <w15:docId w15:val="{0FA27D02-A71C-492F-A7F3-C2C7F72A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C10"/>
    <w:rPr>
      <w:rFonts w:eastAsiaTheme="majorEastAsia" w:cstheme="majorBidi"/>
      <w:color w:val="272727" w:themeColor="text1" w:themeTint="D8"/>
    </w:rPr>
  </w:style>
  <w:style w:type="paragraph" w:styleId="Title">
    <w:name w:val="Title"/>
    <w:basedOn w:val="Normal"/>
    <w:next w:val="Normal"/>
    <w:link w:val="TitleChar"/>
    <w:uiPriority w:val="10"/>
    <w:qFormat/>
    <w:rsid w:val="00814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C10"/>
    <w:pPr>
      <w:spacing w:before="160"/>
      <w:jc w:val="center"/>
    </w:pPr>
    <w:rPr>
      <w:i/>
      <w:iCs/>
      <w:color w:val="404040" w:themeColor="text1" w:themeTint="BF"/>
    </w:rPr>
  </w:style>
  <w:style w:type="character" w:customStyle="1" w:styleId="QuoteChar">
    <w:name w:val="Quote Char"/>
    <w:basedOn w:val="DefaultParagraphFont"/>
    <w:link w:val="Quote"/>
    <w:uiPriority w:val="29"/>
    <w:rsid w:val="00814C10"/>
    <w:rPr>
      <w:i/>
      <w:iCs/>
      <w:color w:val="404040" w:themeColor="text1" w:themeTint="BF"/>
    </w:rPr>
  </w:style>
  <w:style w:type="paragraph" w:styleId="ListParagraph">
    <w:name w:val="List Paragraph"/>
    <w:basedOn w:val="Normal"/>
    <w:uiPriority w:val="34"/>
    <w:qFormat/>
    <w:rsid w:val="00814C10"/>
    <w:pPr>
      <w:ind w:left="720"/>
      <w:contextualSpacing/>
    </w:pPr>
  </w:style>
  <w:style w:type="character" w:styleId="IntenseEmphasis">
    <w:name w:val="Intense Emphasis"/>
    <w:basedOn w:val="DefaultParagraphFont"/>
    <w:uiPriority w:val="21"/>
    <w:qFormat/>
    <w:rsid w:val="00814C10"/>
    <w:rPr>
      <w:i/>
      <w:iCs/>
      <w:color w:val="0F4761" w:themeColor="accent1" w:themeShade="BF"/>
    </w:rPr>
  </w:style>
  <w:style w:type="paragraph" w:styleId="IntenseQuote">
    <w:name w:val="Intense Quote"/>
    <w:basedOn w:val="Normal"/>
    <w:next w:val="Normal"/>
    <w:link w:val="IntenseQuoteChar"/>
    <w:uiPriority w:val="30"/>
    <w:qFormat/>
    <w:rsid w:val="00814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C10"/>
    <w:rPr>
      <w:i/>
      <w:iCs/>
      <w:color w:val="0F4761" w:themeColor="accent1" w:themeShade="BF"/>
    </w:rPr>
  </w:style>
  <w:style w:type="character" w:styleId="IntenseReference">
    <w:name w:val="Intense Reference"/>
    <w:basedOn w:val="DefaultParagraphFont"/>
    <w:uiPriority w:val="32"/>
    <w:qFormat/>
    <w:rsid w:val="00814C10"/>
    <w:rPr>
      <w:b/>
      <w:bCs/>
      <w:smallCaps/>
      <w:color w:val="0F4761" w:themeColor="accent1" w:themeShade="BF"/>
      <w:spacing w:val="5"/>
    </w:rPr>
  </w:style>
  <w:style w:type="character" w:styleId="Hyperlink">
    <w:name w:val="Hyperlink"/>
    <w:basedOn w:val="DefaultParagraphFont"/>
    <w:uiPriority w:val="99"/>
    <w:unhideWhenUsed/>
    <w:rsid w:val="00870B25"/>
    <w:rPr>
      <w:color w:val="467886" w:themeColor="hyperlink"/>
      <w:u w:val="single"/>
    </w:rPr>
  </w:style>
  <w:style w:type="character" w:styleId="UnresolvedMention">
    <w:name w:val="Unresolved Mention"/>
    <w:basedOn w:val="DefaultParagraphFont"/>
    <w:uiPriority w:val="99"/>
    <w:semiHidden/>
    <w:unhideWhenUsed/>
    <w:rsid w:val="00870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2255">
      <w:bodyDiv w:val="1"/>
      <w:marLeft w:val="0"/>
      <w:marRight w:val="0"/>
      <w:marTop w:val="0"/>
      <w:marBottom w:val="0"/>
      <w:divBdr>
        <w:top w:val="none" w:sz="0" w:space="0" w:color="auto"/>
        <w:left w:val="none" w:sz="0" w:space="0" w:color="auto"/>
        <w:bottom w:val="none" w:sz="0" w:space="0" w:color="auto"/>
        <w:right w:val="none" w:sz="0" w:space="0" w:color="auto"/>
      </w:divBdr>
      <w:divsChild>
        <w:div w:id="33310014">
          <w:marLeft w:val="0"/>
          <w:marRight w:val="0"/>
          <w:marTop w:val="0"/>
          <w:marBottom w:val="0"/>
          <w:divBdr>
            <w:top w:val="none" w:sz="0" w:space="0" w:color="auto"/>
            <w:left w:val="none" w:sz="0" w:space="0" w:color="auto"/>
            <w:bottom w:val="none" w:sz="0" w:space="0" w:color="auto"/>
            <w:right w:val="none" w:sz="0" w:space="0" w:color="auto"/>
          </w:divBdr>
          <w:divsChild>
            <w:div w:id="11113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8397">
      <w:bodyDiv w:val="1"/>
      <w:marLeft w:val="0"/>
      <w:marRight w:val="0"/>
      <w:marTop w:val="0"/>
      <w:marBottom w:val="0"/>
      <w:divBdr>
        <w:top w:val="none" w:sz="0" w:space="0" w:color="auto"/>
        <w:left w:val="none" w:sz="0" w:space="0" w:color="auto"/>
        <w:bottom w:val="none" w:sz="0" w:space="0" w:color="auto"/>
        <w:right w:val="none" w:sz="0" w:space="0" w:color="auto"/>
      </w:divBdr>
      <w:divsChild>
        <w:div w:id="1658919251">
          <w:marLeft w:val="0"/>
          <w:marRight w:val="0"/>
          <w:marTop w:val="0"/>
          <w:marBottom w:val="0"/>
          <w:divBdr>
            <w:top w:val="none" w:sz="0" w:space="0" w:color="auto"/>
            <w:left w:val="none" w:sz="0" w:space="0" w:color="auto"/>
            <w:bottom w:val="none" w:sz="0" w:space="0" w:color="auto"/>
            <w:right w:val="none" w:sz="0" w:space="0" w:color="auto"/>
          </w:divBdr>
          <w:divsChild>
            <w:div w:id="7483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2302">
      <w:bodyDiv w:val="1"/>
      <w:marLeft w:val="0"/>
      <w:marRight w:val="0"/>
      <w:marTop w:val="0"/>
      <w:marBottom w:val="0"/>
      <w:divBdr>
        <w:top w:val="none" w:sz="0" w:space="0" w:color="auto"/>
        <w:left w:val="none" w:sz="0" w:space="0" w:color="auto"/>
        <w:bottom w:val="none" w:sz="0" w:space="0" w:color="auto"/>
        <w:right w:val="none" w:sz="0" w:space="0" w:color="auto"/>
      </w:divBdr>
      <w:divsChild>
        <w:div w:id="747963847">
          <w:marLeft w:val="0"/>
          <w:marRight w:val="0"/>
          <w:marTop w:val="0"/>
          <w:marBottom w:val="0"/>
          <w:divBdr>
            <w:top w:val="none" w:sz="0" w:space="0" w:color="auto"/>
            <w:left w:val="none" w:sz="0" w:space="0" w:color="auto"/>
            <w:bottom w:val="none" w:sz="0" w:space="0" w:color="auto"/>
            <w:right w:val="none" w:sz="0" w:space="0" w:color="auto"/>
          </w:divBdr>
          <w:divsChild>
            <w:div w:id="981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3641">
      <w:bodyDiv w:val="1"/>
      <w:marLeft w:val="0"/>
      <w:marRight w:val="0"/>
      <w:marTop w:val="0"/>
      <w:marBottom w:val="0"/>
      <w:divBdr>
        <w:top w:val="none" w:sz="0" w:space="0" w:color="auto"/>
        <w:left w:val="none" w:sz="0" w:space="0" w:color="auto"/>
        <w:bottom w:val="none" w:sz="0" w:space="0" w:color="auto"/>
        <w:right w:val="none" w:sz="0" w:space="0" w:color="auto"/>
      </w:divBdr>
      <w:divsChild>
        <w:div w:id="1307514832">
          <w:marLeft w:val="0"/>
          <w:marRight w:val="0"/>
          <w:marTop w:val="0"/>
          <w:marBottom w:val="0"/>
          <w:divBdr>
            <w:top w:val="none" w:sz="0" w:space="0" w:color="auto"/>
            <w:left w:val="none" w:sz="0" w:space="0" w:color="auto"/>
            <w:bottom w:val="none" w:sz="0" w:space="0" w:color="auto"/>
            <w:right w:val="none" w:sz="0" w:space="0" w:color="auto"/>
          </w:divBdr>
          <w:divsChild>
            <w:div w:id="14095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80036">
      <w:bodyDiv w:val="1"/>
      <w:marLeft w:val="0"/>
      <w:marRight w:val="0"/>
      <w:marTop w:val="0"/>
      <w:marBottom w:val="0"/>
      <w:divBdr>
        <w:top w:val="none" w:sz="0" w:space="0" w:color="auto"/>
        <w:left w:val="none" w:sz="0" w:space="0" w:color="auto"/>
        <w:bottom w:val="none" w:sz="0" w:space="0" w:color="auto"/>
        <w:right w:val="none" w:sz="0" w:space="0" w:color="auto"/>
      </w:divBdr>
      <w:divsChild>
        <w:div w:id="1615014292">
          <w:marLeft w:val="0"/>
          <w:marRight w:val="0"/>
          <w:marTop w:val="0"/>
          <w:marBottom w:val="0"/>
          <w:divBdr>
            <w:top w:val="none" w:sz="0" w:space="0" w:color="auto"/>
            <w:left w:val="none" w:sz="0" w:space="0" w:color="auto"/>
            <w:bottom w:val="none" w:sz="0" w:space="0" w:color="auto"/>
            <w:right w:val="none" w:sz="0" w:space="0" w:color="auto"/>
          </w:divBdr>
          <w:divsChild>
            <w:div w:id="2020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6964">
      <w:bodyDiv w:val="1"/>
      <w:marLeft w:val="0"/>
      <w:marRight w:val="0"/>
      <w:marTop w:val="0"/>
      <w:marBottom w:val="0"/>
      <w:divBdr>
        <w:top w:val="none" w:sz="0" w:space="0" w:color="auto"/>
        <w:left w:val="none" w:sz="0" w:space="0" w:color="auto"/>
        <w:bottom w:val="none" w:sz="0" w:space="0" w:color="auto"/>
        <w:right w:val="none" w:sz="0" w:space="0" w:color="auto"/>
      </w:divBdr>
      <w:divsChild>
        <w:div w:id="768082586">
          <w:marLeft w:val="0"/>
          <w:marRight w:val="0"/>
          <w:marTop w:val="0"/>
          <w:marBottom w:val="0"/>
          <w:divBdr>
            <w:top w:val="none" w:sz="0" w:space="0" w:color="auto"/>
            <w:left w:val="none" w:sz="0" w:space="0" w:color="auto"/>
            <w:bottom w:val="none" w:sz="0" w:space="0" w:color="auto"/>
            <w:right w:val="none" w:sz="0" w:space="0" w:color="auto"/>
          </w:divBdr>
          <w:divsChild>
            <w:div w:id="2798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6649">
      <w:bodyDiv w:val="1"/>
      <w:marLeft w:val="0"/>
      <w:marRight w:val="0"/>
      <w:marTop w:val="0"/>
      <w:marBottom w:val="0"/>
      <w:divBdr>
        <w:top w:val="none" w:sz="0" w:space="0" w:color="auto"/>
        <w:left w:val="none" w:sz="0" w:space="0" w:color="auto"/>
        <w:bottom w:val="none" w:sz="0" w:space="0" w:color="auto"/>
        <w:right w:val="none" w:sz="0" w:space="0" w:color="auto"/>
      </w:divBdr>
      <w:divsChild>
        <w:div w:id="1634365353">
          <w:marLeft w:val="0"/>
          <w:marRight w:val="0"/>
          <w:marTop w:val="0"/>
          <w:marBottom w:val="0"/>
          <w:divBdr>
            <w:top w:val="none" w:sz="0" w:space="0" w:color="auto"/>
            <w:left w:val="none" w:sz="0" w:space="0" w:color="auto"/>
            <w:bottom w:val="none" w:sz="0" w:space="0" w:color="auto"/>
            <w:right w:val="none" w:sz="0" w:space="0" w:color="auto"/>
          </w:divBdr>
          <w:divsChild>
            <w:div w:id="20666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3901">
      <w:bodyDiv w:val="1"/>
      <w:marLeft w:val="0"/>
      <w:marRight w:val="0"/>
      <w:marTop w:val="0"/>
      <w:marBottom w:val="0"/>
      <w:divBdr>
        <w:top w:val="none" w:sz="0" w:space="0" w:color="auto"/>
        <w:left w:val="none" w:sz="0" w:space="0" w:color="auto"/>
        <w:bottom w:val="none" w:sz="0" w:space="0" w:color="auto"/>
        <w:right w:val="none" w:sz="0" w:space="0" w:color="auto"/>
      </w:divBdr>
      <w:divsChild>
        <w:div w:id="1693845570">
          <w:marLeft w:val="0"/>
          <w:marRight w:val="0"/>
          <w:marTop w:val="0"/>
          <w:marBottom w:val="0"/>
          <w:divBdr>
            <w:top w:val="none" w:sz="0" w:space="0" w:color="auto"/>
            <w:left w:val="none" w:sz="0" w:space="0" w:color="auto"/>
            <w:bottom w:val="none" w:sz="0" w:space="0" w:color="auto"/>
            <w:right w:val="none" w:sz="0" w:space="0" w:color="auto"/>
          </w:divBdr>
          <w:divsChild>
            <w:div w:id="2068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499">
      <w:bodyDiv w:val="1"/>
      <w:marLeft w:val="0"/>
      <w:marRight w:val="0"/>
      <w:marTop w:val="0"/>
      <w:marBottom w:val="0"/>
      <w:divBdr>
        <w:top w:val="none" w:sz="0" w:space="0" w:color="auto"/>
        <w:left w:val="none" w:sz="0" w:space="0" w:color="auto"/>
        <w:bottom w:val="none" w:sz="0" w:space="0" w:color="auto"/>
        <w:right w:val="none" w:sz="0" w:space="0" w:color="auto"/>
      </w:divBdr>
      <w:divsChild>
        <w:div w:id="762452032">
          <w:marLeft w:val="0"/>
          <w:marRight w:val="0"/>
          <w:marTop w:val="0"/>
          <w:marBottom w:val="0"/>
          <w:divBdr>
            <w:top w:val="none" w:sz="0" w:space="0" w:color="auto"/>
            <w:left w:val="none" w:sz="0" w:space="0" w:color="auto"/>
            <w:bottom w:val="none" w:sz="0" w:space="0" w:color="auto"/>
            <w:right w:val="none" w:sz="0" w:space="0" w:color="auto"/>
          </w:divBdr>
          <w:divsChild>
            <w:div w:id="1103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1167">
      <w:bodyDiv w:val="1"/>
      <w:marLeft w:val="0"/>
      <w:marRight w:val="0"/>
      <w:marTop w:val="0"/>
      <w:marBottom w:val="0"/>
      <w:divBdr>
        <w:top w:val="none" w:sz="0" w:space="0" w:color="auto"/>
        <w:left w:val="none" w:sz="0" w:space="0" w:color="auto"/>
        <w:bottom w:val="none" w:sz="0" w:space="0" w:color="auto"/>
        <w:right w:val="none" w:sz="0" w:space="0" w:color="auto"/>
      </w:divBdr>
      <w:divsChild>
        <w:div w:id="1347169209">
          <w:marLeft w:val="0"/>
          <w:marRight w:val="0"/>
          <w:marTop w:val="0"/>
          <w:marBottom w:val="0"/>
          <w:divBdr>
            <w:top w:val="none" w:sz="0" w:space="0" w:color="auto"/>
            <w:left w:val="none" w:sz="0" w:space="0" w:color="auto"/>
            <w:bottom w:val="none" w:sz="0" w:space="0" w:color="auto"/>
            <w:right w:val="none" w:sz="0" w:space="0" w:color="auto"/>
          </w:divBdr>
          <w:divsChild>
            <w:div w:id="620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o4j.com/cloud/platform/aura-graph-database/" TargetMode="External"/><Relationship Id="rId5" Type="http://schemas.openxmlformats.org/officeDocument/2006/relationships/image" Target="media/image1.png"/><Relationship Id="rId4" Type="http://schemas.openxmlformats.org/officeDocument/2006/relationships/hyperlink" Target="https://python.langchain.com/v0.2/docs/how_to/graph_construct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Sai Kumar Parepalli</dc:creator>
  <cp:keywords/>
  <dc:description/>
  <cp:lastModifiedBy>Tejaswi Sai Kumar Parepalli</cp:lastModifiedBy>
  <cp:revision>23</cp:revision>
  <dcterms:created xsi:type="dcterms:W3CDTF">2024-07-29T18:46:00Z</dcterms:created>
  <dcterms:modified xsi:type="dcterms:W3CDTF">2024-07-29T23:07:00Z</dcterms:modified>
</cp:coreProperties>
</file>