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C2A1E" w14:textId="77777777" w:rsidR="00E85AB4" w:rsidRDefault="00E85AB4" w:rsidP="00E85A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C8884DB" w14:textId="77777777" w:rsidR="00E85AB4" w:rsidRDefault="00E85AB4" w:rsidP="00E85A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C5DBC17" w14:textId="77777777" w:rsidR="00E85AB4" w:rsidRDefault="00E85AB4" w:rsidP="00E85A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5AB4" w14:paraId="00C9E620" w14:textId="77777777" w:rsidTr="008F71CB">
        <w:tc>
          <w:tcPr>
            <w:tcW w:w="4508" w:type="dxa"/>
          </w:tcPr>
          <w:p w14:paraId="3305CC32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0776E2A" w14:textId="6A4C687E" w:rsidR="00E85AB4" w:rsidRDefault="004E2CB7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E85AB4">
              <w:rPr>
                <w:rFonts w:ascii="Calibri" w:eastAsia="Calibri" w:hAnsi="Calibri" w:cs="Calibri"/>
              </w:rPr>
              <w:t>-0</w:t>
            </w:r>
            <w:r>
              <w:rPr>
                <w:rFonts w:ascii="Calibri" w:eastAsia="Calibri" w:hAnsi="Calibri" w:cs="Calibri"/>
              </w:rPr>
              <w:t>6</w:t>
            </w:r>
            <w:r w:rsidR="00E85AB4">
              <w:rPr>
                <w:rFonts w:ascii="Calibri" w:eastAsia="Calibri" w:hAnsi="Calibri" w:cs="Calibri"/>
              </w:rPr>
              <w:t>-2025</w:t>
            </w:r>
          </w:p>
        </w:tc>
      </w:tr>
      <w:tr w:rsidR="00E85AB4" w14:paraId="26DDF0EB" w14:textId="77777777" w:rsidTr="008F71CB">
        <w:tc>
          <w:tcPr>
            <w:tcW w:w="4508" w:type="dxa"/>
          </w:tcPr>
          <w:p w14:paraId="5C8E1B30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2B5E34D" w14:textId="2BDA5CDF" w:rsidR="00E85AB4" w:rsidRDefault="00E85AB4" w:rsidP="008F71CB">
            <w:pPr>
              <w:rPr>
                <w:rFonts w:ascii="Calibri" w:eastAsia="Calibri" w:hAnsi="Calibri" w:cs="Calibri"/>
              </w:rPr>
            </w:pPr>
            <w:r w:rsidRPr="00E85AB4">
              <w:rPr>
                <w:rFonts w:ascii="Calibri" w:eastAsia="Calibri" w:hAnsi="Calibri" w:cs="Calibri"/>
              </w:rPr>
              <w:t>LTVIP2025TMID</w:t>
            </w:r>
            <w:r w:rsidR="00A45C50">
              <w:rPr>
                <w:rFonts w:ascii="Calibri" w:eastAsia="Calibri" w:hAnsi="Calibri" w:cs="Calibri"/>
              </w:rPr>
              <w:t>52690</w:t>
            </w:r>
          </w:p>
        </w:tc>
      </w:tr>
      <w:tr w:rsidR="00E85AB4" w14:paraId="51D56D7A" w14:textId="77777777" w:rsidTr="008F71CB">
        <w:tc>
          <w:tcPr>
            <w:tcW w:w="4508" w:type="dxa"/>
          </w:tcPr>
          <w:p w14:paraId="2B702916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8E4EFF0" w14:textId="7AA0B8B2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Nest</w:t>
            </w:r>
          </w:p>
        </w:tc>
      </w:tr>
      <w:tr w:rsidR="00E85AB4" w14:paraId="7C3FD41F" w14:textId="77777777" w:rsidTr="008F71CB">
        <w:tc>
          <w:tcPr>
            <w:tcW w:w="4508" w:type="dxa"/>
          </w:tcPr>
          <w:p w14:paraId="03D5D05E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CA760F8" w14:textId="77777777" w:rsidR="00E85AB4" w:rsidRDefault="00E85AB4" w:rsidP="008F71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7B994C9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658DAFAB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7992C5C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A4774DB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E85AB4" w:rsidRPr="00E85AB4" w14:paraId="07AE825B" w14:textId="77777777" w:rsidTr="00E85AB4">
        <w:trPr>
          <w:trHeight w:val="576"/>
        </w:trPr>
        <w:tc>
          <w:tcPr>
            <w:tcW w:w="3119" w:type="dxa"/>
          </w:tcPr>
          <w:p w14:paraId="38174523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119" w:type="dxa"/>
          </w:tcPr>
          <w:p w14:paraId="6FC412FF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3119" w:type="dxa"/>
          </w:tcPr>
          <w:p w14:paraId="5019C52F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E85AB4" w:rsidRPr="00E85AB4" w14:paraId="05BF5FFE" w14:textId="77777777" w:rsidTr="00E85AB4">
        <w:trPr>
          <w:trHeight w:val="877"/>
        </w:trPr>
        <w:tc>
          <w:tcPr>
            <w:tcW w:w="3119" w:type="dxa"/>
          </w:tcPr>
          <w:p w14:paraId="4CCB8E36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FR-1</w:t>
            </w:r>
          </w:p>
        </w:tc>
        <w:tc>
          <w:tcPr>
            <w:tcW w:w="3119" w:type="dxa"/>
          </w:tcPr>
          <w:p w14:paraId="381B8D74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User Authentication</w:t>
            </w:r>
          </w:p>
        </w:tc>
        <w:tc>
          <w:tcPr>
            <w:tcW w:w="3119" w:type="dxa"/>
          </w:tcPr>
          <w:p w14:paraId="140E5AD5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Sign up, Login, Password Reset, OAuth Login via Google/GitHub</w:t>
            </w:r>
          </w:p>
        </w:tc>
      </w:tr>
      <w:tr w:rsidR="00E85AB4" w:rsidRPr="00E85AB4" w14:paraId="16D75F08" w14:textId="77777777" w:rsidTr="00E85AB4">
        <w:trPr>
          <w:trHeight w:val="1165"/>
        </w:trPr>
        <w:tc>
          <w:tcPr>
            <w:tcW w:w="3119" w:type="dxa"/>
          </w:tcPr>
          <w:p w14:paraId="19D2591C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FR-2</w:t>
            </w:r>
          </w:p>
        </w:tc>
        <w:tc>
          <w:tcPr>
            <w:tcW w:w="3119" w:type="dxa"/>
          </w:tcPr>
          <w:p w14:paraId="35B145BD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Book Listings</w:t>
            </w:r>
          </w:p>
        </w:tc>
        <w:tc>
          <w:tcPr>
            <w:tcW w:w="3119" w:type="dxa"/>
          </w:tcPr>
          <w:p w14:paraId="6CCD30D5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View available books, details including title, author, genre, price, and availability</w:t>
            </w:r>
          </w:p>
        </w:tc>
      </w:tr>
      <w:tr w:rsidR="00E85AB4" w:rsidRPr="00E85AB4" w14:paraId="55520985" w14:textId="77777777" w:rsidTr="00E85AB4">
        <w:trPr>
          <w:trHeight w:val="576"/>
        </w:trPr>
        <w:tc>
          <w:tcPr>
            <w:tcW w:w="3119" w:type="dxa"/>
          </w:tcPr>
          <w:p w14:paraId="5F656EED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FR-3</w:t>
            </w:r>
          </w:p>
        </w:tc>
        <w:tc>
          <w:tcPr>
            <w:tcW w:w="3119" w:type="dxa"/>
          </w:tcPr>
          <w:p w14:paraId="515D5CB4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Book Selection</w:t>
            </w:r>
          </w:p>
        </w:tc>
        <w:tc>
          <w:tcPr>
            <w:tcW w:w="3119" w:type="dxa"/>
          </w:tcPr>
          <w:p w14:paraId="05BA40BB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Filter by genre, author, rating, or popularity</w:t>
            </w:r>
          </w:p>
        </w:tc>
      </w:tr>
      <w:tr w:rsidR="00E85AB4" w:rsidRPr="00E85AB4" w14:paraId="0E4F0CC2" w14:textId="77777777" w:rsidTr="00E85AB4">
        <w:trPr>
          <w:trHeight w:val="877"/>
        </w:trPr>
        <w:tc>
          <w:tcPr>
            <w:tcW w:w="3119" w:type="dxa"/>
          </w:tcPr>
          <w:p w14:paraId="47440703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FR-4</w:t>
            </w:r>
          </w:p>
        </w:tc>
        <w:tc>
          <w:tcPr>
            <w:tcW w:w="3119" w:type="dxa"/>
          </w:tcPr>
          <w:p w14:paraId="17CDD3D0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Purchase Process</w:t>
            </w:r>
          </w:p>
        </w:tc>
        <w:tc>
          <w:tcPr>
            <w:tcW w:w="3119" w:type="dxa"/>
          </w:tcPr>
          <w:p w14:paraId="4E437E3F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Add to cart, specify quantity, proceed to secure payment</w:t>
            </w:r>
          </w:p>
        </w:tc>
      </w:tr>
      <w:tr w:rsidR="00E85AB4" w:rsidRPr="00E85AB4" w14:paraId="238F35FF" w14:textId="77777777" w:rsidTr="00E85AB4">
        <w:trPr>
          <w:trHeight w:val="865"/>
        </w:trPr>
        <w:tc>
          <w:tcPr>
            <w:tcW w:w="3119" w:type="dxa"/>
          </w:tcPr>
          <w:p w14:paraId="09A9281A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FR-5</w:t>
            </w:r>
          </w:p>
        </w:tc>
        <w:tc>
          <w:tcPr>
            <w:tcW w:w="3119" w:type="dxa"/>
          </w:tcPr>
          <w:p w14:paraId="397414B5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Order Confirmation</w:t>
            </w:r>
          </w:p>
        </w:tc>
        <w:tc>
          <w:tcPr>
            <w:tcW w:w="3119" w:type="dxa"/>
          </w:tcPr>
          <w:p w14:paraId="354B447D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Display order confirmation with order ID, price, book info</w:t>
            </w:r>
          </w:p>
        </w:tc>
      </w:tr>
      <w:tr w:rsidR="00E85AB4" w:rsidRPr="00E85AB4" w14:paraId="6F4FA61D" w14:textId="77777777" w:rsidTr="00E85AB4">
        <w:trPr>
          <w:trHeight w:val="877"/>
        </w:trPr>
        <w:tc>
          <w:tcPr>
            <w:tcW w:w="3119" w:type="dxa"/>
          </w:tcPr>
          <w:p w14:paraId="48172F29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FR-6</w:t>
            </w:r>
          </w:p>
        </w:tc>
        <w:tc>
          <w:tcPr>
            <w:tcW w:w="3119" w:type="dxa"/>
          </w:tcPr>
          <w:p w14:paraId="3C790239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Order History</w:t>
            </w:r>
          </w:p>
        </w:tc>
        <w:tc>
          <w:tcPr>
            <w:tcW w:w="3119" w:type="dxa"/>
          </w:tcPr>
          <w:p w14:paraId="095725BE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View current and previous orders, track shipment, give ratings</w:t>
            </w:r>
          </w:p>
        </w:tc>
      </w:tr>
      <w:tr w:rsidR="00E85AB4" w:rsidRPr="00E85AB4" w14:paraId="61398D85" w14:textId="77777777" w:rsidTr="00E85AB4">
        <w:trPr>
          <w:trHeight w:val="576"/>
        </w:trPr>
        <w:tc>
          <w:tcPr>
            <w:tcW w:w="3119" w:type="dxa"/>
          </w:tcPr>
          <w:p w14:paraId="5DA49A4C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FR-7</w:t>
            </w:r>
          </w:p>
        </w:tc>
        <w:tc>
          <w:tcPr>
            <w:tcW w:w="3119" w:type="dxa"/>
          </w:tcPr>
          <w:p w14:paraId="0EC047E1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Wishlist</w:t>
            </w:r>
          </w:p>
        </w:tc>
        <w:tc>
          <w:tcPr>
            <w:tcW w:w="3119" w:type="dxa"/>
          </w:tcPr>
          <w:p w14:paraId="0192364B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Add/remove books from wishlist</w:t>
            </w:r>
          </w:p>
        </w:tc>
      </w:tr>
      <w:tr w:rsidR="00E85AB4" w:rsidRPr="00E85AB4" w14:paraId="326BD5D8" w14:textId="77777777" w:rsidTr="00E85AB4">
        <w:trPr>
          <w:trHeight w:val="576"/>
        </w:trPr>
        <w:tc>
          <w:tcPr>
            <w:tcW w:w="3119" w:type="dxa"/>
          </w:tcPr>
          <w:p w14:paraId="77F722F2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FR-8</w:t>
            </w:r>
          </w:p>
        </w:tc>
        <w:tc>
          <w:tcPr>
            <w:tcW w:w="3119" w:type="dxa"/>
          </w:tcPr>
          <w:p w14:paraId="5F049E57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Admin Dashboard</w:t>
            </w:r>
          </w:p>
        </w:tc>
        <w:tc>
          <w:tcPr>
            <w:tcW w:w="3119" w:type="dxa"/>
          </w:tcPr>
          <w:p w14:paraId="4F3B5655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Manage users, books, inventory, sellers, analytics</w:t>
            </w:r>
          </w:p>
        </w:tc>
      </w:tr>
      <w:tr w:rsidR="00E85AB4" w:rsidRPr="00E85AB4" w14:paraId="435F9F74" w14:textId="77777777" w:rsidTr="00E85AB4">
        <w:trPr>
          <w:trHeight w:val="588"/>
        </w:trPr>
        <w:tc>
          <w:tcPr>
            <w:tcW w:w="3119" w:type="dxa"/>
          </w:tcPr>
          <w:p w14:paraId="6DF78693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FR-9</w:t>
            </w:r>
          </w:p>
        </w:tc>
        <w:tc>
          <w:tcPr>
            <w:tcW w:w="3119" w:type="dxa"/>
          </w:tcPr>
          <w:p w14:paraId="4BF29DB4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Seller Dashboard</w:t>
            </w:r>
          </w:p>
        </w:tc>
        <w:tc>
          <w:tcPr>
            <w:tcW w:w="3119" w:type="dxa"/>
          </w:tcPr>
          <w:p w14:paraId="3598D63D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Manage book listings, stock, pricing, orders</w:t>
            </w:r>
          </w:p>
        </w:tc>
      </w:tr>
      <w:tr w:rsidR="00E85AB4" w:rsidRPr="00E85AB4" w14:paraId="48C0431C" w14:textId="77777777" w:rsidTr="00E85AB4">
        <w:trPr>
          <w:trHeight w:val="576"/>
        </w:trPr>
        <w:tc>
          <w:tcPr>
            <w:tcW w:w="3119" w:type="dxa"/>
          </w:tcPr>
          <w:p w14:paraId="4674EEF2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FR-10</w:t>
            </w:r>
          </w:p>
        </w:tc>
        <w:tc>
          <w:tcPr>
            <w:tcW w:w="3119" w:type="dxa"/>
          </w:tcPr>
          <w:p w14:paraId="0EFF9089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Notifications</w:t>
            </w:r>
          </w:p>
        </w:tc>
        <w:tc>
          <w:tcPr>
            <w:tcW w:w="3119" w:type="dxa"/>
          </w:tcPr>
          <w:p w14:paraId="7D588A58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Email/SMS confirmations for orders and updates</w:t>
            </w:r>
          </w:p>
        </w:tc>
      </w:tr>
    </w:tbl>
    <w:p w14:paraId="686B1983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6FBEA51B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13CC0E89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0BF5BE58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60697553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0DE4BE42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7FD0F9EF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</w:p>
    <w:p w14:paraId="0F115338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6B23588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E85AB4" w:rsidRPr="00E85AB4" w14:paraId="3BEB9710" w14:textId="77777777" w:rsidTr="00E85AB4">
        <w:trPr>
          <w:trHeight w:val="306"/>
        </w:trPr>
        <w:tc>
          <w:tcPr>
            <w:tcW w:w="3105" w:type="dxa"/>
          </w:tcPr>
          <w:p w14:paraId="7585513E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 No.</w:t>
            </w:r>
          </w:p>
        </w:tc>
        <w:tc>
          <w:tcPr>
            <w:tcW w:w="3105" w:type="dxa"/>
          </w:tcPr>
          <w:p w14:paraId="168AB57B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3105" w:type="dxa"/>
          </w:tcPr>
          <w:p w14:paraId="6260F032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85AB4" w:rsidRPr="00E85AB4" w14:paraId="1C3FD7AF" w14:textId="77777777" w:rsidTr="00E85AB4">
        <w:trPr>
          <w:trHeight w:val="907"/>
        </w:trPr>
        <w:tc>
          <w:tcPr>
            <w:tcW w:w="3105" w:type="dxa"/>
          </w:tcPr>
          <w:p w14:paraId="580F260A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NFR-1</w:t>
            </w:r>
          </w:p>
        </w:tc>
        <w:tc>
          <w:tcPr>
            <w:tcW w:w="3105" w:type="dxa"/>
          </w:tcPr>
          <w:p w14:paraId="583336AE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3105" w:type="dxa"/>
          </w:tcPr>
          <w:p w14:paraId="3FC5A460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UI should be intuitive and user-friendly for buyers, sellers, and admins</w:t>
            </w:r>
          </w:p>
        </w:tc>
      </w:tr>
      <w:tr w:rsidR="00E85AB4" w:rsidRPr="00E85AB4" w14:paraId="6035927D" w14:textId="77777777" w:rsidTr="00E85AB4">
        <w:trPr>
          <w:trHeight w:val="1214"/>
        </w:trPr>
        <w:tc>
          <w:tcPr>
            <w:tcW w:w="3105" w:type="dxa"/>
          </w:tcPr>
          <w:p w14:paraId="58422220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NFR-2</w:t>
            </w:r>
          </w:p>
        </w:tc>
        <w:tc>
          <w:tcPr>
            <w:tcW w:w="3105" w:type="dxa"/>
          </w:tcPr>
          <w:p w14:paraId="7C23FF63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3105" w:type="dxa"/>
          </w:tcPr>
          <w:p w14:paraId="0C096A09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All user and transaction data must be encrypted; implement role-based access and JWT auth</w:t>
            </w:r>
          </w:p>
        </w:tc>
      </w:tr>
      <w:tr w:rsidR="00E85AB4" w:rsidRPr="00E85AB4" w14:paraId="2346D916" w14:textId="77777777" w:rsidTr="00E85AB4">
        <w:trPr>
          <w:trHeight w:val="1214"/>
        </w:trPr>
        <w:tc>
          <w:tcPr>
            <w:tcW w:w="3105" w:type="dxa"/>
          </w:tcPr>
          <w:p w14:paraId="0241C099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NFR-3</w:t>
            </w:r>
          </w:p>
        </w:tc>
        <w:tc>
          <w:tcPr>
            <w:tcW w:w="3105" w:type="dxa"/>
          </w:tcPr>
          <w:p w14:paraId="2F865260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3105" w:type="dxa"/>
          </w:tcPr>
          <w:p w14:paraId="4F12E778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All services including browsing, checkout, and notifications must be consistently available</w:t>
            </w:r>
          </w:p>
        </w:tc>
      </w:tr>
      <w:tr w:rsidR="00E85AB4" w:rsidRPr="00E85AB4" w14:paraId="169E9A76" w14:textId="77777777" w:rsidTr="00E85AB4">
        <w:trPr>
          <w:trHeight w:val="907"/>
        </w:trPr>
        <w:tc>
          <w:tcPr>
            <w:tcW w:w="3105" w:type="dxa"/>
          </w:tcPr>
          <w:p w14:paraId="7002E972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NFR-4</w:t>
            </w:r>
          </w:p>
        </w:tc>
        <w:tc>
          <w:tcPr>
            <w:tcW w:w="3105" w:type="dxa"/>
          </w:tcPr>
          <w:p w14:paraId="3AC2AD0E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3105" w:type="dxa"/>
          </w:tcPr>
          <w:p w14:paraId="5975C8A0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Pages should load within 2 seconds; checkout and actions should respond instantly</w:t>
            </w:r>
          </w:p>
        </w:tc>
      </w:tr>
      <w:tr w:rsidR="00E85AB4" w:rsidRPr="00E85AB4" w14:paraId="07AE4B89" w14:textId="77777777" w:rsidTr="00E85AB4">
        <w:trPr>
          <w:trHeight w:val="907"/>
        </w:trPr>
        <w:tc>
          <w:tcPr>
            <w:tcW w:w="3105" w:type="dxa"/>
          </w:tcPr>
          <w:p w14:paraId="5D986FC4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NFR-5</w:t>
            </w:r>
          </w:p>
        </w:tc>
        <w:tc>
          <w:tcPr>
            <w:tcW w:w="3105" w:type="dxa"/>
          </w:tcPr>
          <w:p w14:paraId="3C04964F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3105" w:type="dxa"/>
          </w:tcPr>
          <w:p w14:paraId="170721F4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Ensure at least 99.9% uptime with backup and recovery plans</w:t>
            </w:r>
          </w:p>
        </w:tc>
      </w:tr>
      <w:tr w:rsidR="00E85AB4" w:rsidRPr="00E85AB4" w14:paraId="1DDF7A7C" w14:textId="77777777" w:rsidTr="00E85AB4">
        <w:trPr>
          <w:trHeight w:val="907"/>
        </w:trPr>
        <w:tc>
          <w:tcPr>
            <w:tcW w:w="3105" w:type="dxa"/>
          </w:tcPr>
          <w:p w14:paraId="44947B98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NFR-6</w:t>
            </w:r>
          </w:p>
        </w:tc>
        <w:tc>
          <w:tcPr>
            <w:tcW w:w="3105" w:type="dxa"/>
          </w:tcPr>
          <w:p w14:paraId="0F56523C" w14:textId="77777777" w:rsidR="00E85AB4" w:rsidRPr="00E85AB4" w:rsidRDefault="00E85AB4" w:rsidP="008F71CB">
            <w:pPr>
              <w:rPr>
                <w:rFonts w:ascii="Times New Roman" w:hAnsi="Times New Roman" w:cs="Times New Roman"/>
                <w:b/>
                <w:bCs/>
              </w:rPr>
            </w:pPr>
            <w:r w:rsidRPr="00E85AB4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3105" w:type="dxa"/>
          </w:tcPr>
          <w:p w14:paraId="7D9D7D5E" w14:textId="77777777" w:rsidR="00E85AB4" w:rsidRPr="00E85AB4" w:rsidRDefault="00E85AB4" w:rsidP="008F71CB">
            <w:pPr>
              <w:rPr>
                <w:rFonts w:ascii="Times New Roman" w:hAnsi="Times New Roman" w:cs="Times New Roman"/>
              </w:rPr>
            </w:pPr>
            <w:r w:rsidRPr="00E85AB4">
              <w:rPr>
                <w:rFonts w:ascii="Times New Roman" w:hAnsi="Times New Roman" w:cs="Times New Roman"/>
              </w:rPr>
              <w:t>Must support growth in users, inventory, and orders without performance degradation</w:t>
            </w:r>
          </w:p>
        </w:tc>
      </w:tr>
    </w:tbl>
    <w:p w14:paraId="033B3FAC" w14:textId="77777777" w:rsidR="00E85AB4" w:rsidRDefault="00E85AB4" w:rsidP="00E85AB4">
      <w:pPr>
        <w:spacing w:after="160" w:line="259" w:lineRule="auto"/>
        <w:rPr>
          <w:rFonts w:ascii="Calibri" w:eastAsia="Calibri" w:hAnsi="Calibri" w:cs="Calibri"/>
        </w:rPr>
      </w:pPr>
    </w:p>
    <w:p w14:paraId="130664AE" w14:textId="77777777" w:rsidR="00E85AB4" w:rsidRDefault="00E85AB4" w:rsidP="00E85AB4"/>
    <w:p w14:paraId="704F66AA" w14:textId="77777777" w:rsidR="00C36A9D" w:rsidRDefault="00C36A9D"/>
    <w:sectPr w:rsidR="00C36A9D" w:rsidSect="00E85AB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4E1CF" w14:textId="77777777" w:rsidR="00DB4FA1" w:rsidRDefault="00DB4FA1" w:rsidP="00E01425">
      <w:pPr>
        <w:spacing w:line="240" w:lineRule="auto"/>
      </w:pPr>
      <w:r>
        <w:separator/>
      </w:r>
    </w:p>
  </w:endnote>
  <w:endnote w:type="continuationSeparator" w:id="0">
    <w:p w14:paraId="165D7AAA" w14:textId="77777777" w:rsidR="00DB4FA1" w:rsidRDefault="00DB4FA1" w:rsidP="00E01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6BEB3" w14:textId="77777777" w:rsidR="00DB4FA1" w:rsidRDefault="00DB4FA1" w:rsidP="00E01425">
      <w:pPr>
        <w:spacing w:line="240" w:lineRule="auto"/>
      </w:pPr>
      <w:r>
        <w:separator/>
      </w:r>
    </w:p>
  </w:footnote>
  <w:footnote w:type="continuationSeparator" w:id="0">
    <w:p w14:paraId="554AAFB6" w14:textId="77777777" w:rsidR="00DB4FA1" w:rsidRDefault="00DB4FA1" w:rsidP="00E01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F88C2" w14:textId="1D0A7007" w:rsidR="00E01425" w:rsidRPr="00E01425" w:rsidRDefault="00E01425">
    <w:pPr>
      <w:pStyle w:val="Header"/>
      <w:rPr>
        <w:lang w:val="en-US"/>
      </w:rPr>
    </w:pPr>
    <w:r>
      <w:rPr>
        <w:lang w:val="en-US"/>
      </w:rPr>
      <w:t>TEAM ID:</w:t>
    </w:r>
    <w:r w:rsidRPr="00E01425">
      <w:rPr>
        <w:lang w:val="en-US"/>
      </w:rPr>
      <w:t xml:space="preserve"> </w:t>
    </w:r>
    <w:r w:rsidR="00A45C50" w:rsidRPr="00A45C50">
      <w:rPr>
        <w:lang w:val="en-US"/>
      </w:rPr>
      <w:t>LTVIP2025TMID52690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4"/>
    <w:rsid w:val="000C4DE7"/>
    <w:rsid w:val="004624E1"/>
    <w:rsid w:val="004E2CB7"/>
    <w:rsid w:val="00A45C50"/>
    <w:rsid w:val="00B256C1"/>
    <w:rsid w:val="00B3411F"/>
    <w:rsid w:val="00B8226D"/>
    <w:rsid w:val="00BC66E6"/>
    <w:rsid w:val="00C36A9D"/>
    <w:rsid w:val="00DB4FA1"/>
    <w:rsid w:val="00E01425"/>
    <w:rsid w:val="00E85AB4"/>
    <w:rsid w:val="00EB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C6D44"/>
  <w15:chartTrackingRefBased/>
  <w15:docId w15:val="{66CBA204-7903-4B91-A74B-FB9A19D4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AB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B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B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B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B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B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B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B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B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B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5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B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5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B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5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5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85AB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42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25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142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25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1630</Characters>
  <Application>Microsoft Office Word</Application>
  <DocSecurity>0</DocSecurity>
  <Lines>108</Lines>
  <Paragraphs>78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kavya shetty</cp:lastModifiedBy>
  <cp:revision>4</cp:revision>
  <dcterms:created xsi:type="dcterms:W3CDTF">2025-06-24T18:26:00Z</dcterms:created>
  <dcterms:modified xsi:type="dcterms:W3CDTF">2025-06-27T04:44:00Z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877ea2b9-e1eb-4ccd-8653-a98808e44003</vt:lpwstr>
  </property>
</Properties>
</file>