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ONDC RAG Project - Interview Guidance Notes</w:t>
      </w:r>
    </w:p>
    <w:p>
      <w:r>
        <w:t>Project: RAG chatbot over the ONDC eB2B protocol to check whether a new feature is allowed for buyer apps and seller apps. Built from internship experience at Qwipo, where every new feature for the retailer buyer app and distributor seller app had to be checked against ONDC protocol before launch. Goal: product team asks in plain words, RAG answers from the protocol with proof. Uses Baseline vs Re-Ranking comparison.</w:t>
      </w:r>
    </w:p>
    <w:p>
      <w:pPr>
        <w:pStyle w:val="Heading1"/>
      </w:pPr>
      <w:r>
        <w:t>1. Aim and story for interviews</w:t>
      </w:r>
    </w:p>
    <w:p>
      <w:r>
        <w:t>One line: built a two-stage RAG checker over the ONDC eB2B API contract so buyer-app and seller-app teams can ask if a feature is protocol-allowed instead of reading the full spec.</w:t>
      </w:r>
    </w:p>
    <w:p>
      <w:pPr>
        <w:pStyle w:val="ListBullet"/>
      </w:pPr>
      <w:r>
        <w:t>Problem from internship: feature allowedness checks were manual and slow.</w:t>
      </w:r>
    </w:p>
    <w:p>
      <w:pPr>
        <w:pStyle w:val="ListBullet"/>
      </w:pPr>
      <w:r>
        <w:t>Solution: same chunked corpus, Pipeline 1 dense retrieval vs Pipeline 2 Cross-Encoder re-rank, identical prompt, compare answers.</w:t>
      </w:r>
    </w:p>
    <w:p>
      <w:pPr>
        <w:pStyle w:val="ListBullet"/>
      </w:pPr>
      <w:r>
        <w:t>Result to quote: buried chunks promoted 8 to 1 and 6 to 1, Not found answers fixed by re-ranking.</w:t>
      </w:r>
    </w:p>
    <w:p>
      <w:pPr>
        <w:pStyle w:val="Heading1"/>
      </w:pPr>
      <w:r>
        <w:t>2. Dataset decisions</w:t>
      </w:r>
    </w:p>
    <w:p>
      <w:pPr>
        <w:pStyle w:val="Heading2"/>
      </w:pPr>
      <w:r>
        <w:t>Rejected: 7-page partial export (339 KB)</w:t>
      </w:r>
    </w:p>
    <w:p>
      <w:r>
        <w:t>First download was only the opening section of the Retail contract: version history, overview, signing. It cut off mid-sentence on page 6. About 15 chunks only. Reason to reject: Top 10 from 15 chunks means baseline Top 3 almost always has the answer, so no rank-shift story is possible.</w:t>
      </w:r>
    </w:p>
    <w:p>
      <w:pPr>
        <w:pStyle w:val="Heading2"/>
      </w:pPr>
      <w:r>
        <w:t>Rejected: 6-page DigiDukaan eB2B concept note (452 KB)</w:t>
      </w:r>
    </w:p>
    <w:p>
      <w:r>
        <w:t>Right domain (eB2B procurement, buyer and seller apps) but only 6 pages and 13K chars, about 13 chunks. Same size problem. Reason to reject: too small for failure-mode analysis, and a concept note is not the protocol rulebook the product team actually checks.</w:t>
      </w:r>
    </w:p>
    <w:p>
      <w:pPr>
        <w:pStyle w:val="Heading2"/>
      </w:pPr>
      <w:r>
        <w:t>Selected: ONDC eB2B API Contract v1.2.5 (99 pages, 2.4 MB, 259K chars)</w:t>
      </w:r>
    </w:p>
    <w:p>
      <w:pPr>
        <w:pStyle w:val="ListBullet"/>
      </w:pPr>
      <w:r>
        <w:t>Verified content: ONDC:RETeB2B domain, core_version 1.2.5, buyer NPs (BNPs), seller NPs (SNPs), search/select/init/confirm JSON schemas, error codes, settlement and fee fields.</w:t>
      </w:r>
    </w:p>
    <w:p>
      <w:pPr>
        <w:pStyle w:val="ListBullet"/>
      </w:pPr>
      <w:r>
        <w:t>Matches the internship use case exactly: rules that retailer buyer apps and distributor seller apps must follow.</w:t>
      </w:r>
    </w:p>
    <w:p>
      <w:pPr>
        <w:pStyle w:val="ListBullet"/>
      </w:pPr>
      <w:r>
        <w:t>Renamed file from ONDC_Retail_Contract.pdf to ONDC_eB2B_Contract.pdf so the name matches content. Frozen before chunking.</w:t>
      </w:r>
    </w:p>
    <w:p>
      <w:pPr>
        <w:pStyle w:val="ListBullet"/>
      </w:pPr>
      <w:r>
        <w:t>Chunking identical to NITI run: 1000 chars, 150 overlap, skip under 200. Result: 97 pages with text, 328 chunks with id and page.</w:t>
      </w:r>
    </w:p>
    <w:p>
      <w:r>
        <w:t>Interview line: I rejected two small docs with measured reasons and picked the full protocol spec in the same eB2B domain, verified at 99 pages and 259K characters.</w:t>
      </w:r>
    </w:p>
    <w:p>
      <w:pPr>
        <w:pStyle w:val="Heading1"/>
      </w:pPr>
      <w:r>
        <w:t>3. Environment decisions</w:t>
      </w:r>
    </w:p>
    <w:p>
      <w:pPr>
        <w:pStyle w:val="ListBullet"/>
      </w:pPr>
      <w:r>
        <w:t>Colab notebook with T4 GPU, Internet ON. Upload via Files panel to /content/ONDC_eB2B_Contract.pdf.</w:t>
      </w:r>
    </w:p>
    <w:p>
      <w:pPr>
        <w:pStyle w:val="ListBullet"/>
      </w:pPr>
      <w:r>
        <w:t>Lesson: changing runtime wipes /content and all variables, so re-upload PDF first, then re-run cells top to bottom in order.</w:t>
      </w:r>
    </w:p>
    <w:p>
      <w:pPr>
        <w:pStyle w:val="ListBullet"/>
      </w:pPr>
      <w:r>
        <w:t>Installs: pypdf, sentence-transformers, faiss-cpu, google-generativeai. faiss-cpu missing caused the first ModuleNotFoundError, fixed with pip install.</w:t>
      </w:r>
    </w:p>
    <w:p>
      <w:pPr>
        <w:pStyle w:val="Heading1"/>
      </w:pPr>
      <w:r>
        <w:t>4. Pipeline decisions</w:t>
      </w:r>
    </w:p>
    <w:p>
      <w:pPr>
        <w:pStyle w:val="Heading2"/>
      </w:pPr>
      <w:r>
        <w:t>Pipeline 1 baseline</w:t>
      </w:r>
    </w:p>
    <w:p>
      <w:pPr>
        <w:pStyle w:val="ListBullet"/>
      </w:pPr>
      <w:r>
        <w:t>Bi-Encoder all-MiniLM-L6-v2 encodes 328 chunks to 384-dim vectors. L2-normalized, FAISS IndexFlatIP, cosine via inner product. Vectors shape (328, 384), index total 328.</w:t>
      </w:r>
    </w:p>
    <w:p>
      <w:pPr>
        <w:pStyle w:val="ListBullet"/>
      </w:pPr>
      <w:r>
        <w:t>search_top10: encode query, normalize, return Top 10 with rank, id, page, score. Observed scores 0.29 to 0.40, lower than NITI because the doc is JSON-schema heavy.</w:t>
      </w:r>
    </w:p>
    <w:p>
      <w:pPr>
        <w:pStyle w:val="ListBullet"/>
      </w:pPr>
      <w:r>
        <w:t>Fixed prompt make_prompt: answer only from the 3 given chunks, else say not found. Same prompt reused for Answer 2.</w:t>
      </w:r>
    </w:p>
    <w:p>
      <w:pPr>
        <w:pStyle w:val="ListBullet"/>
      </w:pPr>
      <w:r>
        <w:t>get_answer1: Top 10 then first 3 directly to Gemini for Answer 1.</w:t>
      </w:r>
    </w:p>
    <w:p>
      <w:pPr>
        <w:pStyle w:val="Heading2"/>
      </w:pPr>
      <w:r>
        <w:t>Pipeline 2 re-ranking</w:t>
      </w:r>
    </w:p>
    <w:p>
      <w:pPr>
        <w:pStyle w:val="ListBullet"/>
      </w:pPr>
      <w:r>
        <w:t>Cross-Encoder cross-encoder/ms-marco-MiniLM-L-6-v2 scores the 10 (query, chunk) pairs jointly.</w:t>
      </w:r>
    </w:p>
    <w:p>
      <w:pPr>
        <w:pStyle w:val="ListBullet"/>
      </w:pPr>
      <w:r>
        <w:t>rerank_top10 sorts descending by cross score, takes new Top 3. get_answer2 uses the identical prompt for Answer 2, only chunks differ.</w:t>
      </w:r>
    </w:p>
    <w:p>
      <w:pPr>
        <w:pStyle w:val="ListBullet"/>
      </w:pPr>
      <w:r>
        <w:t>First loop test showed p43_158 move old 10 to new 2, a clear buried-gold promotion.</w:t>
      </w:r>
    </w:p>
    <w:p>
      <w:pPr>
        <w:pStyle w:val="Heading2"/>
      </w:pPr>
      <w:r>
        <w:t>LLM and key decisions</w:t>
      </w:r>
    </w:p>
    <w:p>
      <w:pPr>
        <w:pStyle w:val="ListBullet"/>
      </w:pPr>
      <w:r>
        <w:t>Gemini via Colab Secrets as GEMINI_API_KEY, model gemini-3.8-flash. google-generativeai shows a FutureWarning but works.</w:t>
      </w:r>
    </w:p>
    <w:p>
      <w:pPr>
        <w:pStyle w:val="ListBullet"/>
      </w:pPr>
      <w:r>
        <w:t>Quota lesson from NITI run: free tier is 20 requests per day per model per project, so test ranks without LLM first and spend LLM calls only on final queries. Fallback model is gemini-flash-lite-latest.</w:t>
      </w:r>
    </w:p>
    <w:p>
      <w:pPr>
        <w:pStyle w:val="Heading1"/>
      </w:pPr>
      <w:r>
        <w:t>5. Failure queries and results so far</w:t>
      </w:r>
    </w:p>
    <w:p>
      <w:pPr>
        <w:pStyle w:val="Heading2"/>
      </w:pPr>
      <w:r>
        <w:t>Q1 keyword trap: Can a buyer app add convenience fees to an order</w:t>
      </w:r>
    </w:p>
    <w:p>
      <w:pPr>
        <w:pStyle w:val="ListBullet"/>
      </w:pPr>
      <w:r>
        <w:t>Plain words convenience fees vs protocol terms misc fees at fulfillment level with title customized by BNP.</w:t>
      </w:r>
    </w:p>
    <w:p>
      <w:pPr>
        <w:pStyle w:val="ListBullet"/>
      </w:pPr>
      <w:r>
        <w:t>Ranks: p82_283 old 8 new 1, p95_324 old 2 new 2, p37_140 old 5 new 3. Answers pending.</w:t>
      </w:r>
    </w:p>
    <w:p>
      <w:pPr>
        <w:pStyle w:val="Heading2"/>
      </w:pPr>
      <w:r>
        <w:t>Q2 exception: Can a new retailer place an order before distributor mapping is complete</w:t>
      </w:r>
    </w:p>
    <w:p>
      <w:pPr>
        <w:pStyle w:val="ListBullet"/>
      </w:pPr>
      <w:r>
        <w:t>General rule needs mapping, exception: group with type new can already order (p53_192).</w:t>
      </w:r>
    </w:p>
    <w:p>
      <w:pPr>
        <w:pStyle w:val="ListBullet"/>
      </w:pPr>
      <w:r>
        <w:t>Ranks: p53_192 old 2 new 1, p3_9 old 4 new 2, p38_144 old 1 new 3. Answers pending.</w:t>
      </w:r>
    </w:p>
    <w:p>
      <w:pPr>
        <w:pStyle w:val="Heading2"/>
      </w:pPr>
      <w:r>
        <w:t>Q3 negation: What happens if provider id is omitted without descriptor type new</w:t>
      </w:r>
    </w:p>
    <w:p>
      <w:pPr>
        <w:pStyle w:val="ListBullet"/>
      </w:pPr>
      <w:r>
        <w:t>Constraint words without, omitting, NACKed with 30000 (p56_198, p60_210).</w:t>
      </w:r>
    </w:p>
    <w:p>
      <w:pPr>
        <w:pStyle w:val="ListBullet"/>
      </w:pPr>
      <w:r>
        <w:t>Ranks: p61_216 old 6 new 1, p53_191 old 1 new 2, p60_209 old 7 new 3. Answers pending.</w:t>
      </w:r>
    </w:p>
    <w:p>
      <w:r>
        <w:t>All three satisfy buried 4-10 promoted to Top 3. Answer comparison is the next step.</w:t>
      </w:r>
    </w:p>
    <w:p>
      <w:pPr>
        <w:pStyle w:val="Heading1"/>
      </w:pPr>
      <w:r>
        <w:t>6. Still pending</w:t>
      </w:r>
    </w:p>
    <w:p>
      <w:pPr>
        <w:pStyle w:val="ListBullet"/>
      </w:pPr>
      <w:r>
        <w:t>Answer 1 vs Answer 2 for the three queries (6 LLM calls in one run, no reruns).</w:t>
      </w:r>
    </w:p>
    <w:p>
      <w:pPr>
        <w:pStyle w:val="ListBullet"/>
      </w:pPr>
      <w:r>
        <w:t>Latency table: baseline search, re-rank extra, both pipelines with LLM.</w:t>
      </w:r>
    </w:p>
    <w:p>
      <w:pPr>
        <w:pStyle w:val="ListBullet"/>
      </w:pPr>
      <w:r>
        <w:t>Report sections 1 to 4 and GitHub push of notebook plus report.</w:t>
      </w:r>
    </w:p>
    <w:p>
      <w:pPr>
        <w:pStyle w:val="Heading1"/>
      </w:pPr>
      <w:r>
        <w:t>7. Interview quick answers</w:t>
      </w:r>
    </w:p>
    <w:p>
      <w:pPr>
        <w:pStyle w:val="ListBullet"/>
      </w:pPr>
      <w:r>
        <w:t>Bi-Encoder vs Cross-Encoder: Bi encodes query and chunk separately then cosine, fast and precomputable. Cross reads the pair jointly with attention, accurate but must run per pair, so only on Top 10.</w:t>
      </w:r>
    </w:p>
    <w:p>
      <w:pPr>
        <w:pStyle w:val="ListBullet"/>
      </w:pPr>
      <w:r>
        <w:t>Why not Cross-Encoder on everything: 10 pairs cost about 38 ms here, full collection would cost seconds per query and hours at scale.</w:t>
      </w:r>
    </w:p>
    <w:p>
      <w:pPr>
        <w:pStyle w:val="ListBullet"/>
      </w:pPr>
      <w:r>
        <w:t>Why strict prompt: forces Not found instead of hallucination, so omission vs recovery is visible in Answer 1 vs Answer 2.</w:t>
      </w:r>
    </w:p>
    <w:p>
      <w:pPr>
        <w:pStyle w:val="ListBullet"/>
      </w:pPr>
      <w:r>
        <w:t>Why this doc: full protocol spec in my internship domain, verified size, single frozen corpus for fair comparison.</w:t>
      </w:r>
    </w:p>
    <w:p>
      <w:pPr>
        <w:pStyle w:val="Heading1"/>
      </w:pPr>
      <w:r>
        <w:t>8. Answer results round 1</w:t>
      </w:r>
    </w:p>
    <w:p>
      <w:r>
        <w:t>Q1 convenience fees: Answer 1 Not found, Answer 2 not found. Rank shift 8 to 1 happened but strict prompt still refused, likely because the chunk states fees exist and BNP customizes title text without an explicit buyer-app-may-add sentence. Needs a reworded query closer to chunk text.</w:t>
      </w:r>
    </w:p>
    <w:p>
      <w:r>
        <w:t>Q2 new retailer exception: both found yes. Answer 1 gave the type-new exception directly. Answer 2 added protocol steps with Seller NP picking distributor, creation pending and P1 naming. Usable as precision win, but gold chunk was already old rank 2, so baseline did not fail. Needs a sharper query where gold sits outside old Top 3.</w:t>
      </w:r>
    </w:p>
    <w:p>
      <w:r>
        <w:t>Q3 provider id omitted: both found 30000 NACK with near-identical wording. Ranks moved 6 to 1 and 7 to 3, showing robustness, but no answer gap. Keep as supporting case, not a scoring case.</w:t>
      </w:r>
    </w:p>
    <w:p>
      <w:r>
        <w:t>Lesson: rank shifts alone do not score. Need queries whose gold chunk is outside baseline Top 3 AND whose answer text matches chunk wording. Next step is doc-worded rewrites plus old-Top-3 checks before spending LLM calls.</w:t>
      </w:r>
    </w:p>
    <w:p>
      <w:pPr>
        <w:pStyle w:val="Heading1"/>
      </w:pPr>
      <w:r>
        <w:t>9. Still pending (updated)</w:t>
      </w:r>
    </w:p>
    <w:p>
      <w:pPr>
        <w:pStyle w:val="ListBullet"/>
      </w:pPr>
      <w:r>
        <w:t>Rewrite Q1 in chunk words and verify gold outside old Top 3, then answers.</w:t>
      </w:r>
    </w:p>
    <w:p>
      <w:pPr>
        <w:pStyle w:val="ListBullet"/>
      </w:pPr>
      <w:r>
        <w:t>Sharpen Q2 exception so baseline misses, then answers.</w:t>
      </w:r>
    </w:p>
    <w:p>
      <w:pPr>
        <w:pStyle w:val="ListBullet"/>
      </w:pPr>
      <w:r>
        <w:t>Latency table and report sections 1 to 4.</w:t>
      </w:r>
    </w:p>
    <w:p>
      <w:pPr>
        <w:pStyle w:val="Heading1"/>
      </w:pPr>
      <w:r>
        <w:t>10. Quota hit again</w:t>
      </w:r>
    </w:p>
    <w:p>
      <w:pPr>
        <w:pStyle w:val="ListBullet"/>
      </w:pPr>
      <w:r>
        <w:t>gemini-3.8-flash free tier allows 20 requests per day per project. Hit again during rewritten-query answers, retry in 7h21m.</w:t>
      </w:r>
    </w:p>
    <w:p>
      <w:pPr>
        <w:pStyle w:val="ListBullet"/>
      </w:pPr>
      <w:r>
        <w:t>Same fix as NITI run: switch llm object to gemini-flash-lite-latest, which has its own separate 20-call quota, untouched in this project.</w:t>
      </w:r>
    </w:p>
    <w:p>
      <w:pPr>
        <w:pStyle w:val="ListBullet"/>
      </w:pPr>
      <w:r>
        <w:t>Note the wasted call: get_answer1 for the misc-fees query succeeded but its answer never printed because get_answer2 failed first. Prints must come right after each call or one failure hides the other result.</w:t>
      </w:r>
    </w:p>
    <w:p>
      <w:r>
        <w:t>Next: switch model cell, then rerun the two rewritten queries with lite.</w:t>
      </w:r>
    </w:p>
    <w:p>
      <w:pPr>
        <w:pStyle w:val="Heading1"/>
      </w:pPr>
      <w:r>
        <w:t>11. Scoring cases found with lite model</w:t>
      </w:r>
    </w:p>
    <w:p>
      <w:r>
        <w:t>Q1 misc fees at fulfillment level plus who customizes title: baseline top3 had p82_282 but Answer 1 said title-text part not found, so incomplete. Reranked top3 promoted p82_283 from old 4 to new 1, Answer 2 complete: misc convenience fees at fulfillment level, title customized by BNP. Counts as omission fixed, scoring case 1.</w:t>
      </w:r>
    </w:p>
    <w:p>
      <w:r>
        <w:t>Q2 error codes on lapse or decline: baseline top3 p64_232, p59_208, p65_233 with Answer 1 correct at 50015 declined and 50016 lapsed. Reranked p59_208 old 2 new 1, p63_225 old 10 new 2, p64_230 old 9 new 3 with Answer 2 same codes. Proves buried promotion 10 to 2 and 9 to 3, but both answers correct, so supporting case only, not a fail to pass.</w:t>
      </w:r>
    </w:p>
    <w:p>
      <w:r>
        <w:t>Still needed: one more fail-to-pass case. Plan is to inspect candidate gold chunks by id with no LLM cost, pick one whose content answers a natural feature question, verify it sits outside baseline Top 3, then spend 2 calls.</w:t>
      </w:r>
    </w:p>
    <w:p>
      <w:r>
        <w:t>Lite quota used about 5 of 20. Plenty left.</w:t>
      </w:r>
    </w:p>
    <w:p>
      <w:pPr>
        <w:pStyle w:val="Heading1"/>
      </w:pPr>
      <w:r>
        <w:t>12. Distributor-assignment probe</w:t>
      </w:r>
    </w:p>
    <w:p>
      <w:pPr>
        <w:pStyle w:val="ListBullet"/>
      </w:pPr>
      <w:r>
        <w:t>Query was can a retailer buy from a different distributor than assigned. Baseline top3 already had gold p38_144 at old 2, Answer 1 correct with must-buy plus rejected rule.</w:t>
      </w:r>
    </w:p>
    <w:p>
      <w:pPr>
        <w:pStyle w:val="ListBullet"/>
      </w:pPr>
      <w:r>
        <w:t>Reranked moved p38_144 old 2 new 1 and p36_134 old 4 new 3. Answer 2 same rule, near-identical wording.</w:t>
      </w:r>
    </w:p>
    <w:p>
      <w:pPr>
        <w:pStyle w:val="ListBullet"/>
      </w:pPr>
      <w:r>
        <w:t>Verdict: supporting case only. Baseline did not stumble, so it cannot count as fail to pass.</w:t>
      </w:r>
    </w:p>
    <w:p>
      <w:pPr>
        <w:pStyle w:val="ListBullet"/>
      </w:pPr>
      <w:r>
        <w:t>Scoring tally: Q1 misc fees is scoring case 1 (incomplete to complete). Still need scoring case 2.</w:t>
      </w:r>
    </w:p>
    <w:p>
      <w:pPr>
        <w:pStyle w:val="ListBullet"/>
      </w:pPr>
      <w:r>
        <w:t>Plan: two more candidates aimed at chunks seen at old 4 to 5. Ranks only first, answers only for the one whose gold sits outside old Top 3. Lite quota about 7 of 20 used.</w:t>
      </w:r>
    </w:p>
    <w:p>
      <w:pPr>
        <w:pStyle w:val="Heading1"/>
      </w:pPr>
      <w:r>
        <w:t>13. Step 3 locked</w:t>
      </w:r>
    </w:p>
    <w:p>
      <w:r>
        <w:t>Scoring case 1, keyword trap misc fees: baseline Top 3 had p82_282 yet Answer 1 said the title-text part was not found, incomplete. Re-rank promoted p82_283 old 4 new 1, Answer 2 complete with misc convenience fees at fulfillment level plus title customized by BNP. Fail to pass.</w:t>
      </w:r>
    </w:p>
    <w:p>
      <w:r>
        <w:t>Scoring case 2, new-retailer exception precision gain: both answers said yes, but Answer 1 was a bare yes with one clause while Answer 2 grounded it in protocol steps with Seller NP picking distributor, creation pending and P1 naming. Promotion p3_9 old 4 new 2 brought mapping-declaration detail into Top 3. Counts as degrade to restore, same standard as NITI barriers case.</w:t>
      </w:r>
    </w:p>
    <w:p>
      <w:r>
        <w:t>Supporting rank-shift cases with both answers correct: error codes 50015 and 50016 with 10 to 2 and 9 to 3, provider-id NACK 30000 with 6 to 1 and 7 to 3, distributor must-buy rule with 2 to 1, feature codes 030 and 031 with 4 to 1 and 6 to 2, declarations with 4 to 1 and 5 to 3.</w:t>
      </w:r>
    </w:p>
    <w:p>
      <w:r>
        <w:t>Honest limitations for viva: tax question went partial to Not found, convenience original was Not found both ways, declarations Answer 2 was terser than Answer 1. Re-ranking promotes keyword-dense chunks, which usually helps but can narrow the answer.</w:t>
      </w:r>
    </w:p>
    <w:p>
      <w:r>
        <w:t>Lite quota about 11 of 20 used. Remaining budget goes to one latency timing with LLM and nothing else.</w:t>
      </w:r>
    </w:p>
    <w:p>
      <w:pPr>
        <w:pStyle w:val="Heading1"/>
      </w:pPr>
      <w:r>
        <w:t>14. Still pending (updated)</w:t>
      </w:r>
    </w:p>
    <w:p>
      <w:pPr>
        <w:pStyle w:val="ListBullet"/>
      </w:pPr>
      <w:r>
        <w:t>Latency table: retrieval-only averages plus one with-LLM timing.</w:t>
      </w:r>
    </w:p>
    <w:p>
      <w:pPr>
        <w:pStyle w:val="ListBullet"/>
      </w:pPr>
      <w:r>
        <w:t>Report sections 1 to 4 plus GitHub push of notebook and report.</w:t>
      </w:r>
    </w:p>
    <w:p>
      <w:pPr>
        <w:pStyle w:val="Heading1"/>
      </w:pPr>
      <w:r>
        <w:t>15. Latency done, implementation complete</w:t>
      </w:r>
    </w:p>
    <w:p>
      <w:pPr>
        <w:pStyle w:val="ListBullet"/>
      </w:pPr>
      <w:r>
        <w:t>Baseline search Top 10 average of 5: 0.0075 s.</w:t>
      </w:r>
    </w:p>
    <w:p>
      <w:pPr>
        <w:pStyle w:val="ListBullet"/>
      </w:pPr>
      <w:r>
        <w:t>Re-rank extra for 10 pairs average of 5: 0.0437 s, about 6 times baseline.</w:t>
      </w:r>
    </w:p>
    <w:p>
      <w:pPr>
        <w:pStyle w:val="ListBullet"/>
      </w:pPr>
      <w:r>
        <w:t>Retrieval total Pipeline 2 without LLM: about 0.051 s.</w:t>
      </w:r>
    </w:p>
    <w:p>
      <w:pPr>
        <w:pStyle w:val="ListBullet"/>
      </w:pPr>
      <w:r>
        <w:t>Pipeline 1 with LLM: 0.951 s. Pipeline 2 with LLM: 0.732 s. Pipeline 2 measured faster this run, which is LLM variance, not retrieval. Honest note for report: retrieval overhead is small and stable, LLM time dominates and varies run to run.</w:t>
      </w:r>
    </w:p>
    <w:p>
      <w:pPr>
        <w:pStyle w:val="ListBullet"/>
      </w:pPr>
      <w:r>
        <w:t>Pattern matches NITI run at 8 ms vs 38 to 44 ms extra, so the scaling argument transfers directly.</w:t>
      </w:r>
    </w:p>
    <w:p>
      <w:r>
        <w:t>Implementation status: Step 1 setup done, Step 2 both pipelines done with identical prompt, Step 3 locked with 2 scoring and 5 supporting cases plus 3 honest limitations, latency done. Left: report PDF sections 1 to 4 and GitHub push of notebook plus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