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A9E6" w14:textId="77777777" w:rsidR="00EA646A" w:rsidRDefault="0092576E">
      <w:bookmarkStart w:id="0" w:name="_GoBack"/>
      <w:bookmarkEnd w:id="0"/>
      <w:r>
        <w:t xml:space="preserve">R: </w:t>
      </w:r>
      <w:r w:rsidR="00084F39" w:rsidRPr="005545D2">
        <w:rPr>
          <w:highlight w:val="lightGray"/>
        </w:rPr>
        <w:t xml:space="preserve">OK </w:t>
      </w:r>
      <w:proofErr w:type="spellStart"/>
      <w:r w:rsidR="00084F39" w:rsidRPr="005545D2">
        <w:rPr>
          <w:highlight w:val="lightGray"/>
        </w:rPr>
        <w:t>hm</w:t>
      </w:r>
      <w:proofErr w:type="spellEnd"/>
      <w:r w:rsidR="00084F39" w:rsidRPr="005545D2">
        <w:rPr>
          <w:highlight w:val="lightGray"/>
        </w:rPr>
        <w:t xml:space="preserve"> OK imagine a future negative event… OK</w:t>
      </w:r>
      <w:r w:rsidR="00084F39">
        <w:t xml:space="preserve">. </w:t>
      </w:r>
      <w:r w:rsidR="005545D2">
        <w:t xml:space="preserve">| </w:t>
      </w:r>
      <w:r w:rsidR="00084F39">
        <w:t>T</w:t>
      </w:r>
      <w:r w:rsidR="00084F39" w:rsidRPr="005545D2">
        <w:rPr>
          <w:highlight w:val="green"/>
        </w:rPr>
        <w:t>he negative event could be a huge family disagreement</w:t>
      </w:r>
      <w:r w:rsidR="00084F39">
        <w:t xml:space="preserve"> </w:t>
      </w:r>
      <w:r w:rsidR="005545D2">
        <w:t xml:space="preserve">[E] | </w:t>
      </w:r>
      <w:r w:rsidR="00084F39" w:rsidRPr="005545D2">
        <w:rPr>
          <w:highlight w:val="green"/>
        </w:rPr>
        <w:t>between basically everyone</w:t>
      </w:r>
      <w:r w:rsidR="00084F39">
        <w:t xml:space="preserve"> </w:t>
      </w:r>
      <w:r w:rsidR="005545D2">
        <w:t xml:space="preserve">[E] | </w:t>
      </w:r>
      <w:r w:rsidR="00084F39" w:rsidRPr="005545D2">
        <w:rPr>
          <w:highlight w:val="green"/>
        </w:rPr>
        <w:t>on my birthday</w:t>
      </w:r>
      <w:r w:rsidR="00084F39">
        <w:t xml:space="preserve">, </w:t>
      </w:r>
      <w:r w:rsidR="005545D2">
        <w:t xml:space="preserve">[T] | </w:t>
      </w:r>
      <w:r w:rsidR="00084F39" w:rsidRPr="005545D2">
        <w:rPr>
          <w:highlight w:val="green"/>
        </w:rPr>
        <w:t>like say on my 19</w:t>
      </w:r>
      <w:r w:rsidR="00084F39" w:rsidRPr="005545D2">
        <w:rPr>
          <w:highlight w:val="green"/>
          <w:vertAlign w:val="superscript"/>
        </w:rPr>
        <w:t>th</w:t>
      </w:r>
      <w:r w:rsidR="00084F39">
        <w:t xml:space="preserve"> </w:t>
      </w:r>
      <w:r w:rsidR="005545D2">
        <w:t xml:space="preserve">[T] | </w:t>
      </w:r>
      <w:r w:rsidR="00084F39" w:rsidRPr="005545D2">
        <w:rPr>
          <w:highlight w:val="green"/>
        </w:rPr>
        <w:t>or 20</w:t>
      </w:r>
      <w:r w:rsidR="00084F39" w:rsidRPr="005545D2">
        <w:rPr>
          <w:highlight w:val="green"/>
          <w:vertAlign w:val="superscript"/>
        </w:rPr>
        <w:t>th</w:t>
      </w:r>
      <w:r w:rsidR="00084F39" w:rsidRPr="005545D2">
        <w:rPr>
          <w:highlight w:val="green"/>
        </w:rPr>
        <w:t xml:space="preserve"> birthday</w:t>
      </w:r>
      <w:r w:rsidR="00084F39">
        <w:t xml:space="preserve"> </w:t>
      </w:r>
      <w:r w:rsidR="005545D2">
        <w:t xml:space="preserve">[T] | </w:t>
      </w:r>
      <w:r w:rsidR="00084F39" w:rsidRPr="005545D2">
        <w:rPr>
          <w:highlight w:val="green"/>
        </w:rPr>
        <w:t>because the first thing is an argument with my aunt,</w:t>
      </w:r>
      <w:r w:rsidR="005545D2">
        <w:t xml:space="preserve"> [E] | </w:t>
      </w:r>
      <w:r w:rsidR="00084F39">
        <w:t xml:space="preserve"> </w:t>
      </w:r>
      <w:r w:rsidR="00084F39" w:rsidRPr="005545D2">
        <w:rPr>
          <w:highlight w:val="red"/>
        </w:rPr>
        <w:t>the second one is an argument between my brother and sister,</w:t>
      </w:r>
      <w:r w:rsidR="00084F39">
        <w:t xml:space="preserve"> </w:t>
      </w:r>
      <w:r w:rsidR="005545D2">
        <w:t xml:space="preserve">| </w:t>
      </w:r>
      <w:r w:rsidR="00084F39" w:rsidRPr="005545D2">
        <w:rPr>
          <w:highlight w:val="green"/>
        </w:rPr>
        <w:t>so I guess that could just turn into a big argument with everyone</w:t>
      </w:r>
      <w:r w:rsidR="00084F39">
        <w:t>.</w:t>
      </w:r>
      <w:r w:rsidR="005545D2">
        <w:t xml:space="preserve"> [E] |</w:t>
      </w:r>
      <w:r w:rsidR="00084F39">
        <w:t xml:space="preserve"> </w:t>
      </w:r>
      <w:r w:rsidR="00084F39" w:rsidRPr="005545D2">
        <w:rPr>
          <w:highlight w:val="lightGray"/>
        </w:rPr>
        <w:t>And then the third option was my 15</w:t>
      </w:r>
      <w:r w:rsidR="00084F39" w:rsidRPr="005545D2">
        <w:rPr>
          <w:highlight w:val="lightGray"/>
          <w:vertAlign w:val="superscript"/>
        </w:rPr>
        <w:t>th</w:t>
      </w:r>
      <w:r w:rsidR="00084F39" w:rsidRPr="005545D2">
        <w:rPr>
          <w:highlight w:val="lightGray"/>
        </w:rPr>
        <w:t xml:space="preserve"> birthday</w:t>
      </w:r>
      <w:r w:rsidR="00084F39">
        <w:t>,</w:t>
      </w:r>
      <w:r w:rsidR="005545D2">
        <w:t xml:space="preserve"> |</w:t>
      </w:r>
      <w:r w:rsidR="00084F39">
        <w:t xml:space="preserve"> </w:t>
      </w:r>
      <w:r w:rsidR="00084F39" w:rsidRPr="005545D2">
        <w:rPr>
          <w:highlight w:val="green"/>
        </w:rPr>
        <w:t>so I guess if my whole family is having an argument on my birthday that would be very sad.</w:t>
      </w:r>
      <w:r w:rsidR="00084F39">
        <w:t xml:space="preserve"> </w:t>
      </w:r>
      <w:r w:rsidR="005545D2">
        <w:t xml:space="preserve">[ET] | </w:t>
      </w:r>
      <w:r w:rsidR="00084F39" w:rsidRPr="005545D2">
        <w:rPr>
          <w:highlight w:val="lightGray"/>
        </w:rPr>
        <w:t>That’d be a sad day</w:t>
      </w:r>
      <w:r w:rsidR="00084F39">
        <w:t>.</w:t>
      </w:r>
      <w:r w:rsidR="005545D2">
        <w:t xml:space="preserve"> [R] |</w:t>
      </w:r>
      <w:r w:rsidR="00084F39">
        <w:t xml:space="preserve"> </w:t>
      </w:r>
      <w:r w:rsidR="00084F39" w:rsidRPr="005545D2">
        <w:rPr>
          <w:highlight w:val="green"/>
        </w:rPr>
        <w:t>Um I would hear screaming</w:t>
      </w:r>
      <w:r w:rsidR="00084F39">
        <w:t>,</w:t>
      </w:r>
      <w:r w:rsidR="005545D2">
        <w:t xml:space="preserve"> [PE] |</w:t>
      </w:r>
      <w:r w:rsidR="00084F39">
        <w:t xml:space="preserve"> </w:t>
      </w:r>
      <w:r w:rsidR="00084F39" w:rsidRPr="005545D2">
        <w:rPr>
          <w:highlight w:val="lightGray"/>
        </w:rPr>
        <w:t>shouting</w:t>
      </w:r>
      <w:r w:rsidR="00084F39">
        <w:t>.</w:t>
      </w:r>
      <w:r w:rsidR="005545D2">
        <w:t xml:space="preserve"> [R] |</w:t>
      </w:r>
      <w:r w:rsidR="00084F39">
        <w:t xml:space="preserve"> </w:t>
      </w:r>
      <w:r w:rsidR="00084F39" w:rsidRPr="005545D2">
        <w:rPr>
          <w:highlight w:val="green"/>
        </w:rPr>
        <w:t>Um I would see people just riling up, I guess</w:t>
      </w:r>
      <w:r w:rsidR="00084F39">
        <w:t>.</w:t>
      </w:r>
      <w:r w:rsidR="005545D2">
        <w:t xml:space="preserve"> [PE] |</w:t>
      </w:r>
      <w:r w:rsidR="00084F39">
        <w:t xml:space="preserve"> </w:t>
      </w:r>
      <w:r w:rsidR="00084F39" w:rsidRPr="005545D2">
        <w:rPr>
          <w:highlight w:val="red"/>
        </w:rPr>
        <w:t>Um uh I wouldn’t taste anything in particular</w:t>
      </w:r>
      <w:r w:rsidR="00084F39">
        <w:t xml:space="preserve"> </w:t>
      </w:r>
      <w:r w:rsidR="005545D2">
        <w:t xml:space="preserve">| </w:t>
      </w:r>
      <w:r w:rsidR="00084F39" w:rsidRPr="005545D2">
        <w:rPr>
          <w:highlight w:val="red"/>
        </w:rPr>
        <w:t>or smell anything in particular</w:t>
      </w:r>
      <w:r w:rsidR="00084F39">
        <w:t xml:space="preserve">. </w:t>
      </w:r>
      <w:r w:rsidR="005545D2">
        <w:t xml:space="preserve">| </w:t>
      </w:r>
      <w:r w:rsidR="00084F39" w:rsidRPr="005545D2">
        <w:rPr>
          <w:highlight w:val="red"/>
        </w:rPr>
        <w:t>Um I wouldn’t feel anything, like physically feel anything</w:t>
      </w:r>
      <w:r w:rsidR="00084F39">
        <w:t>.</w:t>
      </w:r>
      <w:r w:rsidR="005545D2">
        <w:t xml:space="preserve"> |</w:t>
      </w:r>
      <w:r w:rsidR="00084F39">
        <w:t xml:space="preserve"> </w:t>
      </w:r>
      <w:r w:rsidR="00084F39" w:rsidRPr="005545D2">
        <w:rPr>
          <w:highlight w:val="lightGray"/>
        </w:rPr>
        <w:t>Um yup</w:t>
      </w:r>
      <w:r w:rsidR="00084F39">
        <w:t xml:space="preserve"> (yes). </w:t>
      </w:r>
      <w:r w:rsidR="005545D2">
        <w:t>|</w:t>
      </w:r>
    </w:p>
    <w:p w14:paraId="70F5A741" w14:textId="77777777" w:rsidR="00084F39" w:rsidRPr="00084F39" w:rsidRDefault="00084F39">
      <w:pPr>
        <w:rPr>
          <w:color w:val="808080" w:themeColor="background1" w:themeShade="80"/>
        </w:rPr>
      </w:pPr>
      <w:r w:rsidRPr="00084F39">
        <w:rPr>
          <w:color w:val="808080" w:themeColor="background1" w:themeShade="80"/>
        </w:rPr>
        <w:t xml:space="preserve">I: Are there any other details you can think of? </w:t>
      </w:r>
    </w:p>
    <w:p w14:paraId="1B1E6C7D" w14:textId="77777777" w:rsidR="00084F39" w:rsidRDefault="00084F39">
      <w:r>
        <w:t xml:space="preserve">R: </w:t>
      </w:r>
      <w:r w:rsidRPr="005545D2">
        <w:rPr>
          <w:highlight w:val="lightGray"/>
        </w:rPr>
        <w:t>Um no not really</w:t>
      </w:r>
      <w:r>
        <w:t xml:space="preserve">. </w:t>
      </w:r>
      <w:r w:rsidR="005545D2">
        <w:t xml:space="preserve">| </w:t>
      </w:r>
      <w:r w:rsidRPr="005545D2">
        <w:rPr>
          <w:highlight w:val="lightGray"/>
        </w:rPr>
        <w:t>I</w:t>
      </w:r>
      <w:r>
        <w:t xml:space="preserve"> </w:t>
      </w:r>
      <w:r w:rsidRPr="005545D2">
        <w:rPr>
          <w:highlight w:val="lightGray"/>
        </w:rPr>
        <w:t>don’t think it matters where it happens</w:t>
      </w:r>
      <w:r>
        <w:t>,</w:t>
      </w:r>
      <w:r w:rsidR="005545D2">
        <w:t xml:space="preserve"> </w:t>
      </w:r>
      <w:r w:rsidR="005545D2" w:rsidRPr="005545D2">
        <w:rPr>
          <w:highlight w:val="lightGray"/>
        </w:rPr>
        <w:t>|</w:t>
      </w:r>
      <w:r w:rsidRPr="005545D2">
        <w:rPr>
          <w:highlight w:val="lightGray"/>
        </w:rPr>
        <w:t xml:space="preserve"> just the fact that everyone is fighting is just not good, I guess.</w:t>
      </w:r>
      <w:r>
        <w:t xml:space="preserve"> </w:t>
      </w:r>
      <w:r w:rsidR="005545D2">
        <w:t>|</w:t>
      </w:r>
    </w:p>
    <w:p w14:paraId="7934C542" w14:textId="77777777" w:rsidR="00084F39" w:rsidRPr="00084F39" w:rsidRDefault="00084F39">
      <w:pPr>
        <w:rPr>
          <w:color w:val="808080" w:themeColor="background1" w:themeShade="80"/>
        </w:rPr>
      </w:pPr>
      <w:r w:rsidRPr="00084F39">
        <w:rPr>
          <w:color w:val="808080" w:themeColor="background1" w:themeShade="80"/>
        </w:rPr>
        <w:t xml:space="preserve">I: Can you think of anything you can see, hear, taste, touch, and/or smell? </w:t>
      </w:r>
    </w:p>
    <w:p w14:paraId="78806A9C" w14:textId="77777777" w:rsidR="00084F39" w:rsidRDefault="00084F39">
      <w:r>
        <w:t xml:space="preserve">R: </w:t>
      </w:r>
      <w:r w:rsidRPr="005545D2">
        <w:rPr>
          <w:highlight w:val="lightGray"/>
        </w:rPr>
        <w:t>I said that already. Should I say, repeat it?</w:t>
      </w:r>
      <w:r>
        <w:t xml:space="preserve"> </w:t>
      </w:r>
      <w:r w:rsidR="005545D2">
        <w:t>|</w:t>
      </w:r>
    </w:p>
    <w:p w14:paraId="7186E9C4" w14:textId="77777777" w:rsidR="00084F39" w:rsidRPr="00084F39" w:rsidRDefault="00084F39">
      <w:pPr>
        <w:rPr>
          <w:color w:val="808080" w:themeColor="background1" w:themeShade="80"/>
        </w:rPr>
      </w:pPr>
      <w:r w:rsidRPr="00084F39">
        <w:rPr>
          <w:color w:val="808080" w:themeColor="background1" w:themeShade="80"/>
        </w:rPr>
        <w:t>I: Um just if there’s anything additional that you can think of. If you’ve already said it then that’ s OK.</w:t>
      </w:r>
    </w:p>
    <w:p w14:paraId="5FC2F139" w14:textId="77777777" w:rsidR="00084F39" w:rsidRDefault="00084F39">
      <w:r>
        <w:t xml:space="preserve">R: </w:t>
      </w:r>
      <w:r w:rsidRPr="005545D2">
        <w:rPr>
          <w:highlight w:val="lightGray"/>
        </w:rPr>
        <w:t>Oh I already said it, so I don’t know</w:t>
      </w:r>
      <w:r>
        <w:t>… (12s pause)</w:t>
      </w:r>
      <w:r w:rsidR="005545D2">
        <w:t>|</w:t>
      </w:r>
    </w:p>
    <w:sectPr w:rsidR="0008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6E"/>
    <w:rsid w:val="00084F39"/>
    <w:rsid w:val="00305720"/>
    <w:rsid w:val="005545D2"/>
    <w:rsid w:val="005F5541"/>
    <w:rsid w:val="00787F15"/>
    <w:rsid w:val="0092576E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C665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2020-04-02T22:44:00Z</dcterms:created>
  <dcterms:modified xsi:type="dcterms:W3CDTF">2020-04-02T22:44:00Z</dcterms:modified>
</cp:coreProperties>
</file>