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352BEB">
      <w:pPr>
        <w:spacing w:line="240" w:lineRule="auto"/>
        <w:ind w:left="720" w:right="0" w:firstLine="0"/>
        <w:rPr>
          <w:rFonts w:ascii="Times New Roman"/>
          <w:sz w:val="20"/>
        </w:rPr>
      </w:pPr>
      <w:r>
        <w:rPr>
          <w:rFonts w:ascii="Times New Roman"/>
          <w:sz w:val="20"/>
        </w:rPr>
        <mc:AlternateContent>
          <mc:Choice Requires="wps">
            <w:drawing>
              <wp:anchor distT="0" distB="0" distL="0" distR="0" simplePos="0" relativeHeight="251660288" behindDoc="1" locked="0" layoutInCell="1" allowOverlap="1">
                <wp:simplePos x="0" y="0"/>
                <wp:positionH relativeFrom="page">
                  <wp:posOffset>3766820</wp:posOffset>
                </wp:positionH>
                <wp:positionV relativeFrom="page">
                  <wp:posOffset>1869440</wp:posOffset>
                </wp:positionV>
                <wp:extent cx="32385" cy="10795"/>
                <wp:effectExtent l="0" t="0" r="0" b="0"/>
                <wp:wrapNone/>
                <wp:docPr id="1" name="Graphic 1"/>
                <wp:cNvGraphicFramePr/>
                <a:graphic xmlns:a="http://schemas.openxmlformats.org/drawingml/2006/main">
                  <a:graphicData uri="http://schemas.microsoft.com/office/word/2010/wordprocessingShape">
                    <wps:wsp>
                      <wps:cNvSpPr/>
                      <wps:spPr>
                        <a:xfrm>
                          <a:off x="0" y="0"/>
                          <a:ext cx="32384" cy="10795"/>
                        </a:xfrm>
                        <a:custGeom>
                          <a:avLst/>
                          <a:gdLst/>
                          <a:ahLst/>
                          <a:cxnLst/>
                          <a:rect l="l" t="t" r="r" b="b"/>
                          <a:pathLst>
                            <a:path w="32384" h="10795">
                              <a:moveTo>
                                <a:pt x="32004" y="10667"/>
                              </a:moveTo>
                              <a:lnTo>
                                <a:pt x="0" y="10667"/>
                              </a:lnTo>
                              <a:lnTo>
                                <a:pt x="0" y="0"/>
                              </a:lnTo>
                              <a:lnTo>
                                <a:pt x="32004" y="0"/>
                              </a:lnTo>
                              <a:lnTo>
                                <a:pt x="32004" y="10667"/>
                              </a:lnTo>
                              <a:close/>
                            </a:path>
                          </a:pathLst>
                        </a:custGeom>
                        <a:solidFill>
                          <a:srgbClr val="000000"/>
                        </a:solidFill>
                      </wps:spPr>
                      <wps:bodyPr wrap="square" lIns="0" tIns="0" rIns="0" bIns="0" rtlCol="0">
                        <a:noAutofit/>
                      </wps:bodyPr>
                    </wps:wsp>
                  </a:graphicData>
                </a:graphic>
              </wp:anchor>
            </w:drawing>
          </mc:Choice>
          <mc:Fallback>
            <w:pict>
              <v:shape id="Graphic 1" o:spid="_x0000_s1026" o:spt="100" style="position:absolute;left:0pt;margin-left:296.6pt;margin-top:147.2pt;height:0.85pt;width:2.55pt;mso-position-horizontal-relative:page;mso-position-vertical-relative:page;z-index:-251656192;mso-width-relative:page;mso-height-relative:page;" fillcolor="#000000" filled="t" stroked="f" coordsize="32384,10795" o:gfxdata="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KlMc&#10;fdkAAAALAQAADwAAAAAAAAABACAAAAAiAAAAZHJzL2Rvd25yZXYueG1sUEsBAhQAFAAAAAgAh07i&#10;QDDa9sUhAgAA2gQAAA4AAAAAAAAAAQAgAAAAKAEAAGRycy9lMm9Eb2MueG1sUEsFBgAAAAAGAAYA&#10;WQEAALsFAAAAAA==&#10;" path="m32004,10667l0,10667,0,0,32004,0,32004,10667xe">
                <v:fill on="t" focussize="0,0"/>
                <v:stroke on="f"/>
                <v:imagedata o:title=""/>
                <o:lock v:ext="edit" aspectratio="f"/>
                <v:textbox inset="0mm,0mm,0mm,0mm"/>
              </v:shape>
            </w:pict>
          </mc:Fallback>
        </mc:AlternateContent>
      </w:r>
      <w:r>
        <w:rPr>
          <w:rFonts w:ascii="Times New Roman"/>
          <w:sz w:val="20"/>
        </w:rPr>
        <w:drawing>
          <wp:inline distT="0" distB="0" distL="0" distR="0">
            <wp:extent cx="5460365" cy="60642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460883" cy="606932"/>
                    </a:xfrm>
                    <a:prstGeom prst="rect">
                      <a:avLst/>
                    </a:prstGeom>
                  </pic:spPr>
                </pic:pic>
              </a:graphicData>
            </a:graphic>
          </wp:inline>
        </w:drawing>
      </w:r>
    </w:p>
    <w:p w14:paraId="50DCC3CE">
      <w:pPr>
        <w:spacing w:before="1" w:line="240" w:lineRule="auto"/>
        <w:rPr>
          <w:rFonts w:ascii="Times New Roman"/>
          <w:sz w:val="5"/>
        </w:rPr>
      </w:pPr>
      <w:r>
        <w:rPr>
          <w:rFonts w:ascii="Times New Roman"/>
          <w:sz w:val="5"/>
        </w:rPr>
        <w:drawing>
          <wp:anchor distT="0" distB="0" distL="0" distR="0" simplePos="0" relativeHeight="251661312" behindDoc="1" locked="0" layoutInCell="1" allowOverlap="1">
            <wp:simplePos x="0" y="0"/>
            <wp:positionH relativeFrom="page">
              <wp:posOffset>2406015</wp:posOffset>
            </wp:positionH>
            <wp:positionV relativeFrom="paragraph">
              <wp:posOffset>52070</wp:posOffset>
            </wp:positionV>
            <wp:extent cx="3565525" cy="12128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565208" cy="121348"/>
                    </a:xfrm>
                    <a:prstGeom prst="rect">
                      <a:avLst/>
                    </a:prstGeom>
                  </pic:spPr>
                </pic:pic>
              </a:graphicData>
            </a:graphic>
          </wp:anchor>
        </w:drawing>
      </w:r>
    </w:p>
    <w:p w14:paraId="5A5932A3">
      <w:pPr>
        <w:spacing w:before="73" w:after="1" w:line="240" w:lineRule="auto"/>
        <w:rPr>
          <w:rFonts w:ascii="Times New Roman"/>
          <w:sz w:val="20"/>
        </w:rPr>
      </w:pPr>
    </w:p>
    <w:tbl>
      <w:tblPr>
        <w:tblStyle w:val="4"/>
        <w:tblW w:w="0" w:type="auto"/>
        <w:tblInd w:w="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29"/>
        <w:gridCol w:w="8064"/>
      </w:tblGrid>
      <w:tr w14:paraId="2654E1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2729" w:type="dxa"/>
          </w:tcPr>
          <w:p w14:paraId="187164C4">
            <w:pPr>
              <w:pStyle w:val="8"/>
              <w:spacing w:before="2"/>
              <w:rPr>
                <w:sz w:val="5"/>
              </w:rPr>
            </w:pPr>
          </w:p>
          <w:p w14:paraId="2191789D">
            <w:pPr>
              <w:pStyle w:val="8"/>
              <w:spacing w:line="191" w:lineRule="exact"/>
              <w:ind w:left="122"/>
              <w:rPr>
                <w:position w:val="-3"/>
                <w:sz w:val="19"/>
              </w:rPr>
            </w:pPr>
            <w:r>
              <w:rPr>
                <w:position w:val="-3"/>
                <w:sz w:val="19"/>
              </w:rPr>
              <w:drawing>
                <wp:inline distT="0" distB="0" distL="0" distR="0">
                  <wp:extent cx="763905" cy="121285"/>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764514" cy="121348"/>
                          </a:xfrm>
                          <a:prstGeom prst="rect">
                            <a:avLst/>
                          </a:prstGeom>
                        </pic:spPr>
                      </pic:pic>
                    </a:graphicData>
                  </a:graphic>
                </wp:inline>
              </w:drawing>
            </w:r>
          </w:p>
        </w:tc>
        <w:tc>
          <w:tcPr>
            <w:tcW w:w="8064" w:type="dxa"/>
          </w:tcPr>
          <w:p w14:paraId="41703234">
            <w:pPr>
              <w:pStyle w:val="8"/>
              <w:spacing w:before="2"/>
              <w:rPr>
                <w:sz w:val="5"/>
              </w:rPr>
            </w:pPr>
          </w:p>
          <w:p w14:paraId="113F4726">
            <w:pPr>
              <w:pStyle w:val="8"/>
              <w:spacing w:line="145" w:lineRule="exact"/>
              <w:ind w:left="117"/>
              <w:rPr>
                <w:position w:val="-2"/>
                <w:sz w:val="14"/>
              </w:rPr>
            </w:pPr>
            <w:r>
              <w:rPr>
                <w:position w:val="-2"/>
                <w:sz w:val="14"/>
              </w:rPr>
              <w:drawing>
                <wp:inline distT="0" distB="0" distL="0" distR="0">
                  <wp:extent cx="229870" cy="92075"/>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230223" cy="92297"/>
                          </a:xfrm>
                          <a:prstGeom prst="rect">
                            <a:avLst/>
                          </a:prstGeom>
                        </pic:spPr>
                      </pic:pic>
                    </a:graphicData>
                  </a:graphic>
                </wp:inline>
              </w:drawing>
            </w:r>
          </w:p>
        </w:tc>
      </w:tr>
      <w:tr w14:paraId="4E53E6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2729" w:type="dxa"/>
          </w:tcPr>
          <w:p w14:paraId="1B1D77D9">
            <w:pPr>
              <w:pStyle w:val="8"/>
              <w:rPr>
                <w:sz w:val="5"/>
              </w:rPr>
            </w:pPr>
          </w:p>
          <w:p w14:paraId="46B5B567">
            <w:pPr>
              <w:pStyle w:val="8"/>
              <w:spacing w:line="198" w:lineRule="exact"/>
              <w:ind w:left="119"/>
              <w:rPr>
                <w:position w:val="-3"/>
                <w:sz w:val="19"/>
              </w:rPr>
            </w:pPr>
            <w:r>
              <w:rPr>
                <w:position w:val="-3"/>
                <w:sz w:val="19"/>
              </w:rPr>
              <w:drawing>
                <wp:inline distT="0" distB="0" distL="0" distR="0">
                  <wp:extent cx="462915" cy="125730"/>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463333" cy="126015"/>
                          </a:xfrm>
                          <a:prstGeom prst="rect">
                            <a:avLst/>
                          </a:prstGeom>
                        </pic:spPr>
                      </pic:pic>
                    </a:graphicData>
                  </a:graphic>
                </wp:inline>
              </w:drawing>
            </w:r>
          </w:p>
        </w:tc>
        <w:tc>
          <w:tcPr>
            <w:tcW w:w="8064" w:type="dxa"/>
          </w:tcPr>
          <w:p w14:paraId="10B53551">
            <w:pPr>
              <w:pStyle w:val="8"/>
              <w:spacing w:before="5"/>
              <w:rPr>
                <w:sz w:val="5"/>
              </w:rPr>
            </w:pPr>
          </w:p>
          <w:p w14:paraId="5FD36E6E">
            <w:pPr>
              <w:pStyle w:val="8"/>
              <w:spacing w:line="151" w:lineRule="exact"/>
              <w:ind w:left="117"/>
              <w:rPr>
                <w:position w:val="-2"/>
                <w:sz w:val="15"/>
              </w:rPr>
            </w:pPr>
            <w:r>
              <w:rPr>
                <w:position w:val="-2"/>
                <w:sz w:val="15"/>
              </w:rPr>
              <w:drawing>
                <wp:inline distT="0" distB="0" distL="0" distR="0">
                  <wp:extent cx="353060" cy="95885"/>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353628" cy="96011"/>
                          </a:xfrm>
                          <a:prstGeom prst="rect">
                            <a:avLst/>
                          </a:prstGeom>
                        </pic:spPr>
                      </pic:pic>
                    </a:graphicData>
                  </a:graphic>
                </wp:inline>
              </w:drawing>
            </w:r>
          </w:p>
        </w:tc>
      </w:tr>
      <w:tr w14:paraId="40F6FC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1" w:hRule="atLeast"/>
        </w:trPr>
        <w:tc>
          <w:tcPr>
            <w:tcW w:w="2729" w:type="dxa"/>
          </w:tcPr>
          <w:p w14:paraId="4A36777C">
            <w:pPr>
              <w:pStyle w:val="8"/>
              <w:rPr>
                <w:sz w:val="5"/>
              </w:rPr>
            </w:pPr>
          </w:p>
          <w:p w14:paraId="1CDCBF77">
            <w:pPr>
              <w:pStyle w:val="8"/>
              <w:spacing w:line="156" w:lineRule="exact"/>
              <w:ind w:left="110"/>
              <w:rPr>
                <w:position w:val="-2"/>
                <w:sz w:val="15"/>
              </w:rPr>
            </w:pPr>
            <w:r>
              <w:rPr>
                <w:position w:val="-2"/>
                <w:sz w:val="15"/>
              </w:rPr>
              <w:drawing>
                <wp:inline distT="0" distB="0" distL="0" distR="0">
                  <wp:extent cx="952500" cy="98425"/>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952667" cy="99059"/>
                          </a:xfrm>
                          <a:prstGeom prst="rect">
                            <a:avLst/>
                          </a:prstGeom>
                        </pic:spPr>
                      </pic:pic>
                    </a:graphicData>
                  </a:graphic>
                </wp:inline>
              </w:drawing>
            </w:r>
          </w:p>
        </w:tc>
        <w:tc>
          <w:tcPr>
            <w:tcW w:w="8064" w:type="dxa"/>
          </w:tcPr>
          <w:p w14:paraId="53AE8214">
            <w:pPr>
              <w:pStyle w:val="8"/>
              <w:rPr>
                <w:sz w:val="5"/>
              </w:rPr>
            </w:pPr>
          </w:p>
          <w:p w14:paraId="603CE24F">
            <w:pPr>
              <w:pStyle w:val="8"/>
              <w:spacing w:line="202" w:lineRule="exact"/>
              <w:ind w:left="117"/>
              <w:rPr>
                <w:position w:val="-3"/>
                <w:sz w:val="20"/>
              </w:rPr>
            </w:pPr>
            <w:r>
              <w:rPr>
                <w:position w:val="-3"/>
                <w:sz w:val="20"/>
              </w:rPr>
              <w:drawing>
                <wp:inline distT="0" distB="0" distL="0" distR="0">
                  <wp:extent cx="1191260" cy="128270"/>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1191583" cy="128587"/>
                          </a:xfrm>
                          <a:prstGeom prst="rect">
                            <a:avLst/>
                          </a:prstGeom>
                        </pic:spPr>
                      </pic:pic>
                    </a:graphicData>
                  </a:graphic>
                </wp:inline>
              </w:drawing>
            </w:r>
            <w:r>
              <w:rPr>
                <w:spacing w:val="47"/>
                <w:position w:val="-3"/>
                <w:sz w:val="20"/>
              </w:rPr>
              <w:t xml:space="preserve"> </w:t>
            </w:r>
            <w:r>
              <w:rPr>
                <w:spacing w:val="47"/>
                <w:position w:val="-3"/>
                <w:sz w:val="20"/>
              </w:rPr>
              <mc:AlternateContent>
                <mc:Choice Requires="wpg">
                  <w:drawing>
                    <wp:inline distT="0" distB="0" distL="0" distR="0">
                      <wp:extent cx="187960" cy="128270"/>
                      <wp:effectExtent l="0" t="0" r="0" b="5080"/>
                      <wp:docPr id="10" name="Group 10"/>
                      <wp:cNvGraphicFramePr/>
                      <a:graphic xmlns:a="http://schemas.openxmlformats.org/drawingml/2006/main">
                        <a:graphicData uri="http://schemas.microsoft.com/office/word/2010/wordprocessingGroup">
                          <wpg:wgp>
                            <wpg:cNvGrpSpPr/>
                            <wpg:grpSpPr>
                              <a:xfrm>
                                <a:off x="0" y="0"/>
                                <a:ext cx="187960" cy="128270"/>
                                <a:chOff x="0" y="0"/>
                                <a:chExt cx="187960" cy="128270"/>
                              </a:xfrm>
                            </wpg:grpSpPr>
                            <wps:wsp>
                              <wps:cNvPr id="11" name="Graphic 11"/>
                              <wps:cNvSpPr/>
                              <wps:spPr>
                                <a:xfrm>
                                  <a:off x="0" y="3048"/>
                                  <a:ext cx="58419" cy="94615"/>
                                </a:xfrm>
                                <a:custGeom>
                                  <a:avLst/>
                                  <a:gdLst/>
                                  <a:ahLst/>
                                  <a:cxnLst/>
                                  <a:rect l="l" t="t" r="r" b="b"/>
                                  <a:pathLst>
                                    <a:path w="58419" h="94615">
                                      <a:moveTo>
                                        <a:pt x="10668" y="21336"/>
                                      </a:moveTo>
                                      <a:lnTo>
                                        <a:pt x="1524" y="21336"/>
                                      </a:lnTo>
                                      <a:lnTo>
                                        <a:pt x="1524" y="7620"/>
                                      </a:lnTo>
                                      <a:lnTo>
                                        <a:pt x="7620" y="6096"/>
                                      </a:lnTo>
                                      <a:lnTo>
                                        <a:pt x="12192" y="3048"/>
                                      </a:lnTo>
                                      <a:lnTo>
                                        <a:pt x="16764" y="3048"/>
                                      </a:lnTo>
                                      <a:lnTo>
                                        <a:pt x="25908" y="0"/>
                                      </a:lnTo>
                                      <a:lnTo>
                                        <a:pt x="38195" y="0"/>
                                      </a:lnTo>
                                      <a:lnTo>
                                        <a:pt x="45815" y="3048"/>
                                      </a:lnTo>
                                      <a:lnTo>
                                        <a:pt x="48863" y="6096"/>
                                      </a:lnTo>
                                      <a:lnTo>
                                        <a:pt x="51149" y="7620"/>
                                      </a:lnTo>
                                      <a:lnTo>
                                        <a:pt x="18288" y="7620"/>
                                      </a:lnTo>
                                      <a:lnTo>
                                        <a:pt x="13716" y="12192"/>
                                      </a:lnTo>
                                      <a:lnTo>
                                        <a:pt x="10668" y="21336"/>
                                      </a:lnTo>
                                      <a:close/>
                                    </a:path>
                                    <a:path w="58419" h="94615">
                                      <a:moveTo>
                                        <a:pt x="56483" y="94583"/>
                                      </a:moveTo>
                                      <a:lnTo>
                                        <a:pt x="0" y="94583"/>
                                      </a:lnTo>
                                      <a:lnTo>
                                        <a:pt x="0" y="91535"/>
                                      </a:lnTo>
                                      <a:lnTo>
                                        <a:pt x="1524" y="86963"/>
                                      </a:lnTo>
                                      <a:lnTo>
                                        <a:pt x="7620" y="77819"/>
                                      </a:lnTo>
                                      <a:lnTo>
                                        <a:pt x="10668" y="71723"/>
                                      </a:lnTo>
                                      <a:lnTo>
                                        <a:pt x="15240" y="65627"/>
                                      </a:lnTo>
                                      <a:lnTo>
                                        <a:pt x="27432" y="53435"/>
                                      </a:lnTo>
                                      <a:lnTo>
                                        <a:pt x="30480" y="48768"/>
                                      </a:lnTo>
                                      <a:lnTo>
                                        <a:pt x="33528" y="45720"/>
                                      </a:lnTo>
                                      <a:lnTo>
                                        <a:pt x="35147" y="42672"/>
                                      </a:lnTo>
                                      <a:lnTo>
                                        <a:pt x="39719" y="38100"/>
                                      </a:lnTo>
                                      <a:lnTo>
                                        <a:pt x="39719" y="35052"/>
                                      </a:lnTo>
                                      <a:lnTo>
                                        <a:pt x="41243" y="33528"/>
                                      </a:lnTo>
                                      <a:lnTo>
                                        <a:pt x="41243" y="30480"/>
                                      </a:lnTo>
                                      <a:lnTo>
                                        <a:pt x="42767" y="28956"/>
                                      </a:lnTo>
                                      <a:lnTo>
                                        <a:pt x="42767" y="18288"/>
                                      </a:lnTo>
                                      <a:lnTo>
                                        <a:pt x="39719" y="12192"/>
                                      </a:lnTo>
                                      <a:lnTo>
                                        <a:pt x="38195" y="10668"/>
                                      </a:lnTo>
                                      <a:lnTo>
                                        <a:pt x="35147" y="9144"/>
                                      </a:lnTo>
                                      <a:lnTo>
                                        <a:pt x="33528" y="7620"/>
                                      </a:lnTo>
                                      <a:lnTo>
                                        <a:pt x="51149" y="7620"/>
                                      </a:lnTo>
                                      <a:lnTo>
                                        <a:pt x="53435" y="9144"/>
                                      </a:lnTo>
                                      <a:lnTo>
                                        <a:pt x="56483" y="15240"/>
                                      </a:lnTo>
                                      <a:lnTo>
                                        <a:pt x="56483" y="27432"/>
                                      </a:lnTo>
                                      <a:lnTo>
                                        <a:pt x="54959" y="28956"/>
                                      </a:lnTo>
                                      <a:lnTo>
                                        <a:pt x="54959" y="30480"/>
                                      </a:lnTo>
                                      <a:lnTo>
                                        <a:pt x="53435" y="33528"/>
                                      </a:lnTo>
                                      <a:lnTo>
                                        <a:pt x="53435" y="35052"/>
                                      </a:lnTo>
                                      <a:lnTo>
                                        <a:pt x="51911" y="36576"/>
                                      </a:lnTo>
                                      <a:lnTo>
                                        <a:pt x="50387" y="39624"/>
                                      </a:lnTo>
                                      <a:lnTo>
                                        <a:pt x="48863" y="41148"/>
                                      </a:lnTo>
                                      <a:lnTo>
                                        <a:pt x="47339" y="44196"/>
                                      </a:lnTo>
                                      <a:lnTo>
                                        <a:pt x="41243" y="50292"/>
                                      </a:lnTo>
                                      <a:lnTo>
                                        <a:pt x="38195" y="54959"/>
                                      </a:lnTo>
                                      <a:lnTo>
                                        <a:pt x="32004" y="59531"/>
                                      </a:lnTo>
                                      <a:lnTo>
                                        <a:pt x="25717" y="66341"/>
                                      </a:lnTo>
                                      <a:lnTo>
                                        <a:pt x="20574" y="72866"/>
                                      </a:lnTo>
                                      <a:lnTo>
                                        <a:pt x="16573" y="78819"/>
                                      </a:lnTo>
                                      <a:lnTo>
                                        <a:pt x="13716" y="83915"/>
                                      </a:lnTo>
                                      <a:lnTo>
                                        <a:pt x="57303" y="83915"/>
                                      </a:lnTo>
                                      <a:lnTo>
                                        <a:pt x="56483" y="94583"/>
                                      </a:lnTo>
                                      <a:close/>
                                    </a:path>
                                    <a:path w="58419" h="94615">
                                      <a:moveTo>
                                        <a:pt x="57303" y="83915"/>
                                      </a:moveTo>
                                      <a:lnTo>
                                        <a:pt x="45815" y="83915"/>
                                      </a:lnTo>
                                      <a:lnTo>
                                        <a:pt x="47339" y="82391"/>
                                      </a:lnTo>
                                      <a:lnTo>
                                        <a:pt x="48863" y="82391"/>
                                      </a:lnTo>
                                      <a:lnTo>
                                        <a:pt x="48863" y="80867"/>
                                      </a:lnTo>
                                      <a:lnTo>
                                        <a:pt x="50387" y="79343"/>
                                      </a:lnTo>
                                      <a:lnTo>
                                        <a:pt x="50387" y="77819"/>
                                      </a:lnTo>
                                      <a:lnTo>
                                        <a:pt x="51911" y="74771"/>
                                      </a:lnTo>
                                      <a:lnTo>
                                        <a:pt x="58007" y="74771"/>
                                      </a:lnTo>
                                      <a:lnTo>
                                        <a:pt x="57772" y="77819"/>
                                      </a:lnTo>
                                      <a:lnTo>
                                        <a:pt x="57655" y="79343"/>
                                      </a:lnTo>
                                      <a:lnTo>
                                        <a:pt x="57538" y="80867"/>
                                      </a:lnTo>
                                      <a:lnTo>
                                        <a:pt x="57421" y="82391"/>
                                      </a:lnTo>
                                      <a:lnTo>
                                        <a:pt x="57303" y="83915"/>
                                      </a:lnTo>
                                      <a:close/>
                                    </a:path>
                                  </a:pathLst>
                                </a:custGeom>
                                <a:solidFill>
                                  <a:srgbClr val="000000"/>
                                </a:solidFill>
                              </wps:spPr>
                              <wps:bodyPr wrap="square" lIns="0" tIns="0" rIns="0" bIns="0" rtlCol="0">
                                <a:noAutofit/>
                              </wps:bodyPr>
                            </wps:wsp>
                            <pic:pic xmlns:pic="http://schemas.openxmlformats.org/drawingml/2006/picture">
                              <pic:nvPicPr>
                                <pic:cNvPr id="12" name="Image 12"/>
                                <pic:cNvPicPr/>
                              </pic:nvPicPr>
                              <pic:blipFill>
                                <a:blip r:embed="rId14" cstate="print"/>
                                <a:stretch>
                                  <a:fillRect/>
                                </a:stretch>
                              </pic:blipFill>
                              <pic:spPr>
                                <a:xfrm>
                                  <a:off x="79343" y="0"/>
                                  <a:ext cx="108489" cy="128206"/>
                                </a:xfrm>
                                <a:prstGeom prst="rect">
                                  <a:avLst/>
                                </a:prstGeom>
                              </pic:spPr>
                            </pic:pic>
                          </wpg:wgp>
                        </a:graphicData>
                      </a:graphic>
                    </wp:inline>
                  </w:drawing>
                </mc:Choice>
                <mc:Fallback>
                  <w:pict>
                    <v:group id="_x0000_s1026" o:spid="_x0000_s1026" o:spt="203" style="height:10.1pt;width:14.8pt;" coordsize="187960,128270" o:gfxdata="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KomDr62&#10;AAAAIQEAABkAAABkcnMvX3JlbHMvZTJvRG9jLnhtbC5yZWxzhY9BasMwEEX3hdxBzD6WnUUoxbI3&#10;oeBtSA4wSGNZxBoJSS317SPIJoFAl/M//z2mH//8Kn4pZRdYQde0IIh1MI6tguvle/8JIhdkg2tg&#10;UrBRhnHYffRnWrHUUV5czKJSOCtYSolfUma9kMfchEhcmzkkj6WeycqI+oaW5KFtjzI9M2B4YYrJ&#10;KEiT6UBctljN/7PDPDtNp6B/PHF5o5DOV3cFYrJUFHgyDh9h10S2IIdevjw23AF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">
                      <o:lock v:ext="edit" aspectratio="f"/>
                      <v:shape id="Graphic 11" o:spid="_x0000_s1026" o:spt="100" style="position:absolute;left:0;top:3048;height:94615;width:58419;" fillcolor="#000000" filled="t" stroked="f" coordsize="58419,94615" o:gfxdata="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9o0MugAAANsA&#10;AAAPAAAAAAAAAAEAIAAAACIAAABkcnMvZG93bnJldi54bWxQSwECFAAUAAAACACHTuJAMy8FnjsA&#10;AAA5AAAAEAAAAAAAAAABACAAAAAJAQAAZHJzL3NoYXBleG1sLnhtbFBLBQYAAAAABgAGAFsBAACz&#10;AwAAAAA=&#10;" path="m10668,21336l1524,21336,1524,7620,7620,6096,12192,3048,16764,3048,25908,0,38195,0,45815,3048,48863,6096,51149,7620,18288,7620,13716,12192,10668,21336xem56483,94583l0,94583,0,91535,1524,86963,7620,77819,10668,71723,15240,65627,27432,53435,30480,48768,33528,45720,35147,42672,39719,38100,39719,35052,41243,33528,41243,30480,42767,28956,42767,18288,39719,12192,38195,10668,35147,9144,33528,7620,51149,7620,53435,9144,56483,15240,56483,27432,54959,28956,54959,30480,53435,33528,53435,35052,51911,36576,50387,39624,48863,41148,47339,44196,41243,50292,38195,54959,32004,59531,25717,66341,20574,72866,16573,78819,13716,83915,57303,83915,56483,94583xem57303,83915l45815,83915,47339,82391,48863,82391,48863,80867,50387,79343,50387,77819,51911,74771,58007,74771,57772,77819,57655,79343,57538,80867,57421,82391,57303,83915xe">
                        <v:fill on="t" focussize="0,0"/>
                        <v:stroke on="f"/>
                        <v:imagedata o:title=""/>
                        <o:lock v:ext="edit" aspectratio="f"/>
                        <v:textbox inset="0mm,0mm,0mm,0mm"/>
                      </v:shape>
                      <v:shape id="Image 12" o:spid="_x0000_s1026" o:spt="75" type="#_x0000_t75" style="position:absolute;left:79343;top:0;height:128206;width:108489;" filled="f" o:preferrelative="t" stroked="f" coordsize="21600,21600" o:gfxdata="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SvYxvugAAANsA&#10;AAAPAAAAAAAAAAEAIAAAACIAAABkcnMvZG93bnJldi54bWxQSwECFAAUAAAACACHTuJAMy8FnjsA&#10;AAA5AAAAEAAAAAAAAAABACAAAAAJAQAAZHJzL3NoYXBleG1sLnhtbFBLBQYAAAAABgAGAFsBAACz&#10;AwAAAAA=&#10;">
                        <v:fill on="f" focussize="0,0"/>
                        <v:stroke on="f"/>
                        <v:imagedata r:id="rId14" o:title=""/>
                        <o:lock v:ext="edit" aspectratio="f"/>
                      </v:shape>
                      <w10:wrap type="none"/>
                      <w10:anchorlock/>
                    </v:group>
                  </w:pict>
                </mc:Fallback>
              </mc:AlternateContent>
            </w:r>
          </w:p>
        </w:tc>
      </w:tr>
      <w:tr w14:paraId="19BC34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2729" w:type="dxa"/>
          </w:tcPr>
          <w:p w14:paraId="425C96AE">
            <w:pPr>
              <w:pStyle w:val="8"/>
              <w:spacing w:before="10"/>
              <w:rPr>
                <w:sz w:val="4"/>
              </w:rPr>
            </w:pPr>
          </w:p>
          <w:p w14:paraId="4BA3A8A5">
            <w:pPr>
              <w:pStyle w:val="8"/>
              <w:spacing w:line="198" w:lineRule="exact"/>
              <w:ind w:left="122"/>
              <w:rPr>
                <w:position w:val="-3"/>
                <w:sz w:val="19"/>
              </w:rPr>
            </w:pPr>
            <w:r>
              <w:rPr>
                <w:position w:val="-3"/>
                <w:sz w:val="19"/>
              </w:rPr>
              <w:drawing>
                <wp:inline distT="0" distB="0" distL="0" distR="0">
                  <wp:extent cx="843280" cy="125730"/>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843537" cy="126015"/>
                          </a:xfrm>
                          <a:prstGeom prst="rect">
                            <a:avLst/>
                          </a:prstGeom>
                        </pic:spPr>
                      </pic:pic>
                    </a:graphicData>
                  </a:graphic>
                </wp:inline>
              </w:drawing>
            </w:r>
          </w:p>
        </w:tc>
        <w:tc>
          <w:tcPr>
            <w:tcW w:w="8064" w:type="dxa"/>
          </w:tcPr>
          <w:p w14:paraId="1E25EE9A">
            <w:pPr>
              <w:pStyle w:val="8"/>
              <w:ind w:firstLine="110" w:firstLineChars="50"/>
              <w:rPr>
                <w:sz w:val="2"/>
              </w:rPr>
            </w:pPr>
            <w:r>
              <w:rPr>
                <w:rFonts w:hint="default"/>
              </w:rPr>
              <w:t>Ms Swathi</w:t>
            </w:r>
          </w:p>
        </w:tc>
      </w:tr>
      <w:tr w14:paraId="062102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2729" w:type="dxa"/>
          </w:tcPr>
          <w:p w14:paraId="2D29B494">
            <w:pPr>
              <w:pStyle w:val="8"/>
              <w:spacing w:before="10"/>
              <w:rPr>
                <w:sz w:val="4"/>
              </w:rPr>
            </w:pPr>
          </w:p>
          <w:p w14:paraId="5004F032">
            <w:pPr>
              <w:pStyle w:val="8"/>
              <w:spacing w:line="157" w:lineRule="exact"/>
              <w:ind w:left="119"/>
              <w:rPr>
                <w:position w:val="-2"/>
                <w:sz w:val="15"/>
              </w:rPr>
            </w:pPr>
            <w:r>
              <w:rPr>
                <w:position w:val="-2"/>
                <w:sz w:val="15"/>
              </w:rPr>
              <w:drawing>
                <wp:inline distT="0" distB="0" distL="0" distR="0">
                  <wp:extent cx="896620" cy="99695"/>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897040" cy="100012"/>
                          </a:xfrm>
                          <a:prstGeom prst="rect">
                            <a:avLst/>
                          </a:prstGeom>
                        </pic:spPr>
                      </pic:pic>
                    </a:graphicData>
                  </a:graphic>
                </wp:inline>
              </w:drawing>
            </w:r>
          </w:p>
        </w:tc>
        <w:tc>
          <w:tcPr>
            <w:tcW w:w="8064" w:type="dxa"/>
          </w:tcPr>
          <w:p w14:paraId="2E1D7BD2">
            <w:pPr>
              <w:pStyle w:val="8"/>
              <w:ind w:firstLine="110" w:firstLineChars="50"/>
              <w:rPr>
                <w:sz w:val="2"/>
              </w:rPr>
            </w:pPr>
            <w:r>
              <w:rPr>
                <w:rFonts w:hint="default"/>
              </w:rPr>
              <w:t>Pamarthy Tejaswini</w:t>
            </w:r>
          </w:p>
        </w:tc>
      </w:tr>
      <w:tr w14:paraId="602105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2729" w:type="dxa"/>
          </w:tcPr>
          <w:p w14:paraId="7B82442E">
            <w:pPr>
              <w:pStyle w:val="8"/>
              <w:spacing w:before="6"/>
              <w:rPr>
                <w:sz w:val="4"/>
              </w:rPr>
            </w:pPr>
          </w:p>
          <w:p w14:paraId="187245F2">
            <w:pPr>
              <w:pStyle w:val="8"/>
              <w:spacing w:line="156" w:lineRule="exact"/>
              <w:ind w:left="122"/>
              <w:rPr>
                <w:position w:val="-2"/>
                <w:sz w:val="15"/>
              </w:rPr>
            </w:pPr>
            <w:r>
              <w:rPr>
                <w:position w:val="-2"/>
                <w:sz w:val="15"/>
              </w:rPr>
              <w:drawing>
                <wp:inline distT="0" distB="0" distL="0" distR="0">
                  <wp:extent cx="801370" cy="98425"/>
                  <wp:effectExtent l="0" t="0" r="0" b="0"/>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801701" cy="99059"/>
                          </a:xfrm>
                          <a:prstGeom prst="rect">
                            <a:avLst/>
                          </a:prstGeom>
                        </pic:spPr>
                      </pic:pic>
                    </a:graphicData>
                  </a:graphic>
                </wp:inline>
              </w:drawing>
            </w:r>
          </w:p>
        </w:tc>
        <w:tc>
          <w:tcPr>
            <w:tcW w:w="8064" w:type="dxa"/>
          </w:tcPr>
          <w:p w14:paraId="7DD95A19">
            <w:pPr>
              <w:pStyle w:val="8"/>
              <w:ind w:firstLine="110" w:firstLineChars="50"/>
              <w:rPr>
                <w:sz w:val="2"/>
              </w:rPr>
            </w:pPr>
            <w:r>
              <w:rPr>
                <w:rFonts w:hint="default"/>
              </w:rPr>
              <w:t>2520030011</w:t>
            </w:r>
          </w:p>
        </w:tc>
      </w:tr>
      <w:tr w14:paraId="1DF5CA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7" w:hRule="atLeast"/>
        </w:trPr>
        <w:tc>
          <w:tcPr>
            <w:tcW w:w="2729" w:type="dxa"/>
            <w:tcBorders>
              <w:bottom w:val="single" w:color="000000" w:sz="6" w:space="0"/>
            </w:tcBorders>
          </w:tcPr>
          <w:p w14:paraId="54885779">
            <w:pPr>
              <w:pStyle w:val="8"/>
              <w:rPr>
                <w:sz w:val="5"/>
              </w:rPr>
            </w:pPr>
          </w:p>
          <w:p w14:paraId="44F3C086">
            <w:pPr>
              <w:pStyle w:val="8"/>
              <w:spacing w:line="156" w:lineRule="exact"/>
              <w:ind w:left="122"/>
              <w:rPr>
                <w:position w:val="-2"/>
                <w:sz w:val="15"/>
              </w:rPr>
            </w:pPr>
            <w:r>
              <w:rPr>
                <w:position w:val="-2"/>
                <w:sz w:val="15"/>
              </w:rPr>
              <w:drawing>
                <wp:inline distT="0" distB="0" distL="0" distR="0">
                  <wp:extent cx="455295" cy="98425"/>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455656" cy="99059"/>
                          </a:xfrm>
                          <a:prstGeom prst="rect">
                            <a:avLst/>
                          </a:prstGeom>
                        </pic:spPr>
                      </pic:pic>
                    </a:graphicData>
                  </a:graphic>
                </wp:inline>
              </w:drawing>
            </w:r>
          </w:p>
        </w:tc>
        <w:tc>
          <w:tcPr>
            <w:tcW w:w="8064" w:type="dxa"/>
            <w:tcBorders>
              <w:bottom w:val="single" w:color="000000" w:sz="6" w:space="0"/>
            </w:tcBorders>
          </w:tcPr>
          <w:p w14:paraId="341AB8F7">
            <w:pPr>
              <w:pStyle w:val="8"/>
              <w:ind w:firstLine="110" w:firstLineChars="50"/>
              <w:rPr>
                <w:sz w:val="2"/>
              </w:rPr>
            </w:pPr>
            <w:r>
              <w:rPr>
                <w:rFonts w:hint="default"/>
              </w:rPr>
              <w:t>CSE</w:t>
            </w:r>
          </w:p>
        </w:tc>
      </w:tr>
      <w:tr w14:paraId="708594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7" w:hRule="atLeast"/>
        </w:trPr>
        <w:tc>
          <w:tcPr>
            <w:tcW w:w="2729" w:type="dxa"/>
            <w:tcBorders>
              <w:top w:val="single" w:color="000000" w:sz="6" w:space="0"/>
            </w:tcBorders>
          </w:tcPr>
          <w:p w14:paraId="6CB8EA59">
            <w:pPr>
              <w:pStyle w:val="8"/>
              <w:spacing w:before="4"/>
              <w:rPr>
                <w:sz w:val="5"/>
              </w:rPr>
            </w:pPr>
          </w:p>
          <w:p w14:paraId="17CC08BA">
            <w:pPr>
              <w:pStyle w:val="8"/>
              <w:spacing w:line="150" w:lineRule="exact"/>
              <w:ind w:left="122"/>
              <w:rPr>
                <w:position w:val="-2"/>
                <w:sz w:val="15"/>
              </w:rPr>
            </w:pPr>
            <w:r>
              <w:rPr>
                <w:position w:val="-2"/>
                <w:sz w:val="15"/>
              </w:rPr>
              <w:drawing>
                <wp:inline distT="0" distB="0" distL="0" distR="0">
                  <wp:extent cx="1048385" cy="95250"/>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1048802" cy="95250"/>
                          </a:xfrm>
                          <a:prstGeom prst="rect">
                            <a:avLst/>
                          </a:prstGeom>
                        </pic:spPr>
                      </pic:pic>
                    </a:graphicData>
                  </a:graphic>
                </wp:inline>
              </w:drawing>
            </w:r>
          </w:p>
        </w:tc>
        <w:tc>
          <w:tcPr>
            <w:tcW w:w="8064" w:type="dxa"/>
            <w:tcBorders>
              <w:top w:val="single" w:color="000000" w:sz="6" w:space="0"/>
            </w:tcBorders>
          </w:tcPr>
          <w:p w14:paraId="62B016EB">
            <w:pPr>
              <w:pStyle w:val="8"/>
              <w:ind w:firstLine="110" w:firstLineChars="50"/>
              <w:rPr>
                <w:sz w:val="2"/>
              </w:rPr>
            </w:pPr>
            <w:r>
              <w:rPr>
                <w:rFonts w:hint="default"/>
              </w:rPr>
              <w:t>CO 1</w:t>
            </w:r>
          </w:p>
        </w:tc>
      </w:tr>
    </w:tbl>
    <w:p w14:paraId="1E22764E">
      <w:pPr>
        <w:spacing w:before="61" w:line="240" w:lineRule="auto"/>
        <w:rPr>
          <w:rFonts w:ascii="Times New Roman"/>
          <w:sz w:val="20"/>
        </w:rPr>
      </w:pPr>
      <w:r>
        <w:rPr>
          <w:sz w:val="20"/>
        </w:rPr>
        <mc:AlternateContent>
          <mc:Choice Requires="wps">
            <w:drawing>
              <wp:anchor distT="0" distB="0" distL="114300" distR="114300" simplePos="0" relativeHeight="251664384" behindDoc="0" locked="0" layoutInCell="1" allowOverlap="1">
                <wp:simplePos x="0" y="0"/>
                <wp:positionH relativeFrom="column">
                  <wp:posOffset>1482090</wp:posOffset>
                </wp:positionH>
                <wp:positionV relativeFrom="paragraph">
                  <wp:posOffset>149225</wp:posOffset>
                </wp:positionV>
                <wp:extent cx="3795395" cy="313055"/>
                <wp:effectExtent l="0" t="0" r="0" b="0"/>
                <wp:wrapNone/>
                <wp:docPr id="44" name="Text Box 44"/>
                <wp:cNvGraphicFramePr/>
                <a:graphic xmlns:a="http://schemas.openxmlformats.org/drawingml/2006/main">
                  <a:graphicData uri="http://schemas.microsoft.com/office/word/2010/wordprocessingShape">
                    <wps:wsp>
                      <wps:cNvSpPr txBox="1"/>
                      <wps:spPr>
                        <a:xfrm>
                          <a:off x="2307590" y="2955290"/>
                          <a:ext cx="3795395" cy="313055"/>
                        </a:xfrm>
                        <a:prstGeom prst="rect">
                          <a:avLst/>
                        </a:prstGeom>
                        <a:ln w="9525" cap="flat" cmpd="sng" algn="ctr">
                          <a:noFill/>
                          <a:prstDash val="dash"/>
                        </a:ln>
                      </wps:spPr>
                      <wps:style>
                        <a:lnRef idx="0">
                          <a:schemeClr val="accent1"/>
                        </a:lnRef>
                        <a:fillRef idx="0">
                          <a:srgbClr val="FFFFFF"/>
                        </a:fillRef>
                        <a:effectRef idx="0">
                          <a:srgbClr val="FFFFFF"/>
                        </a:effectRef>
                        <a:fontRef idx="minor">
                          <a:schemeClr val="tx1"/>
                        </a:fontRef>
                      </wps:style>
                      <wps:txbx>
                        <w:txbxContent>
                          <w:p w14:paraId="0A71F4D2">
                            <w:pPr>
                              <w:rPr>
                                <w:rFonts w:hint="default" w:ascii="Times New Roman" w:hAnsi="Times New Roman" w:cs="Times New Roman"/>
                                <w:sz w:val="20"/>
                                <w:szCs w:val="20"/>
                              </w:rPr>
                            </w:pPr>
                            <w:r>
                              <w:rPr>
                                <w:rFonts w:hint="default" w:ascii="Times New Roman" w:hAnsi="Times New Roman" w:eastAsia="SimSun" w:cs="Times New Roman"/>
                                <w:sz w:val="20"/>
                                <w:szCs w:val="20"/>
                              </w:rPr>
                              <w:t>Pet Medical Record Management using BST and AVL Trees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6.7pt;margin-top:11.75pt;height:24.65pt;width:298.85pt;z-index:251664384;mso-width-relative:page;mso-height-relative:page;" filled="f" stroked="f" coordsize="21600,21600" o:gfxdata="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DvhUtLWAAAACQEA&#10;AA8AAAAAAAAAAQAgAAAAIgAAAGRycy9kb3ducmV2LnhtbFBLAQIUABQAAAAIAIdO4kBEgPDIVQIA&#10;AKwEAAAOAAAAAAAAAAEAIAAAACUBAABkcnMvZTJvRG9jLnhtbFBLBQYAAAAABgAGAFkBAADsBQAA&#10;AAA=&#10;">
                <v:fill on="f" focussize="0,0"/>
                <v:stroke on="f" dashstyle="dash"/>
                <v:imagedata o:title=""/>
                <o:lock v:ext="edit" aspectratio="f"/>
                <v:textbox>
                  <w:txbxContent>
                    <w:p w14:paraId="0A71F4D2">
                      <w:pPr>
                        <w:rPr>
                          <w:rFonts w:hint="default" w:ascii="Times New Roman" w:hAnsi="Times New Roman" w:cs="Times New Roman"/>
                          <w:sz w:val="20"/>
                          <w:szCs w:val="20"/>
                        </w:rPr>
                      </w:pPr>
                      <w:r>
                        <w:rPr>
                          <w:rFonts w:hint="default" w:ascii="Times New Roman" w:hAnsi="Times New Roman" w:eastAsia="SimSun" w:cs="Times New Roman"/>
                          <w:sz w:val="20"/>
                          <w:szCs w:val="20"/>
                        </w:rPr>
                        <w:t>Pet Medical Record Management using BST and AVL Trees</w:t>
                      </w:r>
                    </w:p>
                  </w:txbxContent>
                </v:textbox>
              </v:shape>
            </w:pict>
          </mc:Fallback>
        </mc:AlternateContent>
      </w:r>
      <w:r>
        <w:rPr>
          <w:rFonts w:ascii="Times New Roman"/>
          <w:sz w:val="20"/>
        </w:rPr>
        <w:drawing>
          <wp:anchor distT="0" distB="0" distL="0" distR="0" simplePos="0" relativeHeight="251663360" behindDoc="1" locked="0" layoutInCell="1" allowOverlap="1">
            <wp:simplePos x="0" y="0"/>
            <wp:positionH relativeFrom="page">
              <wp:posOffset>1144905</wp:posOffset>
            </wp:positionH>
            <wp:positionV relativeFrom="paragraph">
              <wp:posOffset>495935</wp:posOffset>
            </wp:positionV>
            <wp:extent cx="1271905" cy="116840"/>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1271861" cy="116681"/>
                    </a:xfrm>
                    <a:prstGeom prst="rect">
                      <a:avLst/>
                    </a:prstGeom>
                  </pic:spPr>
                </pic:pic>
              </a:graphicData>
            </a:graphic>
          </wp:anchor>
        </w:drawing>
      </w:r>
    </w:p>
    <w:p w14:paraId="6BFE3161">
      <w:pPr>
        <w:spacing w:before="28" w:line="240" w:lineRule="auto"/>
        <w:rPr>
          <w:rFonts w:ascii="Times New Roman"/>
          <w:sz w:val="20"/>
        </w:rPr>
      </w:pPr>
      <w:r>
        <w:rPr>
          <w:rFonts w:ascii="Times New Roman"/>
          <w:sz w:val="20"/>
        </w:rPr>
        <w:drawing>
          <wp:anchor distT="0" distB="0" distL="0" distR="0" simplePos="0" relativeHeight="251662336" behindDoc="1" locked="0" layoutInCell="1" allowOverlap="1">
            <wp:simplePos x="0" y="0"/>
            <wp:positionH relativeFrom="page">
              <wp:posOffset>1134745</wp:posOffset>
            </wp:positionH>
            <wp:positionV relativeFrom="paragraph">
              <wp:posOffset>43815</wp:posOffset>
            </wp:positionV>
            <wp:extent cx="998855" cy="116840"/>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999069" cy="116681"/>
                    </a:xfrm>
                    <a:prstGeom prst="rect">
                      <a:avLst/>
                    </a:prstGeom>
                  </pic:spPr>
                </pic:pic>
              </a:graphicData>
            </a:graphic>
          </wp:anchor>
        </w:drawing>
      </w:r>
      <w:r>
        <w:rPr>
          <w:sz w:val="20"/>
        </w:rPr>
        <mc:AlternateContent>
          <mc:Choice Requires="wps">
            <w:drawing>
              <wp:anchor distT="0" distB="0" distL="114300" distR="114300" simplePos="0" relativeHeight="251665408" behindDoc="0" locked="0" layoutInCell="1" allowOverlap="1">
                <wp:simplePos x="0" y="0"/>
                <wp:positionH relativeFrom="column">
                  <wp:posOffset>352425</wp:posOffset>
                </wp:positionH>
                <wp:positionV relativeFrom="paragraph">
                  <wp:posOffset>287020</wp:posOffset>
                </wp:positionV>
                <wp:extent cx="6378575" cy="1057910"/>
                <wp:effectExtent l="0" t="0" r="0" b="0"/>
                <wp:wrapNone/>
                <wp:docPr id="45" name="Text Box 45"/>
                <wp:cNvGraphicFramePr/>
                <a:graphic xmlns:a="http://schemas.openxmlformats.org/drawingml/2006/main">
                  <a:graphicData uri="http://schemas.microsoft.com/office/word/2010/wordprocessingShape">
                    <wps:wsp>
                      <wps:cNvSpPr txBox="1"/>
                      <wps:spPr>
                        <a:xfrm>
                          <a:off x="1125220" y="3445510"/>
                          <a:ext cx="6378575" cy="1057910"/>
                        </a:xfrm>
                        <a:prstGeom prst="rect">
                          <a:avLst/>
                        </a:prstGeom>
                        <a:ln>
                          <a:noFill/>
                        </a:ln>
                      </wps:spPr>
                      <wps:style>
                        <a:lnRef idx="3">
                          <a:schemeClr val="accent1"/>
                        </a:lnRef>
                        <a:fillRef idx="0">
                          <a:srgbClr val="FFFFFF"/>
                        </a:fillRef>
                        <a:effectRef idx="0">
                          <a:srgbClr val="FFFFFF"/>
                        </a:effectRef>
                        <a:fontRef idx="minor">
                          <a:schemeClr val="tx1"/>
                        </a:fontRef>
                      </wps:style>
                      <wps:txbx>
                        <w:txbxContent>
                          <w:p w14:paraId="59FEEED9">
                            <w:pPr>
                              <w:pStyle w:val="5"/>
                              <w:keepNext w:val="0"/>
                              <w:keepLines w:val="0"/>
                              <w:widowControl/>
                              <w:suppressLineNumbers w:val="0"/>
                              <w:rPr>
                                <w:color w:val="000000" w:themeColor="text1"/>
                                <w:sz w:val="18"/>
                                <w:szCs w:val="18"/>
                                <w14:textOutline w14:w="12700" w14:cmpd="sng">
                                  <w14:solidFill>
                                    <w14:schemeClr w14:val="accent1">
                                      <w14:alpha w14:val="0"/>
                                    </w14:schemeClr>
                                  </w14:solidFill>
                                  <w14:prstDash w14:val="solid"/>
                                  <w14:round/>
                                </w14:textOutline>
                                <w14:textFill>
                                  <w14:noFill/>
                                </w14:textFill>
                              </w:rPr>
                            </w:pPr>
                            <w:r>
                              <w:rPr>
                                <w:sz w:val="18"/>
                                <w:szCs w:val="18"/>
                              </w:rPr>
                              <w:t>PetCare Veterinary Clinics maintain pet medical records using unique Pet IDs. To manage these records efficiently, Binary Search Tree (BST) and AVL Tree data structures were implemented. Pet IDs were inserted into the tree, and the balance factor was checked after each insertion. When an imbalance occurred, AVL rotations were performed to maintain a balanced tree structure.</w:t>
                            </w:r>
                            <w:r>
                              <w:rPr>
                                <w:rFonts w:hint="default"/>
                                <w:sz w:val="18"/>
                                <w:szCs w:val="18"/>
                                <w:lang w:val="en-IN"/>
                              </w:rPr>
                              <w:t xml:space="preserve">  </w:t>
                            </w:r>
                            <w:r>
                              <w:rPr>
                                <w:sz w:val="18"/>
                                <w:szCs w:val="18"/>
                              </w:rPr>
                              <w:t>The AVL Tree was used to perform insertion, searching, and deletion operations efficiently. The implementation demonstrated how AVL Trees maintain logarithmic time complexity and improve record retrieval performance compared to a normal BST. This approach is suitable for managing hierarchical pet medical records in the PetCare – Smart Veterinary Clinic &amp; Pet Health Management System</w:t>
                            </w:r>
                          </w:p>
                          <w:p w14:paraId="53C61C5B">
                            <w:pPr>
                              <w:rPr>
                                <w:sz w:val="15"/>
                                <w:szCs w:val="15"/>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75pt;margin-top:22.6pt;height:83.3pt;width:502.25pt;z-index:251665408;mso-width-relative:page;mso-height-relative:page;" filled="f" stroked="f" coordsize="21600,21600" o:gfxdata="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PWU9&#10;ldkAAAAKAQAADwAAAAAAAAABACAAAAAiAAAAZHJzL2Rvd25yZXYueG1sUEsBAhQAFAAAAAgAh07i&#10;QI+crr5aAgAArwQAAA4AAAAAAAAAAQAgAAAAKAEAAGRycy9lMm9Eb2MueG1sUEsFBgAAAAAGAAYA&#10;WQEAAPQFAAAAAA==&#10;">
                <v:fill on="f" focussize="0,0"/>
                <v:stroke on="f" weight="3pt"/>
                <v:imagedata o:title=""/>
                <o:lock v:ext="edit" aspectratio="f"/>
                <v:textbox>
                  <w:txbxContent>
                    <w:p w14:paraId="59FEEED9">
                      <w:pPr>
                        <w:pStyle w:val="5"/>
                        <w:keepNext w:val="0"/>
                        <w:keepLines w:val="0"/>
                        <w:widowControl/>
                        <w:suppressLineNumbers w:val="0"/>
                        <w:rPr>
                          <w:color w:val="000000" w:themeColor="text1"/>
                          <w:sz w:val="18"/>
                          <w:szCs w:val="18"/>
                          <w14:textOutline w14:w="12700" w14:cmpd="sng">
                            <w14:solidFill>
                              <w14:schemeClr w14:val="accent1">
                                <w14:alpha w14:val="0"/>
                              </w14:schemeClr>
                            </w14:solidFill>
                            <w14:prstDash w14:val="solid"/>
                            <w14:round/>
                          </w14:textOutline>
                          <w14:textFill>
                            <w14:noFill/>
                          </w14:textFill>
                        </w:rPr>
                      </w:pPr>
                      <w:r>
                        <w:rPr>
                          <w:sz w:val="18"/>
                          <w:szCs w:val="18"/>
                        </w:rPr>
                        <w:t>PetCare Veterinary Clinics maintain pet medical records using unique Pet IDs. To manage these records efficiently, Binary Search Tree (BST) and AVL Tree data structures were implemented. Pet IDs were inserted into the tree, and the balance factor was checked after each insertion. When an imbalance occurred, AVL rotations were performed to maintain a balanced tree structure.</w:t>
                      </w:r>
                      <w:r>
                        <w:rPr>
                          <w:rFonts w:hint="default"/>
                          <w:sz w:val="18"/>
                          <w:szCs w:val="18"/>
                          <w:lang w:val="en-IN"/>
                        </w:rPr>
                        <w:t xml:space="preserve">  </w:t>
                      </w:r>
                      <w:r>
                        <w:rPr>
                          <w:sz w:val="18"/>
                          <w:szCs w:val="18"/>
                        </w:rPr>
                        <w:t>The AVL Tree was used to perform insertion, searching, and deletion operations efficiently. The implementation demonstrated how AVL Trees maintain logarithmic time complexity and improve record retrieval performance compared to a normal BST. This approach is suitable for managing hierarchical pet medical records in the PetCare – Smart Veterinary Clinic &amp; Pet Health Management System</w:t>
                      </w:r>
                    </w:p>
                    <w:p w14:paraId="53C61C5B">
                      <w:pPr>
                        <w:rPr>
                          <w:sz w:val="15"/>
                          <w:szCs w:val="15"/>
                        </w:rPr>
                      </w:pPr>
                    </w:p>
                  </w:txbxContent>
                </v:textbox>
              </v:shape>
            </w:pict>
          </mc:Fallback>
        </mc:AlternateContent>
      </w:r>
    </w:p>
    <w:p w14:paraId="73B5212E">
      <w:pPr>
        <w:spacing w:before="33" w:line="240" w:lineRule="auto"/>
        <w:rPr>
          <w:rFonts w:ascii="Times New Roman"/>
          <w:sz w:val="20"/>
        </w:rPr>
      </w:pPr>
    </w:p>
    <w:p w14:paraId="5317B8CD">
      <w:pPr>
        <w:spacing w:before="27" w:line="240" w:lineRule="auto"/>
        <w:rPr>
          <w:rFonts w:ascii="Times New Roman"/>
          <w:sz w:val="20"/>
        </w:rPr>
      </w:pPr>
    </w:p>
    <w:p w14:paraId="7823D9A0">
      <w:pPr>
        <w:spacing w:before="8" w:line="240" w:lineRule="auto"/>
        <w:rPr>
          <w:rFonts w:ascii="Times New Roman"/>
          <w:sz w:val="8"/>
        </w:rPr>
      </w:pPr>
    </w:p>
    <w:p w14:paraId="01B6D123">
      <w:pPr>
        <w:spacing w:before="58" w:line="240" w:lineRule="auto"/>
        <w:rPr>
          <w:rFonts w:ascii="Times New Roman"/>
          <w:sz w:val="20"/>
        </w:rPr>
      </w:pPr>
    </w:p>
    <w:p w14:paraId="75412C4A">
      <w:pPr>
        <w:spacing w:before="32" w:line="240" w:lineRule="auto"/>
        <w:rPr>
          <w:rFonts w:ascii="Times New Roman"/>
          <w:sz w:val="20"/>
        </w:rPr>
      </w:pPr>
    </w:p>
    <w:p w14:paraId="2500B066">
      <w:pPr>
        <w:spacing w:before="44" w:after="1" w:line="240" w:lineRule="auto"/>
        <w:rPr>
          <w:rFonts w:ascii="Times New Roman"/>
          <w:color w:val="auto"/>
          <w:sz w:val="20"/>
          <w14:textFill>
            <w14:noFill/>
          </w14:textFill>
        </w:rPr>
      </w:pPr>
      <w:r>
        <w:rPr>
          <w:sz w:val="20"/>
        </w:rPr>
        <mc:AlternateContent>
          <mc:Choice Requires="wps">
            <w:drawing>
              <wp:anchor distT="0" distB="0" distL="114300" distR="114300" simplePos="0" relativeHeight="251666432" behindDoc="0" locked="0" layoutInCell="1" allowOverlap="1">
                <wp:simplePos x="0" y="0"/>
                <wp:positionH relativeFrom="column">
                  <wp:posOffset>316230</wp:posOffset>
                </wp:positionH>
                <wp:positionV relativeFrom="paragraph">
                  <wp:posOffset>27305</wp:posOffset>
                </wp:positionV>
                <wp:extent cx="4629785" cy="1480820"/>
                <wp:effectExtent l="0" t="0" r="0" b="0"/>
                <wp:wrapNone/>
                <wp:docPr id="54" name="Text Box 54"/>
                <wp:cNvGraphicFramePr/>
                <a:graphic xmlns:a="http://schemas.openxmlformats.org/drawingml/2006/main">
                  <a:graphicData uri="http://schemas.microsoft.com/office/word/2010/wordprocessingShape">
                    <wps:wsp>
                      <wps:cNvSpPr txBox="1"/>
                      <wps:spPr>
                        <a:xfrm>
                          <a:off x="1117600" y="4342765"/>
                          <a:ext cx="4629785" cy="1480820"/>
                        </a:xfrm>
                        <a:prstGeom prst="rect">
                          <a:avLst/>
                        </a:prstGeom>
                        <a:ln w="9525" cap="flat" cmpd="sng" algn="ctr">
                          <a:noFill/>
                          <a:prstDash val="dash"/>
                        </a:ln>
                      </wps:spPr>
                      <wps:style>
                        <a:lnRef idx="0">
                          <a:schemeClr val="accent1"/>
                        </a:lnRef>
                        <a:fillRef idx="0">
                          <a:srgbClr val="FFFFFF"/>
                        </a:fillRef>
                        <a:effectRef idx="0">
                          <a:srgbClr val="FFFFFF"/>
                        </a:effectRef>
                        <a:fontRef idx="minor">
                          <a:schemeClr val="tx1"/>
                        </a:fontRef>
                      </wps:style>
                      <wps:txbx>
                        <w:txbxContent>
                          <w:p w14:paraId="1FC90C0D">
                            <w:pPr>
                              <w:pStyle w:val="2"/>
                              <w:keepNext w:val="0"/>
                              <w:keepLines w:val="0"/>
                              <w:widowControl/>
                              <w:suppressLineNumbers w:val="0"/>
                              <w:rPr>
                                <w:rFonts w:hint="default" w:ascii="Times New Roman" w:hAnsi="Times New Roman" w:cs="Times New Roman"/>
                                <w:sz w:val="20"/>
                                <w:szCs w:val="20"/>
                                <w:lang w:val="en-IN"/>
                              </w:rPr>
                            </w:pPr>
                            <w:r>
                              <w:rPr>
                                <w:rFonts w:hint="default" w:ascii="Times New Roman" w:hAnsi="Times New Roman" w:cs="Times New Roman"/>
                                <w:sz w:val="20"/>
                                <w:szCs w:val="20"/>
                              </w:rPr>
                              <w:t>Implementation Details</w:t>
                            </w:r>
                            <w:r>
                              <w:rPr>
                                <w:rFonts w:hint="default" w:ascii="Times New Roman" w:hAnsi="Times New Roman" w:cs="Times New Roman"/>
                                <w:sz w:val="20"/>
                                <w:szCs w:val="20"/>
                                <w:lang w:val="en-IN"/>
                              </w:rPr>
                              <w:t>:</w:t>
                            </w:r>
                          </w:p>
                          <w:p w14:paraId="31311A9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18"/>
                                <w:szCs w:val="18"/>
                              </w:rPr>
                            </w:pPr>
                            <w:r>
                              <w:rPr>
                                <w:rFonts w:hint="default" w:ascii="Times New Roman" w:hAnsi="Times New Roman" w:cs="Times New Roman"/>
                                <w:sz w:val="18"/>
                                <w:szCs w:val="18"/>
                              </w:rPr>
                              <w:t xml:space="preserve">Inserted Pet IDs: 30, 20, 10, 40, 50. </w:t>
                            </w:r>
                          </w:p>
                          <w:p w14:paraId="4034F68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18"/>
                                <w:szCs w:val="18"/>
                              </w:rPr>
                            </w:pPr>
                            <w:r>
                              <w:rPr>
                                <w:rFonts w:hint="default" w:ascii="Times New Roman" w:hAnsi="Times New Roman" w:cs="Times New Roman"/>
                                <w:sz w:val="18"/>
                                <w:szCs w:val="18"/>
                              </w:rPr>
                              <w:t xml:space="preserve">Constructed a Binary Search Tree. </w:t>
                            </w:r>
                          </w:p>
                          <w:p w14:paraId="73BD43F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18"/>
                                <w:szCs w:val="18"/>
                              </w:rPr>
                            </w:pPr>
                            <w:r>
                              <w:rPr>
                                <w:rFonts w:hint="default" w:ascii="Times New Roman" w:hAnsi="Times New Roman" w:cs="Times New Roman"/>
                                <w:sz w:val="18"/>
                                <w:szCs w:val="18"/>
                              </w:rPr>
                              <w:t xml:space="preserve">Identified imbalance using balance factors. </w:t>
                            </w:r>
                          </w:p>
                          <w:p w14:paraId="0565532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18"/>
                                <w:szCs w:val="18"/>
                              </w:rPr>
                            </w:pPr>
                            <w:r>
                              <w:rPr>
                                <w:rFonts w:hint="default" w:ascii="Times New Roman" w:hAnsi="Times New Roman" w:cs="Times New Roman"/>
                                <w:sz w:val="18"/>
                                <w:szCs w:val="18"/>
                              </w:rPr>
                              <w:t xml:space="preserve">Performed LL and RR rotations to balance the tree. </w:t>
                            </w:r>
                          </w:p>
                          <w:p w14:paraId="62390EA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18"/>
                                <w:szCs w:val="18"/>
                              </w:rPr>
                            </w:pPr>
                            <w:r>
                              <w:rPr>
                                <w:rFonts w:hint="default" w:ascii="Times New Roman" w:hAnsi="Times New Roman" w:cs="Times New Roman"/>
                                <w:sz w:val="18"/>
                                <w:szCs w:val="18"/>
                              </w:rPr>
                              <w:t xml:space="preserve">Implemented searching operation for Pet ID 30. </w:t>
                            </w:r>
                          </w:p>
                          <w:p w14:paraId="73C4AE1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18"/>
                                <w:szCs w:val="18"/>
                              </w:rPr>
                            </w:pPr>
                            <w:r>
                              <w:rPr>
                                <w:rFonts w:hint="default" w:ascii="Times New Roman" w:hAnsi="Times New Roman" w:cs="Times New Roman"/>
                                <w:sz w:val="18"/>
                                <w:szCs w:val="18"/>
                              </w:rPr>
                              <w:t xml:space="preserve">Implemented deletion operation for Pet ID 10. </w:t>
                            </w:r>
                          </w:p>
                          <w:p w14:paraId="7F0633E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18"/>
                                <w:szCs w:val="18"/>
                              </w:rPr>
                            </w:pPr>
                            <w:r>
                              <w:rPr>
                                <w:rFonts w:hint="default" w:ascii="Times New Roman" w:hAnsi="Times New Roman" w:cs="Times New Roman"/>
                                <w:sz w:val="18"/>
                                <w:szCs w:val="18"/>
                              </w:rPr>
                              <w:t xml:space="preserve">Displayed AVL Tree using inorder traversal. </w:t>
                            </w:r>
                          </w:p>
                          <w:p w14:paraId="187BE04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18"/>
                                <w:szCs w:val="18"/>
                              </w:rPr>
                            </w:pPr>
                            <w:r>
                              <w:rPr>
                                <w:rFonts w:hint="default" w:ascii="Times New Roman" w:hAnsi="Times New Roman" w:cs="Times New Roman"/>
                                <w:sz w:val="18"/>
                                <w:szCs w:val="18"/>
                              </w:rPr>
                              <w:t>Compared BST and AVL Tree performance using complexity analysis.</w:t>
                            </w:r>
                          </w:p>
                          <w:p w14:paraId="1C803568">
                            <w:pPr>
                              <w:rPr>
                                <w:rFonts w:hint="default" w:ascii="Times New Roman" w:hAnsi="Times New Roman" w:cs="Times New Roman"/>
                                <w:sz w:val="17"/>
                                <w:szCs w:val="17"/>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9pt;margin-top:2.15pt;height:116.6pt;width:364.55pt;z-index:251666432;mso-width-relative:page;mso-height-relative:page;" filled="f" stroked="f" coordsize="21600,21600" o:gfxdata="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U30SsNYA&#10;AAAIAQAADwAAAAAAAAABACAAAAAiAAAAZHJzL2Rvd25yZXYueG1sUEsBAhQAFAAAAAgAh07iQHN8&#10;43ZaAgAArQQAAA4AAAAAAAAAAQAgAAAAJQEAAGRycy9lMm9Eb2MueG1sUEsFBgAAAAAGAAYAWQEA&#10;APEFAAAAAA==&#10;">
                <v:fill on="f" focussize="0,0"/>
                <v:stroke on="f" dashstyle="dash"/>
                <v:imagedata o:title=""/>
                <o:lock v:ext="edit" aspectratio="f"/>
                <v:textbox>
                  <w:txbxContent>
                    <w:p w14:paraId="1FC90C0D">
                      <w:pPr>
                        <w:pStyle w:val="2"/>
                        <w:keepNext w:val="0"/>
                        <w:keepLines w:val="0"/>
                        <w:widowControl/>
                        <w:suppressLineNumbers w:val="0"/>
                        <w:rPr>
                          <w:rFonts w:hint="default" w:ascii="Times New Roman" w:hAnsi="Times New Roman" w:cs="Times New Roman"/>
                          <w:sz w:val="20"/>
                          <w:szCs w:val="20"/>
                          <w:lang w:val="en-IN"/>
                        </w:rPr>
                      </w:pPr>
                      <w:r>
                        <w:rPr>
                          <w:rFonts w:hint="default" w:ascii="Times New Roman" w:hAnsi="Times New Roman" w:cs="Times New Roman"/>
                          <w:sz w:val="20"/>
                          <w:szCs w:val="20"/>
                        </w:rPr>
                        <w:t>Implementation Details</w:t>
                      </w:r>
                      <w:r>
                        <w:rPr>
                          <w:rFonts w:hint="default" w:ascii="Times New Roman" w:hAnsi="Times New Roman" w:cs="Times New Roman"/>
                          <w:sz w:val="20"/>
                          <w:szCs w:val="20"/>
                          <w:lang w:val="en-IN"/>
                        </w:rPr>
                        <w:t>:</w:t>
                      </w:r>
                    </w:p>
                    <w:p w14:paraId="31311A9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18"/>
                          <w:szCs w:val="18"/>
                        </w:rPr>
                      </w:pPr>
                      <w:r>
                        <w:rPr>
                          <w:rFonts w:hint="default" w:ascii="Times New Roman" w:hAnsi="Times New Roman" w:cs="Times New Roman"/>
                          <w:sz w:val="18"/>
                          <w:szCs w:val="18"/>
                        </w:rPr>
                        <w:t xml:space="preserve">Inserted Pet IDs: 30, 20, 10, 40, 50. </w:t>
                      </w:r>
                    </w:p>
                    <w:p w14:paraId="4034F68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18"/>
                          <w:szCs w:val="18"/>
                        </w:rPr>
                      </w:pPr>
                      <w:r>
                        <w:rPr>
                          <w:rFonts w:hint="default" w:ascii="Times New Roman" w:hAnsi="Times New Roman" w:cs="Times New Roman"/>
                          <w:sz w:val="18"/>
                          <w:szCs w:val="18"/>
                        </w:rPr>
                        <w:t xml:space="preserve">Constructed a Binary Search Tree. </w:t>
                      </w:r>
                    </w:p>
                    <w:p w14:paraId="73BD43F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18"/>
                          <w:szCs w:val="18"/>
                        </w:rPr>
                      </w:pPr>
                      <w:r>
                        <w:rPr>
                          <w:rFonts w:hint="default" w:ascii="Times New Roman" w:hAnsi="Times New Roman" w:cs="Times New Roman"/>
                          <w:sz w:val="18"/>
                          <w:szCs w:val="18"/>
                        </w:rPr>
                        <w:t xml:space="preserve">Identified imbalance using balance factors. </w:t>
                      </w:r>
                    </w:p>
                    <w:p w14:paraId="0565532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18"/>
                          <w:szCs w:val="18"/>
                        </w:rPr>
                      </w:pPr>
                      <w:r>
                        <w:rPr>
                          <w:rFonts w:hint="default" w:ascii="Times New Roman" w:hAnsi="Times New Roman" w:cs="Times New Roman"/>
                          <w:sz w:val="18"/>
                          <w:szCs w:val="18"/>
                        </w:rPr>
                        <w:t xml:space="preserve">Performed LL and RR rotations to balance the tree. </w:t>
                      </w:r>
                    </w:p>
                    <w:p w14:paraId="62390EA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18"/>
                          <w:szCs w:val="18"/>
                        </w:rPr>
                      </w:pPr>
                      <w:r>
                        <w:rPr>
                          <w:rFonts w:hint="default" w:ascii="Times New Roman" w:hAnsi="Times New Roman" w:cs="Times New Roman"/>
                          <w:sz w:val="18"/>
                          <w:szCs w:val="18"/>
                        </w:rPr>
                        <w:t xml:space="preserve">Implemented searching operation for Pet ID 30. </w:t>
                      </w:r>
                    </w:p>
                    <w:p w14:paraId="73C4AE1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18"/>
                          <w:szCs w:val="18"/>
                        </w:rPr>
                      </w:pPr>
                      <w:r>
                        <w:rPr>
                          <w:rFonts w:hint="default" w:ascii="Times New Roman" w:hAnsi="Times New Roman" w:cs="Times New Roman"/>
                          <w:sz w:val="18"/>
                          <w:szCs w:val="18"/>
                        </w:rPr>
                        <w:t xml:space="preserve">Implemented deletion operation for Pet ID 10. </w:t>
                      </w:r>
                    </w:p>
                    <w:p w14:paraId="7F0633E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18"/>
                          <w:szCs w:val="18"/>
                        </w:rPr>
                      </w:pPr>
                      <w:r>
                        <w:rPr>
                          <w:rFonts w:hint="default" w:ascii="Times New Roman" w:hAnsi="Times New Roman" w:cs="Times New Roman"/>
                          <w:sz w:val="18"/>
                          <w:szCs w:val="18"/>
                        </w:rPr>
                        <w:t xml:space="preserve">Displayed AVL Tree using inorder traversal. </w:t>
                      </w:r>
                    </w:p>
                    <w:p w14:paraId="187BE04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18"/>
                          <w:szCs w:val="18"/>
                        </w:rPr>
                      </w:pPr>
                      <w:r>
                        <w:rPr>
                          <w:rFonts w:hint="default" w:ascii="Times New Roman" w:hAnsi="Times New Roman" w:cs="Times New Roman"/>
                          <w:sz w:val="18"/>
                          <w:szCs w:val="18"/>
                        </w:rPr>
                        <w:t>Compared BST and AVL Tree performance using complexity analysis.</w:t>
                      </w:r>
                    </w:p>
                    <w:p w14:paraId="1C803568">
                      <w:pPr>
                        <w:rPr>
                          <w:rFonts w:hint="default" w:ascii="Times New Roman" w:hAnsi="Times New Roman" w:cs="Times New Roman"/>
                          <w:sz w:val="17"/>
                          <w:szCs w:val="17"/>
                        </w:rPr>
                      </w:pPr>
                    </w:p>
                  </w:txbxContent>
                </v:textbox>
              </v:shape>
            </w:pict>
          </mc:Fallback>
        </mc:AlternateContent>
      </w:r>
    </w:p>
    <w:tbl>
      <w:tblPr>
        <w:tblStyle w:val="4"/>
        <w:tblpPr w:leftFromText="180" w:rightFromText="180" w:vertAnchor="text" w:horzAnchor="page" w:tblpX="1868" w:tblpY="6459"/>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849"/>
        <w:gridCol w:w="4853"/>
      </w:tblGrid>
      <w:tr w14:paraId="4A4E2B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4849" w:type="dxa"/>
            <w:tcBorders>
              <w:left w:val="single" w:color="000000" w:sz="6" w:space="0"/>
            </w:tcBorders>
          </w:tcPr>
          <w:p w14:paraId="33876803">
            <w:pPr>
              <w:pStyle w:val="8"/>
              <w:spacing w:before="10"/>
              <w:rPr>
                <w:sz w:val="4"/>
              </w:rPr>
            </w:pPr>
          </w:p>
          <w:p w14:paraId="2A867D93">
            <w:pPr>
              <w:pStyle w:val="8"/>
              <w:spacing w:line="202" w:lineRule="exact"/>
              <w:ind w:left="120"/>
              <w:rPr>
                <w:position w:val="-3"/>
                <w:sz w:val="20"/>
              </w:rPr>
            </w:pPr>
            <w:r>
              <w:rPr>
                <w:position w:val="-3"/>
                <w:sz w:val="20"/>
              </w:rPr>
              <w:drawing>
                <wp:inline distT="0" distB="0" distL="0" distR="0">
                  <wp:extent cx="1062990" cy="128270"/>
                  <wp:effectExtent l="0" t="0" r="3810" b="8890"/>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2" cstate="print"/>
                          <a:stretch>
                            <a:fillRect/>
                          </a:stretch>
                        </pic:blipFill>
                        <pic:spPr>
                          <a:xfrm>
                            <a:off x="0" y="0"/>
                            <a:ext cx="1062998" cy="128587"/>
                          </a:xfrm>
                          <a:prstGeom prst="rect">
                            <a:avLst/>
                          </a:prstGeom>
                        </pic:spPr>
                      </pic:pic>
                    </a:graphicData>
                  </a:graphic>
                </wp:inline>
              </w:drawing>
            </w:r>
          </w:p>
        </w:tc>
        <w:tc>
          <w:tcPr>
            <w:tcW w:w="4853" w:type="dxa"/>
          </w:tcPr>
          <w:p w14:paraId="5FB15850">
            <w:pPr>
              <w:pStyle w:val="8"/>
              <w:spacing w:before="10"/>
              <w:rPr>
                <w:sz w:val="4"/>
              </w:rPr>
            </w:pPr>
          </w:p>
          <w:p w14:paraId="4D0667B1">
            <w:pPr>
              <w:pStyle w:val="8"/>
              <w:spacing w:line="202" w:lineRule="exact"/>
              <w:ind w:left="124"/>
              <w:rPr>
                <w:position w:val="-3"/>
                <w:sz w:val="20"/>
              </w:rPr>
            </w:pPr>
            <w:r>
              <w:rPr>
                <w:position w:val="-3"/>
                <w:sz w:val="20"/>
              </w:rPr>
              <w:drawing>
                <wp:inline distT="0" distB="0" distL="0" distR="0">
                  <wp:extent cx="1035050" cy="128270"/>
                  <wp:effectExtent l="0" t="0" r="1270" b="8890"/>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3" cstate="print"/>
                          <a:stretch>
                            <a:fillRect/>
                          </a:stretch>
                        </pic:blipFill>
                        <pic:spPr>
                          <a:xfrm>
                            <a:off x="0" y="0"/>
                            <a:ext cx="1035291" cy="128587"/>
                          </a:xfrm>
                          <a:prstGeom prst="rect">
                            <a:avLst/>
                          </a:prstGeom>
                        </pic:spPr>
                      </pic:pic>
                    </a:graphicData>
                  </a:graphic>
                </wp:inline>
              </w:drawing>
            </w:r>
          </w:p>
        </w:tc>
      </w:tr>
      <w:tr w14:paraId="1AF07F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7" w:hRule="atLeast"/>
        </w:trPr>
        <w:tc>
          <w:tcPr>
            <w:tcW w:w="4849" w:type="dxa"/>
            <w:tcBorders>
              <w:left w:val="single" w:color="000000" w:sz="6" w:space="0"/>
            </w:tcBorders>
          </w:tcPr>
          <w:p w14:paraId="115AB3BA">
            <w:pPr>
              <w:pStyle w:val="8"/>
              <w:spacing w:before="51"/>
              <w:rPr>
                <w:sz w:val="20"/>
              </w:rPr>
            </w:pPr>
          </w:p>
          <w:p w14:paraId="46E0C59D">
            <w:pPr>
              <w:pStyle w:val="8"/>
              <w:spacing w:before="51"/>
              <w:rPr>
                <w:sz w:val="20"/>
              </w:rPr>
            </w:pPr>
          </w:p>
          <w:p w14:paraId="5E09173C">
            <w:pPr>
              <w:pStyle w:val="8"/>
              <w:spacing w:before="51"/>
              <w:rPr>
                <w:sz w:val="20"/>
              </w:rPr>
            </w:pPr>
          </w:p>
          <w:p w14:paraId="581D768B">
            <w:pPr>
              <w:pStyle w:val="8"/>
              <w:spacing w:line="20" w:lineRule="exact"/>
              <w:ind w:left="107"/>
              <w:rPr>
                <w:sz w:val="2"/>
              </w:rPr>
            </w:pPr>
            <w:r>
              <w:rPr>
                <w:sz w:val="2"/>
              </w:rPr>
              <mc:AlternateContent>
                <mc:Choice Requires="wpg">
                  <w:drawing>
                    <wp:inline distT="0" distB="0" distL="0" distR="0">
                      <wp:extent cx="885825" cy="9525"/>
                      <wp:effectExtent l="0" t="0" r="0" b="0"/>
                      <wp:docPr id="67" name="Group 67"/>
                      <wp:cNvGraphicFramePr/>
                      <a:graphic xmlns:a="http://schemas.openxmlformats.org/drawingml/2006/main">
                        <a:graphicData uri="http://schemas.microsoft.com/office/word/2010/wordprocessingGroup">
                          <wpg:wgp>
                            <wpg:cNvGrpSpPr/>
                            <wpg:grpSpPr>
                              <a:xfrm>
                                <a:off x="0" y="0"/>
                                <a:ext cx="885825" cy="9525"/>
                                <a:chOff x="0" y="0"/>
                                <a:chExt cx="885825" cy="9525"/>
                              </a:xfrm>
                            </wpg:grpSpPr>
                            <wps:wsp>
                              <wps:cNvPr id="41" name="Graphic 41"/>
                              <wps:cNvSpPr/>
                              <wps:spPr>
                                <a:xfrm>
                                  <a:off x="0" y="0"/>
                                  <a:ext cx="885825" cy="9525"/>
                                </a:xfrm>
                                <a:custGeom>
                                  <a:avLst/>
                                  <a:gdLst/>
                                  <a:ahLst/>
                                  <a:cxnLst/>
                                  <a:rect l="l" t="t" r="r" b="b"/>
                                  <a:pathLst>
                                    <a:path w="885825" h="9525">
                                      <a:moveTo>
                                        <a:pt x="885444" y="0"/>
                                      </a:moveTo>
                                      <a:lnTo>
                                        <a:pt x="833628" y="0"/>
                                      </a:lnTo>
                                      <a:lnTo>
                                        <a:pt x="832104" y="0"/>
                                      </a:lnTo>
                                      <a:lnTo>
                                        <a:pt x="0" y="0"/>
                                      </a:lnTo>
                                      <a:lnTo>
                                        <a:pt x="0" y="9156"/>
                                      </a:lnTo>
                                      <a:lnTo>
                                        <a:pt x="832104" y="9156"/>
                                      </a:lnTo>
                                      <a:lnTo>
                                        <a:pt x="833628" y="9156"/>
                                      </a:lnTo>
                                      <a:lnTo>
                                        <a:pt x="885444" y="9156"/>
                                      </a:lnTo>
                                      <a:lnTo>
                                        <a:pt x="885444"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0.75pt;width:69.75pt;" coordsize="885825,9525" o:gfxdata="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E6KAL3TAAAAAwEAAA8AAAAAAAAAAQAg&#10;AAAAIgAAAGRycy9kb3ducmV2LnhtbFBLAQIUABQAAAAIAIdO4kAmcoGKhQIAAK0GAAAOAAAAAAAA&#10;AAEAIAAAACIBAABkcnMvZTJvRG9jLnhtbFBLBQYAAAAABgAGAFkBAAAZBgAAAAA=&#10;">
                      <o:lock v:ext="edit" aspectratio="f"/>
                      <v:shape id="Graphic 41" o:spid="_x0000_s1026" o:spt="100" style="position:absolute;left:0;top:0;height:9525;width:885825;" fillcolor="#000000" filled="t" stroked="f" coordsize="885825,9525" o:gfxdata="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N79Fq8AAAA&#10;2wAAAA8AAAAAAAAAAQAgAAAAIgAAAGRycy9kb3ducmV2LnhtbFBLAQIUABQAAAAIAIdO4kAzLwWe&#10;OwAAADkAAAAQAAAAAAAAAAEAIAAAAAsBAABkcnMvc2hhcGV4bWwueG1sUEsFBgAAAAAGAAYAWwEA&#10;ALUDAAAAAA==&#10;" path="m885444,0l833628,0,832104,0,0,0,0,9156,832104,9156,833628,9156,885444,9156,885444,0xe">
                        <v:fill on="t" focussize="0,0"/>
                        <v:stroke on="f"/>
                        <v:imagedata o:title=""/>
                        <o:lock v:ext="edit" aspectratio="f"/>
                        <v:textbox inset="0mm,0mm,0mm,0mm"/>
                      </v:shape>
                      <w10:wrap type="none"/>
                      <w10:anchorlock/>
                    </v:group>
                  </w:pict>
                </mc:Fallback>
              </mc:AlternateContent>
            </w:r>
          </w:p>
        </w:tc>
        <w:tc>
          <w:tcPr>
            <w:tcW w:w="4853" w:type="dxa"/>
          </w:tcPr>
          <w:p w14:paraId="2941E462">
            <w:pPr>
              <w:pStyle w:val="8"/>
              <w:rPr>
                <w:sz w:val="20"/>
              </w:rPr>
            </w:pPr>
          </w:p>
          <w:p w14:paraId="79FA68E7">
            <w:pPr>
              <w:pStyle w:val="8"/>
              <w:rPr>
                <w:sz w:val="20"/>
              </w:rPr>
            </w:pPr>
          </w:p>
          <w:p w14:paraId="3A385C16">
            <w:pPr>
              <w:pStyle w:val="8"/>
              <w:spacing w:line="20" w:lineRule="exact"/>
              <w:ind w:left="114"/>
              <w:rPr>
                <w:sz w:val="2"/>
              </w:rPr>
            </w:pPr>
          </w:p>
          <w:p w14:paraId="2DFF7F48">
            <w:pPr>
              <w:pStyle w:val="8"/>
              <w:spacing w:line="20" w:lineRule="exact"/>
              <w:ind w:left="114"/>
              <w:rPr>
                <w:sz w:val="2"/>
              </w:rPr>
            </w:pPr>
          </w:p>
          <w:p w14:paraId="25E6F422">
            <w:pPr>
              <w:pStyle w:val="8"/>
              <w:spacing w:line="20" w:lineRule="exact"/>
              <w:ind w:left="114"/>
              <w:rPr>
                <w:sz w:val="2"/>
              </w:rPr>
            </w:pPr>
          </w:p>
          <w:p w14:paraId="680CBC1E">
            <w:pPr>
              <w:pStyle w:val="8"/>
              <w:spacing w:line="20" w:lineRule="exact"/>
              <w:ind w:left="114"/>
              <w:rPr>
                <w:sz w:val="2"/>
              </w:rPr>
            </w:pPr>
          </w:p>
          <w:p w14:paraId="6A8D752E">
            <w:pPr>
              <w:pStyle w:val="8"/>
              <w:spacing w:line="20" w:lineRule="exact"/>
              <w:ind w:left="114"/>
              <w:rPr>
                <w:sz w:val="2"/>
              </w:rPr>
            </w:pPr>
          </w:p>
          <w:p w14:paraId="2E0642BE">
            <w:pPr>
              <w:pStyle w:val="8"/>
              <w:spacing w:line="20" w:lineRule="exact"/>
              <w:ind w:left="114"/>
              <w:rPr>
                <w:sz w:val="2"/>
              </w:rPr>
            </w:pPr>
          </w:p>
          <w:p w14:paraId="50F5E715">
            <w:pPr>
              <w:pStyle w:val="8"/>
              <w:spacing w:line="20" w:lineRule="exact"/>
              <w:ind w:left="114"/>
              <w:rPr>
                <w:sz w:val="2"/>
              </w:rPr>
            </w:pPr>
          </w:p>
          <w:p w14:paraId="0C8EA7C0">
            <w:pPr>
              <w:pStyle w:val="8"/>
              <w:spacing w:line="20" w:lineRule="exact"/>
              <w:ind w:left="114"/>
              <w:rPr>
                <w:sz w:val="2"/>
              </w:rPr>
            </w:pPr>
          </w:p>
          <w:p w14:paraId="59A62368">
            <w:pPr>
              <w:pStyle w:val="8"/>
              <w:spacing w:line="20" w:lineRule="exact"/>
              <w:ind w:left="114"/>
              <w:rPr>
                <w:sz w:val="2"/>
              </w:rPr>
            </w:pPr>
          </w:p>
          <w:p w14:paraId="681F3F9C">
            <w:pPr>
              <w:pStyle w:val="8"/>
              <w:spacing w:line="20" w:lineRule="exact"/>
              <w:ind w:left="114"/>
              <w:rPr>
                <w:sz w:val="2"/>
              </w:rPr>
            </w:pPr>
          </w:p>
          <w:p w14:paraId="17880FB0">
            <w:pPr>
              <w:pStyle w:val="8"/>
              <w:spacing w:line="20" w:lineRule="exact"/>
              <w:ind w:left="114"/>
              <w:rPr>
                <w:sz w:val="2"/>
              </w:rPr>
            </w:pPr>
          </w:p>
          <w:p w14:paraId="7ED2E6FD">
            <w:pPr>
              <w:pStyle w:val="8"/>
              <w:spacing w:line="20" w:lineRule="exact"/>
              <w:ind w:left="114"/>
              <w:rPr>
                <w:sz w:val="2"/>
              </w:rPr>
            </w:pPr>
          </w:p>
          <w:p w14:paraId="29B488FC">
            <w:pPr>
              <w:pStyle w:val="8"/>
              <w:spacing w:line="20" w:lineRule="exact"/>
              <w:ind w:left="114"/>
              <w:rPr>
                <w:sz w:val="2"/>
              </w:rPr>
            </w:pPr>
          </w:p>
          <w:p w14:paraId="470D9F3E">
            <w:pPr>
              <w:pStyle w:val="8"/>
              <w:spacing w:line="20" w:lineRule="exact"/>
              <w:ind w:left="114"/>
              <w:rPr>
                <w:sz w:val="2"/>
              </w:rPr>
            </w:pPr>
          </w:p>
          <w:p w14:paraId="77730588">
            <w:pPr>
              <w:pStyle w:val="8"/>
              <w:spacing w:line="20" w:lineRule="exact"/>
              <w:ind w:left="114"/>
              <w:rPr>
                <w:sz w:val="2"/>
              </w:rPr>
            </w:pPr>
          </w:p>
          <w:p w14:paraId="5F21F01A">
            <w:pPr>
              <w:pStyle w:val="8"/>
              <w:spacing w:line="20" w:lineRule="exact"/>
              <w:ind w:left="114"/>
              <w:rPr>
                <w:sz w:val="2"/>
              </w:rPr>
            </w:pPr>
          </w:p>
          <w:p w14:paraId="316C3B59">
            <w:pPr>
              <w:pStyle w:val="8"/>
              <w:spacing w:line="20" w:lineRule="exact"/>
              <w:ind w:left="114"/>
              <w:rPr>
                <w:sz w:val="2"/>
              </w:rPr>
            </w:pPr>
          </w:p>
          <w:p w14:paraId="19D102D6">
            <w:pPr>
              <w:pStyle w:val="8"/>
              <w:spacing w:line="20" w:lineRule="exact"/>
              <w:ind w:left="114"/>
              <w:rPr>
                <w:sz w:val="2"/>
              </w:rPr>
            </w:pPr>
          </w:p>
          <w:p w14:paraId="382B091A">
            <w:pPr>
              <w:pStyle w:val="8"/>
              <w:spacing w:line="20" w:lineRule="exact"/>
              <w:ind w:left="114"/>
              <w:rPr>
                <w:sz w:val="2"/>
              </w:rPr>
            </w:pPr>
          </w:p>
          <w:p w14:paraId="4218DCD5">
            <w:pPr>
              <w:pStyle w:val="8"/>
              <w:spacing w:line="20" w:lineRule="exact"/>
              <w:ind w:left="114"/>
              <w:rPr>
                <w:sz w:val="2"/>
              </w:rPr>
            </w:pPr>
          </w:p>
          <w:p w14:paraId="2713DB59">
            <w:pPr>
              <w:pStyle w:val="8"/>
              <w:spacing w:line="20" w:lineRule="exact"/>
              <w:rPr>
                <w:sz w:val="2"/>
              </w:rPr>
            </w:pPr>
            <w:r>
              <w:rPr>
                <w:rFonts w:hint="default"/>
                <w:sz w:val="2"/>
                <w:lang w:val="en-IN"/>
              </w:rPr>
              <w:t xml:space="preserve">   </w:t>
            </w:r>
            <w:r>
              <w:rPr>
                <w:sz w:val="2"/>
              </w:rPr>
              <mc:AlternateContent>
                <mc:Choice Requires="wpg">
                  <w:drawing>
                    <wp:inline distT="0" distB="0" distL="0" distR="0">
                      <wp:extent cx="883285" cy="9525"/>
                      <wp:effectExtent l="0" t="0" r="0" b="0"/>
                      <wp:docPr id="68" name="Group 68"/>
                      <wp:cNvGraphicFramePr/>
                      <a:graphic xmlns:a="http://schemas.openxmlformats.org/drawingml/2006/main">
                        <a:graphicData uri="http://schemas.microsoft.com/office/word/2010/wordprocessingGroup">
                          <wpg:wgp>
                            <wpg:cNvGrpSpPr/>
                            <wpg:grpSpPr>
                              <a:xfrm>
                                <a:off x="0" y="0"/>
                                <a:ext cx="883919" cy="9525"/>
                                <a:chOff x="0" y="0"/>
                                <a:chExt cx="883919" cy="9525"/>
                              </a:xfrm>
                            </wpg:grpSpPr>
                            <wps:wsp>
                              <wps:cNvPr id="43" name="Graphic 43"/>
                              <wps:cNvSpPr/>
                              <wps:spPr>
                                <a:xfrm>
                                  <a:off x="-12" y="0"/>
                                  <a:ext cx="884555" cy="9525"/>
                                </a:xfrm>
                                <a:custGeom>
                                  <a:avLst/>
                                  <a:gdLst/>
                                  <a:ahLst/>
                                  <a:cxnLst/>
                                  <a:rect l="l" t="t" r="r" b="b"/>
                                  <a:pathLst>
                                    <a:path w="884555" h="9525">
                                      <a:moveTo>
                                        <a:pt x="883932" y="0"/>
                                      </a:moveTo>
                                      <a:lnTo>
                                        <a:pt x="832116" y="0"/>
                                      </a:lnTo>
                                      <a:lnTo>
                                        <a:pt x="830580" y="0"/>
                                      </a:lnTo>
                                      <a:lnTo>
                                        <a:pt x="0" y="0"/>
                                      </a:lnTo>
                                      <a:lnTo>
                                        <a:pt x="0" y="9156"/>
                                      </a:lnTo>
                                      <a:lnTo>
                                        <a:pt x="830580" y="9156"/>
                                      </a:lnTo>
                                      <a:lnTo>
                                        <a:pt x="832116" y="9156"/>
                                      </a:lnTo>
                                      <a:lnTo>
                                        <a:pt x="883932" y="9156"/>
                                      </a:lnTo>
                                      <a:lnTo>
                                        <a:pt x="883932"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0.75pt;width:69.55pt;" coordsize="883919,9525" o:gfxdata="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CQHJSX1AAAAAMBAAAPAAAA&#10;AAAAAAEAIAAAACIAAABkcnMvZG93bnJldi54bWxQSwECFAAUAAAACACHTuJAxZr5xosCAACvBgAA&#10;DgAAAAAAAAABACAAAAAjAQAAZHJzL2Uyb0RvYy54bWxQSwUGAAAAAAYABgBZAQAAIAYAAAAA&#10;">
                      <o:lock v:ext="edit" aspectratio="f"/>
                      <v:shape id="Graphic 43" o:spid="_x0000_s1026" o:spt="100" style="position:absolute;left:-12;top:0;height:9525;width:884555;" fillcolor="#000000" filled="t" stroked="f" coordsize="884555,9525" o:gfxdata="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jttWm8AAAA&#10;2wAAAA8AAAAAAAAAAQAgAAAAIgAAAGRycy9kb3ducmV2LnhtbFBLAQIUABQAAAAIAIdO4kAzLwWe&#10;OwAAADkAAAAQAAAAAAAAAAEAIAAAAAsBAABkcnMvc2hhcGV4bWwueG1sUEsFBgAAAAAGAAYAWwEA&#10;ALUDAAAAAA==&#10;" path="m883932,0l832116,0,830580,0,0,0,0,9156,830580,9156,832116,9156,883932,9156,883932,0xe">
                        <v:fill on="t" focussize="0,0"/>
                        <v:stroke on="f"/>
                        <v:imagedata o:title=""/>
                        <o:lock v:ext="edit" aspectratio="f"/>
                        <v:textbox inset="0mm,0mm,0mm,0mm"/>
                      </v:shape>
                      <w10:wrap type="none"/>
                      <w10:anchorlock/>
                    </v:group>
                  </w:pict>
                </mc:Fallback>
              </mc:AlternateContent>
            </w:r>
          </w:p>
        </w:tc>
      </w:tr>
    </w:tbl>
    <w:p w14:paraId="0208A699">
      <w:bookmarkStart w:id="0" w:name="_GoBack"/>
      <w:bookmarkEnd w:id="0"/>
      <w:r>
        <w:rPr>
          <w:sz w:val="22"/>
        </w:rPr>
        <mc:AlternateContent>
          <mc:Choice Requires="wps">
            <w:drawing>
              <wp:anchor distT="0" distB="0" distL="114300" distR="114300" simplePos="0" relativeHeight="251669504" behindDoc="0" locked="0" layoutInCell="1" allowOverlap="1">
                <wp:simplePos x="0" y="0"/>
                <wp:positionH relativeFrom="column">
                  <wp:posOffset>396240</wp:posOffset>
                </wp:positionH>
                <wp:positionV relativeFrom="paragraph">
                  <wp:posOffset>3788410</wp:posOffset>
                </wp:positionV>
                <wp:extent cx="4432300" cy="289560"/>
                <wp:effectExtent l="0" t="0" r="0" b="0"/>
                <wp:wrapNone/>
                <wp:docPr id="62" name="Text Box 62"/>
                <wp:cNvGraphicFramePr/>
                <a:graphic xmlns:a="http://schemas.openxmlformats.org/drawingml/2006/main">
                  <a:graphicData uri="http://schemas.microsoft.com/office/word/2010/wordprocessingShape">
                    <wps:wsp>
                      <wps:cNvSpPr txBox="1"/>
                      <wps:spPr>
                        <a:xfrm>
                          <a:off x="1082040" y="8278495"/>
                          <a:ext cx="4432300" cy="289560"/>
                        </a:xfrm>
                        <a:prstGeom prst="rect">
                          <a:avLst/>
                        </a:prstGeom>
                        <a:ln w="9525" cap="flat" cmpd="sng" algn="ctr">
                          <a:noFill/>
                          <a:prstDash val="dash"/>
                        </a:ln>
                      </wps:spPr>
                      <wps:style>
                        <a:lnRef idx="0">
                          <a:schemeClr val="accent1"/>
                        </a:lnRef>
                        <a:fillRef idx="0">
                          <a:srgbClr val="FFFFFF"/>
                        </a:fillRef>
                        <a:effectRef idx="0">
                          <a:srgbClr val="FFFFFF"/>
                        </a:effectRef>
                        <a:fontRef idx="minor">
                          <a:schemeClr val="tx1"/>
                        </a:fontRef>
                      </wps:style>
                      <wps:txbx>
                        <w:txbxContent>
                          <w:p w14:paraId="3BEBBE9F">
                            <w:pPr>
                              <w:rPr>
                                <w:rFonts w:hint="default"/>
                                <w:b w:val="0"/>
                                <w:bCs w:val="0"/>
                                <w:sz w:val="20"/>
                                <w:szCs w:val="20"/>
                                <w:lang w:val="en-IN"/>
                              </w:rPr>
                            </w:pPr>
                            <w:r>
                              <w:rPr>
                                <w:rFonts w:hint="default"/>
                                <w:b/>
                                <w:bCs/>
                                <w:sz w:val="20"/>
                                <w:szCs w:val="20"/>
                                <w:lang w:val="en-IN"/>
                              </w:rPr>
                              <w:t>Github Link:</w:t>
                            </w:r>
                            <w:r>
                              <w:rPr>
                                <w:rFonts w:hint="default"/>
                                <w:b w:val="0"/>
                                <w:bCs w:val="0"/>
                                <w:sz w:val="20"/>
                                <w:szCs w:val="20"/>
                                <w:lang w:val="en-IN"/>
                              </w:rPr>
                              <w:t xml:space="preserve">  https://github.com/tejsree2007-design/2520030011_DSA-2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2pt;margin-top:298.3pt;height:22.8pt;width:349pt;z-index:251669504;mso-width-relative:page;mso-height-relative:page;" filled="f" stroked="f" coordsize="21600,21600" o:gfxdata="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YNpAy1gAA&#10;AAoBAAAPAAAAAAAAAAEAIAAAACIAAABkcnMvZG93bnJldi54bWxQSwECFAAUAAAACACHTuJAz0kb&#10;OFkCAACsBAAADgAAAAAAAAABACAAAAAlAQAAZHJzL2Uyb0RvYy54bWxQSwUGAAAAAAYABgBZAQAA&#10;8AUAAAAA&#10;">
                <v:fill on="f" focussize="0,0"/>
                <v:stroke on="f" dashstyle="dash"/>
                <v:imagedata o:title=""/>
                <o:lock v:ext="edit" aspectratio="f"/>
                <v:textbox>
                  <w:txbxContent>
                    <w:p w14:paraId="3BEBBE9F">
                      <w:pPr>
                        <w:rPr>
                          <w:rFonts w:hint="default"/>
                          <w:b w:val="0"/>
                          <w:bCs w:val="0"/>
                          <w:sz w:val="20"/>
                          <w:szCs w:val="20"/>
                          <w:lang w:val="en-IN"/>
                        </w:rPr>
                      </w:pPr>
                      <w:r>
                        <w:rPr>
                          <w:rFonts w:hint="default"/>
                          <w:b/>
                          <w:bCs/>
                          <w:sz w:val="20"/>
                          <w:szCs w:val="20"/>
                          <w:lang w:val="en-IN"/>
                        </w:rPr>
                        <w:t>Github Link:</w:t>
                      </w:r>
                      <w:r>
                        <w:rPr>
                          <w:rFonts w:hint="default"/>
                          <w:b w:val="0"/>
                          <w:bCs w:val="0"/>
                          <w:sz w:val="20"/>
                          <w:szCs w:val="20"/>
                          <w:lang w:val="en-IN"/>
                        </w:rPr>
                        <w:t xml:space="preserve">  https://github.com/tejsree2007-design/2520030011_DSA-2</w:t>
                      </w:r>
                    </w:p>
                  </w:txbxContent>
                </v:textbox>
              </v:shape>
            </w:pict>
          </mc:Fallback>
        </mc:AlternateContent>
      </w:r>
      <w:r>
        <w:rPr>
          <w:sz w:val="22"/>
        </w:rPr>
        <mc:AlternateContent>
          <mc:Choice Requires="wps">
            <w:drawing>
              <wp:anchor distT="0" distB="0" distL="114300" distR="114300" simplePos="0" relativeHeight="251668480" behindDoc="0" locked="0" layoutInCell="1" allowOverlap="1">
                <wp:simplePos x="0" y="0"/>
                <wp:positionH relativeFrom="column">
                  <wp:posOffset>541020</wp:posOffset>
                </wp:positionH>
                <wp:positionV relativeFrom="paragraph">
                  <wp:posOffset>1524635</wp:posOffset>
                </wp:positionV>
                <wp:extent cx="5159375" cy="2714625"/>
                <wp:effectExtent l="0" t="0" r="0" b="0"/>
                <wp:wrapNone/>
                <wp:docPr id="56" name="Text Box 56"/>
                <wp:cNvGraphicFramePr/>
                <a:graphic xmlns:a="http://schemas.openxmlformats.org/drawingml/2006/main">
                  <a:graphicData uri="http://schemas.microsoft.com/office/word/2010/wordprocessingShape">
                    <wps:wsp>
                      <wps:cNvSpPr txBox="1"/>
                      <wps:spPr>
                        <a:xfrm>
                          <a:off x="1226820" y="6014720"/>
                          <a:ext cx="5159375" cy="2714625"/>
                        </a:xfrm>
                        <a:prstGeom prst="rect">
                          <a:avLst/>
                        </a:prstGeom>
                        <a:ln w="9525" cap="flat" cmpd="sng" algn="ctr">
                          <a:noFill/>
                          <a:prstDash val="dash"/>
                        </a:ln>
                      </wps:spPr>
                      <wps:style>
                        <a:lnRef idx="0">
                          <a:schemeClr val="accent1"/>
                        </a:lnRef>
                        <a:fillRef idx="0">
                          <a:srgbClr val="FFFFFF"/>
                        </a:fillRef>
                        <a:effectRef idx="0">
                          <a:srgbClr val="FFFFFF"/>
                        </a:effectRef>
                        <a:fontRef idx="minor">
                          <a:schemeClr val="tx1"/>
                        </a:fontRef>
                      </wps:style>
                      <wps:txbx>
                        <w:txbxContent>
                          <w:p w14:paraId="45631DAE">
                            <w:r>
                              <w:drawing>
                                <wp:inline distT="0" distB="0" distL="114300" distR="114300">
                                  <wp:extent cx="3974465" cy="1283970"/>
                                  <wp:effectExtent l="0" t="0" r="3175" b="11430"/>
                                  <wp:docPr id="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
                                          <pic:cNvPicPr>
                                            <a:picLocks noChangeAspect="1"/>
                                          </pic:cNvPicPr>
                                        </pic:nvPicPr>
                                        <pic:blipFill>
                                          <a:blip r:embed="rId24"/>
                                          <a:stretch>
                                            <a:fillRect/>
                                          </a:stretch>
                                        </pic:blipFill>
                                        <pic:spPr>
                                          <a:xfrm>
                                            <a:off x="0" y="0"/>
                                            <a:ext cx="3974465" cy="1283970"/>
                                          </a:xfrm>
                                          <a:prstGeom prst="rect">
                                            <a:avLst/>
                                          </a:prstGeom>
                                          <a:noFill/>
                                          <a:ln>
                                            <a:noFill/>
                                          </a:ln>
                                        </pic:spPr>
                                      </pic:pic>
                                    </a:graphicData>
                                  </a:graphic>
                                </wp:inline>
                              </w:drawing>
                            </w:r>
                          </w:p>
                          <w:p w14:paraId="60DD8AC6">
                            <w:pPr>
                              <w:pStyle w:val="5"/>
                              <w:keepNext w:val="0"/>
                              <w:keepLines w:val="0"/>
                              <w:widowControl/>
                              <w:suppressLineNumbers w:val="0"/>
                              <w:rPr>
                                <w:sz w:val="18"/>
                                <w:szCs w:val="18"/>
                              </w:rPr>
                            </w:pPr>
                            <w:r>
                              <w:rPr>
                                <w:sz w:val="18"/>
                                <w:szCs w:val="18"/>
                              </w:rPr>
                              <w:t>The AVL Tree efficiently managed pet records by maintaining a balanced structure. Search and deletion operations were performed successfully with O(log n) time complexity.</w:t>
                            </w:r>
                          </w:p>
                          <w:p w14:paraId="138081A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2.6pt;margin-top:120.05pt;height:213.75pt;width:406.25pt;z-index:251668480;mso-width-relative:page;mso-height-relative:page;" filled="f" stroked="f" coordsize="21600,21600" o:gfxdata="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L0CinDXAAAA&#10;CgEAAA8AAAAAAAAAAQAgAAAAIgAAAGRycy9kb3ducmV2LnhtbFBLAQIUABQAAAAIAIdO4kACE8X1&#10;VwIAAK0EAAAOAAAAAAAAAAEAIAAAACYBAABkcnMvZTJvRG9jLnhtbFBLBQYAAAAABgAGAFkBAADv&#10;BQAAAAA=&#10;">
                <v:fill on="f" focussize="0,0"/>
                <v:stroke on="f" dashstyle="dash"/>
                <v:imagedata o:title=""/>
                <o:lock v:ext="edit" aspectratio="f"/>
                <v:textbox>
                  <w:txbxContent>
                    <w:p w14:paraId="45631DAE">
                      <w:r>
                        <w:drawing>
                          <wp:inline distT="0" distB="0" distL="114300" distR="114300">
                            <wp:extent cx="3974465" cy="1283970"/>
                            <wp:effectExtent l="0" t="0" r="3175" b="11430"/>
                            <wp:docPr id="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
                                    <pic:cNvPicPr>
                                      <a:picLocks noChangeAspect="1"/>
                                    </pic:cNvPicPr>
                                  </pic:nvPicPr>
                                  <pic:blipFill>
                                    <a:blip r:embed="rId24"/>
                                    <a:stretch>
                                      <a:fillRect/>
                                    </a:stretch>
                                  </pic:blipFill>
                                  <pic:spPr>
                                    <a:xfrm>
                                      <a:off x="0" y="0"/>
                                      <a:ext cx="3974465" cy="1283970"/>
                                    </a:xfrm>
                                    <a:prstGeom prst="rect">
                                      <a:avLst/>
                                    </a:prstGeom>
                                    <a:noFill/>
                                    <a:ln>
                                      <a:noFill/>
                                    </a:ln>
                                  </pic:spPr>
                                </pic:pic>
                              </a:graphicData>
                            </a:graphic>
                          </wp:inline>
                        </w:drawing>
                      </w:r>
                    </w:p>
                    <w:p w14:paraId="60DD8AC6">
                      <w:pPr>
                        <w:pStyle w:val="5"/>
                        <w:keepNext w:val="0"/>
                        <w:keepLines w:val="0"/>
                        <w:widowControl/>
                        <w:suppressLineNumbers w:val="0"/>
                        <w:rPr>
                          <w:sz w:val="18"/>
                          <w:szCs w:val="18"/>
                        </w:rPr>
                      </w:pPr>
                      <w:r>
                        <w:rPr>
                          <w:sz w:val="18"/>
                          <w:szCs w:val="18"/>
                        </w:rPr>
                        <w:t>The AVL Tree efficiently managed pet records by maintaining a balanced structure. Search and deletion operations were performed successfully with O(log n) time complexity.</w:t>
                      </w:r>
                    </w:p>
                    <w:p w14:paraId="138081AD"/>
                  </w:txbxContent>
                </v:textbox>
              </v:shape>
            </w:pict>
          </mc:Fallback>
        </mc:AlternateContent>
      </w:r>
      <w:r>
        <w:rPr>
          <w:sz w:val="22"/>
        </w:rPr>
        <mc:AlternateContent>
          <mc:Choice Requires="wps">
            <w:drawing>
              <wp:anchor distT="0" distB="0" distL="114300" distR="114300" simplePos="0" relativeHeight="251667456" behindDoc="0" locked="0" layoutInCell="1" allowOverlap="1">
                <wp:simplePos x="0" y="0"/>
                <wp:positionH relativeFrom="column">
                  <wp:posOffset>431800</wp:posOffset>
                </wp:positionH>
                <wp:positionV relativeFrom="paragraph">
                  <wp:posOffset>1306830</wp:posOffset>
                </wp:positionV>
                <wp:extent cx="1625600" cy="253365"/>
                <wp:effectExtent l="0" t="0" r="0" b="0"/>
                <wp:wrapNone/>
                <wp:docPr id="55" name="Text Box 55"/>
                <wp:cNvGraphicFramePr/>
                <a:graphic xmlns:a="http://schemas.openxmlformats.org/drawingml/2006/main">
                  <a:graphicData uri="http://schemas.microsoft.com/office/word/2010/wordprocessingShape">
                    <wps:wsp>
                      <wps:cNvSpPr txBox="1"/>
                      <wps:spPr>
                        <a:xfrm>
                          <a:off x="892810" y="5724525"/>
                          <a:ext cx="1625600" cy="253365"/>
                        </a:xfrm>
                        <a:prstGeom prst="rect">
                          <a:avLst/>
                        </a:prstGeom>
                        <a:ln w="9525" cap="flat" cmpd="sng" algn="ctr">
                          <a:noFill/>
                          <a:prstDash val="dash"/>
                        </a:ln>
                      </wps:spPr>
                      <wps:style>
                        <a:lnRef idx="0">
                          <a:schemeClr val="accent1"/>
                        </a:lnRef>
                        <a:fillRef idx="0">
                          <a:srgbClr val="FFFFFF"/>
                        </a:fillRef>
                        <a:effectRef idx="0">
                          <a:srgbClr val="FFFFFF"/>
                        </a:effectRef>
                        <a:fontRef idx="minor">
                          <a:schemeClr val="tx1"/>
                        </a:fontRef>
                      </wps:style>
                      <wps:txbx>
                        <w:txbxContent>
                          <w:p w14:paraId="412694BC">
                            <w:pPr>
                              <w:rPr>
                                <w:rFonts w:hint="default" w:ascii="Times New Roman" w:hAnsi="Times New Roman" w:cs="Times New Roman"/>
                                <w:b/>
                                <w:bCs/>
                                <w:sz w:val="20"/>
                                <w:szCs w:val="20"/>
                                <w:lang w:val="en-IN"/>
                              </w:rPr>
                            </w:pPr>
                            <w:r>
                              <w:rPr>
                                <w:rFonts w:hint="default" w:ascii="Times New Roman" w:hAnsi="Times New Roman" w:cs="Times New Roman"/>
                                <w:b/>
                                <w:bCs/>
                                <w:sz w:val="20"/>
                                <w:szCs w:val="20"/>
                                <w:lang w:val="en-IN"/>
                              </w:rPr>
                              <w:t>Results/Output: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pt;margin-top:102.9pt;height:19.95pt;width:128pt;z-index:251667456;mso-width-relative:page;mso-height-relative:page;" filled="f" stroked="f" coordsize="21600,21600" o:gfxdata="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xYjap1gAAAAoB&#10;AAAPAAAAAAAAAAEAIAAAACIAAABkcnMvZG93bnJldi54bWxQSwECFAAUAAAACACHTuJAHWL7+1YC&#10;AACrBAAADgAAAAAAAAABACAAAAAlAQAAZHJzL2Uyb0RvYy54bWxQSwUGAAAAAAYABgBZAQAA7QUA&#10;AAAA&#10;">
                <v:fill on="f" focussize="0,0"/>
                <v:stroke on="f" dashstyle="dash"/>
                <v:imagedata o:title=""/>
                <o:lock v:ext="edit" aspectratio="f"/>
                <v:textbox>
                  <w:txbxContent>
                    <w:p w14:paraId="412694BC">
                      <w:pPr>
                        <w:rPr>
                          <w:rFonts w:hint="default" w:ascii="Times New Roman" w:hAnsi="Times New Roman" w:cs="Times New Roman"/>
                          <w:b/>
                          <w:bCs/>
                          <w:sz w:val="20"/>
                          <w:szCs w:val="20"/>
                          <w:lang w:val="en-IN"/>
                        </w:rPr>
                      </w:pPr>
                      <w:r>
                        <w:rPr>
                          <w:rFonts w:hint="default" w:ascii="Times New Roman" w:hAnsi="Times New Roman" w:cs="Times New Roman"/>
                          <w:b/>
                          <w:bCs/>
                          <w:sz w:val="20"/>
                          <w:szCs w:val="20"/>
                          <w:lang w:val="en-IN"/>
                        </w:rPr>
                        <w:t>Results/Output:</w:t>
                      </w:r>
                    </w:p>
                  </w:txbxContent>
                </v:textbox>
              </v:shape>
            </w:pict>
          </mc:Fallback>
        </mc:AlternateContent>
      </w:r>
    </w:p>
    <w:sectPr>
      <w:type w:val="continuous"/>
      <w:pgSz w:w="12240" w:h="15840"/>
      <w:pgMar w:top="720" w:right="0" w:bottom="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CD5830"/>
    <w:multiLevelType w:val="multilevel"/>
    <w:tmpl w:val="ABCD5830"/>
    <w:lvl w:ilvl="0" w:tentative="0">
      <w:start w:val="1"/>
      <w:numFmt w:val="decimal"/>
      <w:lvlText w:val="%1."/>
      <w:lvlJc w:val="left"/>
      <w:pPr>
        <w:tabs>
          <w:tab w:val="left" w:pos="720"/>
        </w:tabs>
        <w:ind w:left="720" w:hanging="360"/>
      </w:pPr>
      <w:rPr>
        <w:rFonts w:hint="default"/>
        <w:sz w:val="17"/>
        <w:szCs w:val="17"/>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421470C"/>
    <w:rsid w:val="2E351771"/>
    <w:rsid w:val="35325DF8"/>
    <w:rsid w:val="46A32A63"/>
    <w:rsid w:val="47430C78"/>
    <w:rsid w:val="5D9257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heme="minorHAnsi" w:hAnsiTheme="minorHAnsi" w:eastAsiaTheme="minorHAnsi" w:cstheme="minorBidi"/>
      <w:sz w:val="22"/>
      <w:szCs w:val="22"/>
      <w:lang w:val="en-US" w:eastAsia="en-US"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nhideWhenUsed/>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style>
  <w:style w:type="paragraph" w:customStyle="1" w:styleId="8">
    <w:name w:val="Table Paragraph"/>
    <w:basedOn w:val="1"/>
    <w:qFormat/>
    <w:uiPriority w:val="1"/>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TotalTime>55</TotalTime>
  <ScaleCrop>false</ScaleCrop>
  <LinksUpToDate>false</LinksUpToDate>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2026-05-24T07:43:00Z</dcterms:created>
  <dc:creator>Tejaswini</dc:creator>
  <cp:lastModifiedBy>Tejaswini</cp:lastModifiedBy>
  <dcterms:modified xsi:type="dcterms:W3CDTF">2026-05-29T06:31:06Z</dcterms:modified>
  <dc:title>Spotify_AVL_Case_Study_Report.pdf</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2026-05-22T00:00:00Z</vt:filetime>
  </property>
  <property fmtid="{D5CDD505-2E9C-101B-9397-08002B2CF9AE}" pid="3" name="LastSaved">
    <vt:filetime>2026-05-24T00:00:00Z</vt:filetime>
  </property>
  <property fmtid="{D5CDD505-2E9C-101B-9397-08002B2CF9AE}" pid="4" name="Producer">
    <vt:lpwstr>Microsoft: Print To PDF</vt:lpwstr>
  </property>
  <property fmtid="{D5CDD505-2E9C-101B-9397-08002B2CF9AE}" pid="5" name="KSOProductBuildVer">
    <vt:lpwstr>2057-12.2.0.23202</vt:lpwstr>
  </property>
  <property fmtid="{D5CDD505-2E9C-101B-9397-08002B2CF9AE}" pid="6" name="ICV">
    <vt:lpwstr>EC5BFF826A344D41836582C279190419_13</vt:lpwstr>
  </property>
</Properties>
</file>