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B24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1. Title: Wisconsin Diagnostic Breast Cancer (WDBC)</w:t>
      </w:r>
    </w:p>
    <w:p w14:paraId="0EAB575F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2. Source Information</w:t>
      </w:r>
    </w:p>
    <w:p w14:paraId="5E4391A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6137B21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 xml:space="preserve">a) Creators: </w:t>
      </w:r>
    </w:p>
    <w:p w14:paraId="30B746C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02237C9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Dr. William H. </w:t>
      </w:r>
      <w:proofErr w:type="spellStart"/>
      <w:r w:rsidRPr="00D40E31">
        <w:rPr>
          <w:rFonts w:ascii="Courier New" w:hAnsi="Courier New" w:cs="Courier New"/>
        </w:rPr>
        <w:t>Wolberg</w:t>
      </w:r>
      <w:proofErr w:type="spellEnd"/>
      <w:r w:rsidRPr="00D40E31">
        <w:rPr>
          <w:rFonts w:ascii="Courier New" w:hAnsi="Courier New" w:cs="Courier New"/>
        </w:rPr>
        <w:t>, General Surgery Dept., University of</w:t>
      </w:r>
    </w:p>
    <w:p w14:paraId="266F721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proofErr w:type="gramStart"/>
      <w:r w:rsidRPr="00D40E31">
        <w:rPr>
          <w:rFonts w:ascii="Courier New" w:hAnsi="Courier New" w:cs="Courier New"/>
        </w:rPr>
        <w:t>Wisconsin,  Clinical</w:t>
      </w:r>
      <w:proofErr w:type="gramEnd"/>
      <w:r w:rsidRPr="00D40E31">
        <w:rPr>
          <w:rFonts w:ascii="Courier New" w:hAnsi="Courier New" w:cs="Courier New"/>
        </w:rPr>
        <w:t xml:space="preserve"> Sciences Center, Madison, WI 53792</w:t>
      </w:r>
    </w:p>
    <w:p w14:paraId="1C78AFE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wolberg@eagle.surgery.wisc.edu</w:t>
      </w:r>
    </w:p>
    <w:p w14:paraId="5D010FB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0CC43D9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W. Nick Stre</w:t>
      </w:r>
      <w:r w:rsidRPr="00D40E31">
        <w:rPr>
          <w:rFonts w:ascii="Courier New" w:hAnsi="Courier New" w:cs="Courier New"/>
        </w:rPr>
        <w:t>et, Computer Sciences Dept., University of</w:t>
      </w:r>
    </w:p>
    <w:p w14:paraId="5F7C85F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Wisconsin, 1210 West Dayton St., Madison, WI 53706</w:t>
      </w:r>
    </w:p>
    <w:p w14:paraId="472CAEC6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proofErr w:type="gramStart"/>
      <w:r w:rsidRPr="00D40E31">
        <w:rPr>
          <w:rFonts w:ascii="Courier New" w:hAnsi="Courier New" w:cs="Courier New"/>
        </w:rPr>
        <w:t>street@cs.wisc.edu  608</w:t>
      </w:r>
      <w:proofErr w:type="gramEnd"/>
      <w:r w:rsidRPr="00D40E31">
        <w:rPr>
          <w:rFonts w:ascii="Courier New" w:hAnsi="Courier New" w:cs="Courier New"/>
        </w:rPr>
        <w:t>-262-6619</w:t>
      </w:r>
    </w:p>
    <w:p w14:paraId="1839AB7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7772A26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proofErr w:type="spellStart"/>
      <w:r w:rsidRPr="00D40E31">
        <w:rPr>
          <w:rFonts w:ascii="Courier New" w:hAnsi="Courier New" w:cs="Courier New"/>
        </w:rPr>
        <w:t>Olvi</w:t>
      </w:r>
      <w:proofErr w:type="spellEnd"/>
      <w:r w:rsidRPr="00D40E31">
        <w:rPr>
          <w:rFonts w:ascii="Courier New" w:hAnsi="Courier New" w:cs="Courier New"/>
        </w:rPr>
        <w:t xml:space="preserve"> 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>, Computer Sciences Dept., University of</w:t>
      </w:r>
    </w:p>
    <w:p w14:paraId="03CE3F64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Wisconsin, 1210 West Dayton St., Madison, WI 53706</w:t>
      </w:r>
    </w:p>
    <w:p w14:paraId="1A62825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olvi@cs.wisc</w:t>
      </w:r>
      <w:r w:rsidRPr="00D40E31">
        <w:rPr>
          <w:rFonts w:ascii="Courier New" w:hAnsi="Courier New" w:cs="Courier New"/>
        </w:rPr>
        <w:t xml:space="preserve">.edu </w:t>
      </w:r>
    </w:p>
    <w:p w14:paraId="502E56F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1CCAE6A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b) Donor: Nick Street</w:t>
      </w:r>
    </w:p>
    <w:p w14:paraId="2F001D04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3265F5B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c) Date: November 1995</w:t>
      </w:r>
    </w:p>
    <w:p w14:paraId="0C8FA64D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7DEB9C6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3. Past Usage:</w:t>
      </w:r>
    </w:p>
    <w:p w14:paraId="52DB2F39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3DAF6C7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first usage:</w:t>
      </w:r>
    </w:p>
    <w:p w14:paraId="0DE09AAD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7C9A8DF9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W.N. Street, W.H. </w:t>
      </w:r>
      <w:proofErr w:type="spellStart"/>
      <w:r w:rsidRPr="00D40E31">
        <w:rPr>
          <w:rFonts w:ascii="Courier New" w:hAnsi="Courier New" w:cs="Courier New"/>
        </w:rPr>
        <w:t>Wolberg</w:t>
      </w:r>
      <w:proofErr w:type="spellEnd"/>
      <w:r w:rsidRPr="00D40E31">
        <w:rPr>
          <w:rFonts w:ascii="Courier New" w:hAnsi="Courier New" w:cs="Courier New"/>
        </w:rPr>
        <w:t xml:space="preserve"> and O.L.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 xml:space="preserve"> </w:t>
      </w:r>
    </w:p>
    <w:p w14:paraId="5045935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Nuclear feature extraction for breast tumor diagnosis.</w:t>
      </w:r>
    </w:p>
    <w:p w14:paraId="1831B96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IS&amp;T/SPIE 1993 International Symposium on Electronic Imaging: Scie</w:t>
      </w:r>
      <w:r w:rsidRPr="00D40E31">
        <w:rPr>
          <w:rFonts w:ascii="Courier New" w:hAnsi="Courier New" w:cs="Courier New"/>
        </w:rPr>
        <w:t>nce</w:t>
      </w:r>
    </w:p>
    <w:p w14:paraId="46A1C376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and Technology, volume 1905, pages 861-870, San Jose, CA, 1993.</w:t>
      </w:r>
    </w:p>
    <w:p w14:paraId="46D45E0F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5C29374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OR literature:</w:t>
      </w:r>
    </w:p>
    <w:p w14:paraId="343A396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38B89DAD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O.L.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 xml:space="preserve">, W.N. Street and W.H. </w:t>
      </w:r>
      <w:proofErr w:type="spellStart"/>
      <w:r w:rsidRPr="00D40E31">
        <w:rPr>
          <w:rFonts w:ascii="Courier New" w:hAnsi="Courier New" w:cs="Courier New"/>
        </w:rPr>
        <w:t>Wolberg</w:t>
      </w:r>
      <w:proofErr w:type="spellEnd"/>
      <w:r w:rsidRPr="00D40E31">
        <w:rPr>
          <w:rFonts w:ascii="Courier New" w:hAnsi="Courier New" w:cs="Courier New"/>
        </w:rPr>
        <w:t xml:space="preserve">. </w:t>
      </w:r>
    </w:p>
    <w:p w14:paraId="1D85C25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Breast cancer diagnosis and prognosis via linear programming. </w:t>
      </w:r>
    </w:p>
    <w:p w14:paraId="2F7DBBA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Operations Research, 43(4), pages 570-577, July-August </w:t>
      </w:r>
      <w:r w:rsidRPr="00D40E31">
        <w:rPr>
          <w:rFonts w:ascii="Courier New" w:hAnsi="Courier New" w:cs="Courier New"/>
        </w:rPr>
        <w:t>1995.</w:t>
      </w:r>
    </w:p>
    <w:p w14:paraId="0593ED8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170C05F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Medical literature:</w:t>
      </w:r>
    </w:p>
    <w:p w14:paraId="434CEDB4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7947F59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W.H. </w:t>
      </w:r>
      <w:proofErr w:type="spellStart"/>
      <w:r w:rsidRPr="00D40E31">
        <w:rPr>
          <w:rFonts w:ascii="Courier New" w:hAnsi="Courier New" w:cs="Courier New"/>
        </w:rPr>
        <w:t>Wolberg</w:t>
      </w:r>
      <w:proofErr w:type="spellEnd"/>
      <w:r w:rsidRPr="00D40E31">
        <w:rPr>
          <w:rFonts w:ascii="Courier New" w:hAnsi="Courier New" w:cs="Courier New"/>
        </w:rPr>
        <w:t xml:space="preserve">, W.N. Street, and O.L.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 xml:space="preserve">. </w:t>
      </w:r>
    </w:p>
    <w:p w14:paraId="58A5B4F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Machine learning techniques to diagnose breast cancer from</w:t>
      </w:r>
    </w:p>
    <w:p w14:paraId="681B4A9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fine-needle aspirates.  </w:t>
      </w:r>
    </w:p>
    <w:p w14:paraId="7A09F9F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Cancer Letters 77 (1994) 163-171.</w:t>
      </w:r>
    </w:p>
    <w:p w14:paraId="6BC77AE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5EC1F73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W.H. </w:t>
      </w:r>
      <w:proofErr w:type="spellStart"/>
      <w:r w:rsidRPr="00D40E31">
        <w:rPr>
          <w:rFonts w:ascii="Courier New" w:hAnsi="Courier New" w:cs="Courier New"/>
        </w:rPr>
        <w:t>Wolberg</w:t>
      </w:r>
      <w:proofErr w:type="spellEnd"/>
      <w:r w:rsidRPr="00D40E31">
        <w:rPr>
          <w:rFonts w:ascii="Courier New" w:hAnsi="Courier New" w:cs="Courier New"/>
        </w:rPr>
        <w:t xml:space="preserve">, W.N. Street, and O.L.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 xml:space="preserve">. </w:t>
      </w:r>
    </w:p>
    <w:p w14:paraId="523594A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Ima</w:t>
      </w:r>
      <w:r w:rsidRPr="00D40E31">
        <w:rPr>
          <w:rFonts w:ascii="Courier New" w:hAnsi="Courier New" w:cs="Courier New"/>
        </w:rPr>
        <w:t>ge analysis and machine learning applied to breast cancer</w:t>
      </w:r>
    </w:p>
    <w:p w14:paraId="6C93BF4D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diagnosis and prognosis.  </w:t>
      </w:r>
    </w:p>
    <w:p w14:paraId="7B1ECC8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Analytical and Quantitative Cytology and Histology, Vol. 17</w:t>
      </w:r>
    </w:p>
    <w:p w14:paraId="6798617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No. 2, pages 77-87, April 1995. </w:t>
      </w:r>
    </w:p>
    <w:p w14:paraId="5BE085D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4F7AB6D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W.H. </w:t>
      </w:r>
      <w:proofErr w:type="spellStart"/>
      <w:r w:rsidRPr="00D40E31">
        <w:rPr>
          <w:rFonts w:ascii="Courier New" w:hAnsi="Courier New" w:cs="Courier New"/>
        </w:rPr>
        <w:t>Wolberg</w:t>
      </w:r>
      <w:proofErr w:type="spellEnd"/>
      <w:r w:rsidRPr="00D40E31">
        <w:rPr>
          <w:rFonts w:ascii="Courier New" w:hAnsi="Courier New" w:cs="Courier New"/>
        </w:rPr>
        <w:t xml:space="preserve">, W.N. Street, D.M. </w:t>
      </w:r>
      <w:proofErr w:type="spellStart"/>
      <w:r w:rsidRPr="00D40E31">
        <w:rPr>
          <w:rFonts w:ascii="Courier New" w:hAnsi="Courier New" w:cs="Courier New"/>
        </w:rPr>
        <w:t>Heisey</w:t>
      </w:r>
      <w:proofErr w:type="spellEnd"/>
      <w:r w:rsidRPr="00D40E31">
        <w:rPr>
          <w:rFonts w:ascii="Courier New" w:hAnsi="Courier New" w:cs="Courier New"/>
        </w:rPr>
        <w:t xml:space="preserve">, and O.L.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 xml:space="preserve">. </w:t>
      </w:r>
    </w:p>
    <w:p w14:paraId="31C4F8A6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Computeri</w:t>
      </w:r>
      <w:r w:rsidRPr="00D40E31">
        <w:rPr>
          <w:rFonts w:ascii="Courier New" w:hAnsi="Courier New" w:cs="Courier New"/>
        </w:rPr>
        <w:t>zed breast cancer diagnosis and prognosis from fine</w:t>
      </w:r>
    </w:p>
    <w:p w14:paraId="6C83C80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needle aspirates.  </w:t>
      </w:r>
    </w:p>
    <w:p w14:paraId="169D989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lastRenderedPageBreak/>
        <w:tab/>
        <w:t xml:space="preserve">Archives of Surgery </w:t>
      </w:r>
      <w:proofErr w:type="gramStart"/>
      <w:r w:rsidRPr="00D40E31">
        <w:rPr>
          <w:rFonts w:ascii="Courier New" w:hAnsi="Courier New" w:cs="Courier New"/>
        </w:rPr>
        <w:t>1995;130:511</w:t>
      </w:r>
      <w:proofErr w:type="gramEnd"/>
      <w:r w:rsidRPr="00D40E31">
        <w:rPr>
          <w:rFonts w:ascii="Courier New" w:hAnsi="Courier New" w:cs="Courier New"/>
        </w:rPr>
        <w:t>-516.</w:t>
      </w:r>
    </w:p>
    <w:p w14:paraId="36F305C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2430D2D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W.H. </w:t>
      </w:r>
      <w:proofErr w:type="spellStart"/>
      <w:r w:rsidRPr="00D40E31">
        <w:rPr>
          <w:rFonts w:ascii="Courier New" w:hAnsi="Courier New" w:cs="Courier New"/>
        </w:rPr>
        <w:t>Wolberg</w:t>
      </w:r>
      <w:proofErr w:type="spellEnd"/>
      <w:r w:rsidRPr="00D40E31">
        <w:rPr>
          <w:rFonts w:ascii="Courier New" w:hAnsi="Courier New" w:cs="Courier New"/>
        </w:rPr>
        <w:t xml:space="preserve">, W.N. Street, D.M. </w:t>
      </w:r>
      <w:proofErr w:type="spellStart"/>
      <w:r w:rsidRPr="00D40E31">
        <w:rPr>
          <w:rFonts w:ascii="Courier New" w:hAnsi="Courier New" w:cs="Courier New"/>
        </w:rPr>
        <w:t>Heisey</w:t>
      </w:r>
      <w:proofErr w:type="spellEnd"/>
      <w:r w:rsidRPr="00D40E31">
        <w:rPr>
          <w:rFonts w:ascii="Courier New" w:hAnsi="Courier New" w:cs="Courier New"/>
        </w:rPr>
        <w:t xml:space="preserve">, and O.L.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 xml:space="preserve">. </w:t>
      </w:r>
    </w:p>
    <w:p w14:paraId="001498F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Computer-derived nuclear features distinguish malignant from</w:t>
      </w:r>
    </w:p>
    <w:p w14:paraId="313DB51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benign breast cy</w:t>
      </w:r>
      <w:r w:rsidRPr="00D40E31">
        <w:rPr>
          <w:rFonts w:ascii="Courier New" w:hAnsi="Courier New" w:cs="Courier New"/>
        </w:rPr>
        <w:t xml:space="preserve">tology.  </w:t>
      </w:r>
    </w:p>
    <w:p w14:paraId="2759206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Human Pathology, 26:792--796, 1995.</w:t>
      </w:r>
    </w:p>
    <w:p w14:paraId="213BF55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1440DF9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See also:</w:t>
      </w:r>
    </w:p>
    <w:p w14:paraId="53E8B63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hyperlink r:id="rId4" w:history="1">
        <w:r w:rsidR="00BA1999" w:rsidRPr="00413B73">
          <w:rPr>
            <w:rStyle w:val="Hyperlink"/>
            <w:rFonts w:ascii="Courier New" w:hAnsi="Courier New" w:cs="Courier New"/>
          </w:rPr>
          <w:t>http://www.cs.wisc.edu/~olvi/uwmp/mpml.html</w:t>
        </w:r>
      </w:hyperlink>
      <w:r w:rsidR="00BA1999">
        <w:t xml:space="preserve"> </w:t>
      </w:r>
      <w:r w:rsidRPr="00D40E31">
        <w:rPr>
          <w:rFonts w:ascii="Courier New" w:hAnsi="Courier New" w:cs="Courier New"/>
        </w:rPr>
        <w:tab/>
      </w:r>
      <w:hyperlink r:id="rId5" w:history="1">
        <w:r w:rsidR="00BA1999" w:rsidRPr="00413B73">
          <w:rPr>
            <w:rStyle w:val="Hyperlink"/>
            <w:rFonts w:ascii="Courier New" w:hAnsi="Courier New" w:cs="Courier New"/>
          </w:rPr>
          <w:t>http://www.cs.wisc.edu/~olvi/uwmp/cancer.html</w:t>
        </w:r>
      </w:hyperlink>
      <w:r w:rsidR="00BA1999">
        <w:t xml:space="preserve"> </w:t>
      </w:r>
    </w:p>
    <w:p w14:paraId="1EABAAA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Results:</w:t>
      </w:r>
    </w:p>
    <w:p w14:paraId="3ABE390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2E9DDCF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- predicting field 2, diagnosis: B = benign, M = malignant</w:t>
      </w:r>
    </w:p>
    <w:p w14:paraId="7933B8E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- sets are linearly separable usin</w:t>
      </w:r>
      <w:r w:rsidRPr="00D40E31">
        <w:rPr>
          <w:rFonts w:ascii="Courier New" w:hAnsi="Courier New" w:cs="Courier New"/>
        </w:rPr>
        <w:t>g all 30 input features</w:t>
      </w:r>
    </w:p>
    <w:p w14:paraId="5048DAA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- best predictive accuracy obtained using one separating plane</w:t>
      </w:r>
    </w:p>
    <w:p w14:paraId="15F8C14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r w:rsidRPr="00D40E31">
        <w:rPr>
          <w:rFonts w:ascii="Courier New" w:hAnsi="Courier New" w:cs="Courier New"/>
        </w:rPr>
        <w:tab/>
        <w:t>in the 3-D space of Worst Area, Worst Smoothness and</w:t>
      </w:r>
    </w:p>
    <w:p w14:paraId="031BE31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r w:rsidRPr="00D40E31">
        <w:rPr>
          <w:rFonts w:ascii="Courier New" w:hAnsi="Courier New" w:cs="Courier New"/>
        </w:rPr>
        <w:tab/>
        <w:t>Mean Texture.  Estimated accuracy 97.5% using repeated</w:t>
      </w:r>
    </w:p>
    <w:p w14:paraId="5FE3AD7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r w:rsidRPr="00D40E31">
        <w:rPr>
          <w:rFonts w:ascii="Courier New" w:hAnsi="Courier New" w:cs="Courier New"/>
        </w:rPr>
        <w:tab/>
        <w:t xml:space="preserve">10-fold </w:t>
      </w:r>
      <w:proofErr w:type="spellStart"/>
      <w:r w:rsidRPr="00D40E31">
        <w:rPr>
          <w:rFonts w:ascii="Courier New" w:hAnsi="Courier New" w:cs="Courier New"/>
        </w:rPr>
        <w:t>crossvalidations</w:t>
      </w:r>
      <w:proofErr w:type="spellEnd"/>
      <w:r w:rsidRPr="00D40E31">
        <w:rPr>
          <w:rFonts w:ascii="Courier New" w:hAnsi="Courier New" w:cs="Courier New"/>
        </w:rPr>
        <w:t>.  Classifier has correctly</w:t>
      </w:r>
    </w:p>
    <w:p w14:paraId="3C828C5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r w:rsidRPr="00D40E31">
        <w:rPr>
          <w:rFonts w:ascii="Courier New" w:hAnsi="Courier New" w:cs="Courier New"/>
        </w:rPr>
        <w:tab/>
      </w:r>
      <w:r w:rsidRPr="00D40E31">
        <w:rPr>
          <w:rFonts w:ascii="Courier New" w:hAnsi="Courier New" w:cs="Courier New"/>
        </w:rPr>
        <w:t>diagnosed 176 consecutive new patients as of November</w:t>
      </w:r>
    </w:p>
    <w:p w14:paraId="774EDBD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r w:rsidRPr="00D40E31">
        <w:rPr>
          <w:rFonts w:ascii="Courier New" w:hAnsi="Courier New" w:cs="Courier New"/>
        </w:rPr>
        <w:tab/>
        <w:t xml:space="preserve">1995. </w:t>
      </w:r>
    </w:p>
    <w:p w14:paraId="2754B91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784CCC04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4. Relevant information</w:t>
      </w:r>
    </w:p>
    <w:p w14:paraId="353BA58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4C4ABB8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Features are computed from a digitized image of a fine needle</w:t>
      </w:r>
    </w:p>
    <w:p w14:paraId="6A084749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aspirate (FNA) of a breast mass.  They describe</w:t>
      </w:r>
    </w:p>
    <w:p w14:paraId="5AA3AC49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characteristics of the cell nuclei present in the imag</w:t>
      </w:r>
      <w:r w:rsidRPr="00D40E31">
        <w:rPr>
          <w:rFonts w:ascii="Courier New" w:hAnsi="Courier New" w:cs="Courier New"/>
        </w:rPr>
        <w:t>e.</w:t>
      </w:r>
    </w:p>
    <w:p w14:paraId="5415548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A few of the images can be found at</w:t>
      </w:r>
    </w:p>
    <w:p w14:paraId="515850A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http://www.cs.wisc.edu/~street/images/</w:t>
      </w:r>
    </w:p>
    <w:p w14:paraId="441AE47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56BAB1B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Separating plane described above was obtained using</w:t>
      </w:r>
    </w:p>
    <w:p w14:paraId="5340C48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proofErr w:type="spellStart"/>
      <w:r w:rsidRPr="00D40E31">
        <w:rPr>
          <w:rFonts w:ascii="Courier New" w:hAnsi="Courier New" w:cs="Courier New"/>
        </w:rPr>
        <w:t>Multisurface</w:t>
      </w:r>
      <w:proofErr w:type="spellEnd"/>
      <w:r w:rsidRPr="00D40E31">
        <w:rPr>
          <w:rFonts w:ascii="Courier New" w:hAnsi="Courier New" w:cs="Courier New"/>
        </w:rPr>
        <w:t xml:space="preserve"> Method-Tree (MSM-T) [K. P. Bennett, "Decision Tree</w:t>
      </w:r>
    </w:p>
    <w:p w14:paraId="76C10D7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Construction Via Linear Programming." Proceedings of the</w:t>
      </w:r>
      <w:r w:rsidRPr="00D40E31">
        <w:rPr>
          <w:rFonts w:ascii="Courier New" w:hAnsi="Courier New" w:cs="Courier New"/>
        </w:rPr>
        <w:t xml:space="preserve"> 4th</w:t>
      </w:r>
    </w:p>
    <w:p w14:paraId="672F846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Midwest Artificial Intelligence and Cognitive Science Society,</w:t>
      </w:r>
    </w:p>
    <w:p w14:paraId="24F8019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pp. 97-101, 1992], a classification method which uses linear</w:t>
      </w:r>
    </w:p>
    <w:p w14:paraId="59610BD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programming to construct a decision tree.  Relevant features</w:t>
      </w:r>
    </w:p>
    <w:p w14:paraId="7B0F193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were selected using an exhaustive search in the space of 1-4</w:t>
      </w:r>
    </w:p>
    <w:p w14:paraId="0D47D124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r w:rsidRPr="00D40E31">
        <w:rPr>
          <w:rFonts w:ascii="Courier New" w:hAnsi="Courier New" w:cs="Courier New"/>
        </w:rPr>
        <w:t>features and 1-3 separating planes.</w:t>
      </w:r>
    </w:p>
    <w:p w14:paraId="172F0A5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02ACE1F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The actual linear program used to obtain the separating plane</w:t>
      </w:r>
    </w:p>
    <w:p w14:paraId="3D66385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in the 3-dimensional space is that described in:</w:t>
      </w:r>
    </w:p>
    <w:p w14:paraId="158D545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 xml:space="preserve">[K. P. Bennett and O. L. </w:t>
      </w:r>
      <w:proofErr w:type="spellStart"/>
      <w:r w:rsidRPr="00D40E31">
        <w:rPr>
          <w:rFonts w:ascii="Courier New" w:hAnsi="Courier New" w:cs="Courier New"/>
        </w:rPr>
        <w:t>Mangasarian</w:t>
      </w:r>
      <w:proofErr w:type="spellEnd"/>
      <w:r w:rsidRPr="00D40E31">
        <w:rPr>
          <w:rFonts w:ascii="Courier New" w:hAnsi="Courier New" w:cs="Courier New"/>
        </w:rPr>
        <w:t>: "Robust Linear</w:t>
      </w:r>
    </w:p>
    <w:p w14:paraId="69E9E83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Programming Discrimination of Two Linearly Insepara</w:t>
      </w:r>
      <w:r w:rsidRPr="00D40E31">
        <w:rPr>
          <w:rFonts w:ascii="Courier New" w:hAnsi="Courier New" w:cs="Courier New"/>
        </w:rPr>
        <w:t>ble Sets",</w:t>
      </w:r>
    </w:p>
    <w:p w14:paraId="4D7F93C6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Optimization Methods and Software 1, 1992, 23-34].</w:t>
      </w:r>
    </w:p>
    <w:p w14:paraId="3254F96F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00F1DD6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59C6CC1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This database is also available through the UW CS ftp server:</w:t>
      </w:r>
    </w:p>
    <w:p w14:paraId="3A8FB5B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363B175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ftp ftp.cs.wisc.edu</w:t>
      </w:r>
    </w:p>
    <w:p w14:paraId="079FE976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cd math-prog/</w:t>
      </w:r>
      <w:proofErr w:type="spellStart"/>
      <w:r w:rsidRPr="00D40E31">
        <w:rPr>
          <w:rFonts w:ascii="Courier New" w:hAnsi="Courier New" w:cs="Courier New"/>
        </w:rPr>
        <w:t>cpo</w:t>
      </w:r>
      <w:proofErr w:type="spellEnd"/>
      <w:r w:rsidRPr="00D40E31">
        <w:rPr>
          <w:rFonts w:ascii="Courier New" w:hAnsi="Courier New" w:cs="Courier New"/>
        </w:rPr>
        <w:t>-dataset/machine-learn/WDBC/</w:t>
      </w:r>
      <w:r w:rsidR="00F319C3">
        <w:t xml:space="preserve"> </w:t>
      </w:r>
      <w:bookmarkStart w:id="0" w:name="_GoBack"/>
      <w:bookmarkEnd w:id="0"/>
    </w:p>
    <w:p w14:paraId="256D7B9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 xml:space="preserve">5. Number of instances: 569 </w:t>
      </w:r>
    </w:p>
    <w:p w14:paraId="742B4F9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3C99E1E6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lastRenderedPageBreak/>
        <w:t>6. Number of attributes: 32 (</w:t>
      </w:r>
      <w:r w:rsidRPr="00D40E31">
        <w:rPr>
          <w:rFonts w:ascii="Courier New" w:hAnsi="Courier New" w:cs="Courier New"/>
        </w:rPr>
        <w:t>ID, diagnosis, 30 real-valued input features)</w:t>
      </w:r>
    </w:p>
    <w:p w14:paraId="767C004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0E24A2AE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7. Attribute information</w:t>
      </w:r>
    </w:p>
    <w:p w14:paraId="2E81A7E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3F124532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1) ID number</w:t>
      </w:r>
    </w:p>
    <w:p w14:paraId="3AF55C9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2) Diagnosis (M = malignant, B = benign)</w:t>
      </w:r>
    </w:p>
    <w:p w14:paraId="71ECF28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3-32)</w:t>
      </w:r>
    </w:p>
    <w:p w14:paraId="2A2011D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2B580F09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Ten real-valued features are computed for each cell nucleus:</w:t>
      </w:r>
    </w:p>
    <w:p w14:paraId="6C45A82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474FEE5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a) radius (mean of distances from center to points on the p</w:t>
      </w:r>
      <w:r w:rsidRPr="00D40E31">
        <w:rPr>
          <w:rFonts w:ascii="Courier New" w:hAnsi="Courier New" w:cs="Courier New"/>
        </w:rPr>
        <w:t>erimeter)</w:t>
      </w:r>
    </w:p>
    <w:p w14:paraId="6077CFF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b) texture (standard deviation of gray-scale values)</w:t>
      </w:r>
    </w:p>
    <w:p w14:paraId="6F72AF7D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c) perimeter</w:t>
      </w:r>
    </w:p>
    <w:p w14:paraId="1DC3506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d) area</w:t>
      </w:r>
    </w:p>
    <w:p w14:paraId="68F0ABAD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e) smoothness (local variation in radius lengths)</w:t>
      </w:r>
    </w:p>
    <w:p w14:paraId="73F6FC6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f) compactness (perimeter^2 / area - 1.0)</w:t>
      </w:r>
    </w:p>
    <w:p w14:paraId="653D5B6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g) concavity (severity of concave portions of the contour)</w:t>
      </w:r>
    </w:p>
    <w:p w14:paraId="7DE9290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h) concave poi</w:t>
      </w:r>
      <w:r w:rsidRPr="00D40E31">
        <w:rPr>
          <w:rFonts w:ascii="Courier New" w:hAnsi="Courier New" w:cs="Courier New"/>
        </w:rPr>
        <w:t>nts (number of concave portions of the contour)</w:t>
      </w:r>
    </w:p>
    <w:p w14:paraId="74D7055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</w:r>
      <w:proofErr w:type="spellStart"/>
      <w:r w:rsidRPr="00D40E31">
        <w:rPr>
          <w:rFonts w:ascii="Courier New" w:hAnsi="Courier New" w:cs="Courier New"/>
        </w:rPr>
        <w:t>i</w:t>
      </w:r>
      <w:proofErr w:type="spellEnd"/>
      <w:r w:rsidRPr="00D40E31">
        <w:rPr>
          <w:rFonts w:ascii="Courier New" w:hAnsi="Courier New" w:cs="Courier New"/>
        </w:rPr>
        <w:t xml:space="preserve">) symmetry </w:t>
      </w:r>
    </w:p>
    <w:p w14:paraId="77F4F614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ab/>
        <w:t>j) fractal dimension ("coastline approximation" - 1)</w:t>
      </w:r>
    </w:p>
    <w:p w14:paraId="0B9159E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62319C8C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Several of the papers listed above contain detailed descriptions of</w:t>
      </w:r>
    </w:p>
    <w:p w14:paraId="244F8D3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 xml:space="preserve">how these features are computed. </w:t>
      </w:r>
    </w:p>
    <w:p w14:paraId="1AE92F1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7EC0D427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The mean, standard error, and "worst</w:t>
      </w:r>
      <w:r w:rsidRPr="00D40E31">
        <w:rPr>
          <w:rFonts w:ascii="Courier New" w:hAnsi="Courier New" w:cs="Courier New"/>
        </w:rPr>
        <w:t>" or largest (mean of the three</w:t>
      </w:r>
    </w:p>
    <w:p w14:paraId="4697E8F5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largest values) of these features were computed for each image,</w:t>
      </w:r>
    </w:p>
    <w:p w14:paraId="4CD0E48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resulting in 30 features.  For instance, field 3 is Mean Radius, field</w:t>
      </w:r>
    </w:p>
    <w:p w14:paraId="04DC13F8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13 is Radius SE, field 23 is Worst Radius.</w:t>
      </w:r>
    </w:p>
    <w:p w14:paraId="09F6CD6A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5C331773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All feature values are recoded with four sign</w:t>
      </w:r>
      <w:r w:rsidRPr="00D40E31">
        <w:rPr>
          <w:rFonts w:ascii="Courier New" w:hAnsi="Courier New" w:cs="Courier New"/>
        </w:rPr>
        <w:t>ificant digits.</w:t>
      </w:r>
    </w:p>
    <w:p w14:paraId="2F177C9B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33141A61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8. Missing attribute values: none</w:t>
      </w:r>
    </w:p>
    <w:p w14:paraId="2544CD70" w14:textId="77777777" w:rsidR="00000000" w:rsidRPr="00D40E31" w:rsidRDefault="00B44C81" w:rsidP="00D40E31">
      <w:pPr>
        <w:pStyle w:val="PlainText"/>
        <w:rPr>
          <w:rFonts w:ascii="Courier New" w:hAnsi="Courier New" w:cs="Courier New"/>
        </w:rPr>
      </w:pPr>
    </w:p>
    <w:p w14:paraId="5B89FF21" w14:textId="77777777" w:rsidR="00B44C81" w:rsidRPr="00D40E31" w:rsidRDefault="00B44C81" w:rsidP="00D40E31">
      <w:pPr>
        <w:pStyle w:val="PlainText"/>
        <w:rPr>
          <w:rFonts w:ascii="Courier New" w:hAnsi="Courier New" w:cs="Courier New"/>
        </w:rPr>
      </w:pPr>
      <w:r w:rsidRPr="00D40E31">
        <w:rPr>
          <w:rFonts w:ascii="Courier New" w:hAnsi="Courier New" w:cs="Courier New"/>
        </w:rPr>
        <w:t>9. Class distribution: 357 benign, 212 malignant</w:t>
      </w:r>
    </w:p>
    <w:sectPr w:rsidR="00B44C81" w:rsidRPr="00D40E31" w:rsidSect="00D40E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AE"/>
    <w:rsid w:val="004A75AE"/>
    <w:rsid w:val="00B44C81"/>
    <w:rsid w:val="00BA1999"/>
    <w:rsid w:val="00D40E31"/>
    <w:rsid w:val="00F209AB"/>
    <w:rsid w:val="00F3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8064"/>
  <w15:chartTrackingRefBased/>
  <w15:docId w15:val="{E5B72676-3EBC-4AA1-87CC-7B57A85F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0E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0E3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A1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wisc.edu/~olvi/uwmp/cancer.html" TargetMode="External"/><Relationship Id="rId4" Type="http://schemas.openxmlformats.org/officeDocument/2006/relationships/hyperlink" Target="http://www.cs.wisc.edu/~olvi/uwmp/mp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NeeDLE</dc:creator>
  <cp:keywords/>
  <dc:description/>
  <cp:lastModifiedBy>Jeremy NeeDLE</cp:lastModifiedBy>
  <cp:revision>4</cp:revision>
  <dcterms:created xsi:type="dcterms:W3CDTF">2019-03-18T07:06:00Z</dcterms:created>
  <dcterms:modified xsi:type="dcterms:W3CDTF">2019-03-18T07:10:00Z</dcterms:modified>
</cp:coreProperties>
</file>