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14F6" w14:textId="40B686EC" w:rsidR="00527B8D" w:rsidRPr="00403A6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03A62">
        <w:rPr>
          <w:rFonts w:ascii="Times New Roman" w:eastAsia="Times New Roman" w:hAnsi="Times New Roman" w:cs="Times New Roman"/>
          <w:b/>
          <w:sz w:val="28"/>
          <w:szCs w:val="28"/>
        </w:rPr>
        <w:t>Initial Project Planning</w:t>
      </w:r>
    </w:p>
    <w:p w14:paraId="6E05F655" w14:textId="77777777" w:rsidR="00527B8D" w:rsidRPr="00403A62" w:rsidRDefault="00527B8D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27B8D" w:rsidRPr="00403A62" w14:paraId="5ADE0E66" w14:textId="77777777">
        <w:trPr>
          <w:jc w:val="center"/>
        </w:trPr>
        <w:tc>
          <w:tcPr>
            <w:tcW w:w="4508" w:type="dxa"/>
          </w:tcPr>
          <w:p w14:paraId="75C81A54" w14:textId="77777777" w:rsidR="00527B8D" w:rsidRPr="00403A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8A707AC" w14:textId="0871BA1C" w:rsidR="00527B8D" w:rsidRPr="00403A62" w:rsidRDefault="00B835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="00C653F5"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February</w:t>
            </w:r>
            <w:r w:rsidR="00C653F5"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C653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27B8D" w:rsidRPr="00403A62" w14:paraId="4EB4FDF4" w14:textId="77777777">
        <w:trPr>
          <w:jc w:val="center"/>
        </w:trPr>
        <w:tc>
          <w:tcPr>
            <w:tcW w:w="4508" w:type="dxa"/>
          </w:tcPr>
          <w:p w14:paraId="13DB52BF" w14:textId="77777777" w:rsidR="00527B8D" w:rsidRPr="00403A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0022E3F" w14:textId="513DFB95" w:rsidR="00527B8D" w:rsidRPr="00403A62" w:rsidRDefault="003941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LTVIP2026TMIDS66319</w:t>
            </w:r>
          </w:p>
        </w:tc>
      </w:tr>
      <w:tr w:rsidR="00527B8D" w:rsidRPr="00403A62" w14:paraId="1F8DF7BC" w14:textId="77777777">
        <w:trPr>
          <w:jc w:val="center"/>
        </w:trPr>
        <w:tc>
          <w:tcPr>
            <w:tcW w:w="4508" w:type="dxa"/>
          </w:tcPr>
          <w:p w14:paraId="107F5608" w14:textId="77777777" w:rsidR="00527B8D" w:rsidRPr="00403A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01422F6" w14:textId="1E4AD99D" w:rsidR="00527B8D" w:rsidRPr="00403A62" w:rsidRDefault="003941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:rsidR="00527B8D" w:rsidRPr="00403A62" w14:paraId="3CC49D28" w14:textId="77777777">
        <w:trPr>
          <w:jc w:val="center"/>
        </w:trPr>
        <w:tc>
          <w:tcPr>
            <w:tcW w:w="4508" w:type="dxa"/>
          </w:tcPr>
          <w:p w14:paraId="24659BE6" w14:textId="77777777" w:rsidR="00527B8D" w:rsidRPr="00403A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91A9B4C" w14:textId="77777777" w:rsidR="00527B8D" w:rsidRPr="00403A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DCDEC9C" w14:textId="77777777" w:rsidR="00527B8D" w:rsidRPr="00403A62" w:rsidRDefault="00527B8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FAF7C9" w14:textId="4AAAFD14" w:rsidR="00527B8D" w:rsidRPr="00403A6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03A62"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</w:t>
      </w:r>
    </w:p>
    <w:p w14:paraId="1A00AF11" w14:textId="56011A24" w:rsidR="00527B8D" w:rsidRPr="00403A62" w:rsidRDefault="00403A62" w:rsidP="00403A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03A62">
        <w:rPr>
          <w:rFonts w:ascii="Times New Roman" w:eastAsia="Times New Roman" w:hAnsi="Times New Roman" w:cs="Times New Roman"/>
          <w:sz w:val="24"/>
          <w:szCs w:val="24"/>
        </w:rPr>
        <w:t xml:space="preserve">The following table represents the product backlog and sprint-wise planning for the </w:t>
      </w:r>
      <w:r w:rsidRPr="00403A62">
        <w:rPr>
          <w:rFonts w:ascii="Times New Roman" w:eastAsia="Times New Roman" w:hAnsi="Times New Roman" w:cs="Times New Roman"/>
          <w:b/>
          <w:bCs/>
          <w:sz w:val="24"/>
          <w:szCs w:val="24"/>
        </w:rPr>
        <w:t>Flavour Fusion</w:t>
      </w:r>
      <w:r w:rsidRPr="00403A62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701"/>
        <w:gridCol w:w="1134"/>
        <w:gridCol w:w="4394"/>
        <w:gridCol w:w="933"/>
        <w:gridCol w:w="1051"/>
        <w:gridCol w:w="1276"/>
        <w:gridCol w:w="1418"/>
        <w:gridCol w:w="1670"/>
      </w:tblGrid>
      <w:tr w:rsidR="00527B8D" w:rsidRPr="00403A62" w14:paraId="76BCF3F4" w14:textId="77777777" w:rsidTr="002C4177">
        <w:trPr>
          <w:trHeight w:val="266"/>
          <w:tblHeader/>
        </w:trPr>
        <w:tc>
          <w:tcPr>
            <w:tcW w:w="988" w:type="dxa"/>
          </w:tcPr>
          <w:p w14:paraId="2748D8DF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701" w:type="dxa"/>
          </w:tcPr>
          <w:p w14:paraId="30B4B79B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134" w:type="dxa"/>
          </w:tcPr>
          <w:p w14:paraId="1FF491EC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4394" w:type="dxa"/>
          </w:tcPr>
          <w:p w14:paraId="048ED1B2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933" w:type="dxa"/>
          </w:tcPr>
          <w:p w14:paraId="760F4DA9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051" w:type="dxa"/>
          </w:tcPr>
          <w:p w14:paraId="44234ED8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276" w:type="dxa"/>
          </w:tcPr>
          <w:p w14:paraId="19949774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418" w:type="dxa"/>
          </w:tcPr>
          <w:p w14:paraId="7482EE97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670" w:type="dxa"/>
          </w:tcPr>
          <w:p w14:paraId="5E081290" w14:textId="77777777" w:rsidR="00527B8D" w:rsidRPr="00403A6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AC600B" w:rsidRPr="00403A62" w14:paraId="7C0517E1" w14:textId="77777777" w:rsidTr="002C4177">
        <w:trPr>
          <w:trHeight w:val="392"/>
        </w:trPr>
        <w:tc>
          <w:tcPr>
            <w:tcW w:w="988" w:type="dxa"/>
          </w:tcPr>
          <w:p w14:paraId="49E7C915" w14:textId="11F63FFF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C1A04C4" w14:textId="66A1E285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134" w:type="dxa"/>
          </w:tcPr>
          <w:p w14:paraId="6D35C0BF" w14:textId="7777777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394" w:type="dxa"/>
          </w:tcPr>
          <w:p w14:paraId="42304EA8" w14:textId="2BFD8F8A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933" w:type="dxa"/>
          </w:tcPr>
          <w:p w14:paraId="524652D4" w14:textId="77777777" w:rsidR="00AC600B" w:rsidRPr="00403A62" w:rsidRDefault="00AC600B" w:rsidP="00AC60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6EE47A03" w14:textId="7777777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4E29AD9D" w14:textId="084CFC3F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2FF648DC" w14:textId="63F8170D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670" w:type="dxa"/>
          </w:tcPr>
          <w:p w14:paraId="1655FE2F" w14:textId="35E100A5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AC600B" w:rsidRPr="00403A62" w14:paraId="7E7BB340" w14:textId="77777777" w:rsidTr="002C4177">
        <w:trPr>
          <w:trHeight w:val="392"/>
        </w:trPr>
        <w:tc>
          <w:tcPr>
            <w:tcW w:w="988" w:type="dxa"/>
          </w:tcPr>
          <w:p w14:paraId="6A720587" w14:textId="71663761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34AF060" w14:textId="3E16B948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1134" w:type="dxa"/>
          </w:tcPr>
          <w:p w14:paraId="5CF44EAB" w14:textId="7777777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394" w:type="dxa"/>
          </w:tcPr>
          <w:p w14:paraId="237ACE04" w14:textId="3A69054A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933" w:type="dxa"/>
          </w:tcPr>
          <w:p w14:paraId="393E2567" w14:textId="77777777" w:rsidR="00AC600B" w:rsidRPr="00403A62" w:rsidRDefault="00AC600B" w:rsidP="00AC60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1" w:type="dxa"/>
          </w:tcPr>
          <w:p w14:paraId="202DB1DE" w14:textId="7777777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140D5623" w14:textId="38546B43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5EAE30F0" w14:textId="13537DB0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670" w:type="dxa"/>
          </w:tcPr>
          <w:p w14:paraId="5B98582E" w14:textId="28F01A8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AC600B" w:rsidRPr="00403A62" w14:paraId="7B1DAE19" w14:textId="77777777" w:rsidTr="002C4177">
        <w:trPr>
          <w:trHeight w:val="392"/>
        </w:trPr>
        <w:tc>
          <w:tcPr>
            <w:tcW w:w="988" w:type="dxa"/>
          </w:tcPr>
          <w:p w14:paraId="6A989695" w14:textId="11DB059D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AD5C78A" w14:textId="07615A73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134" w:type="dxa"/>
          </w:tcPr>
          <w:p w14:paraId="7654EB2C" w14:textId="7777777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394" w:type="dxa"/>
          </w:tcPr>
          <w:p w14:paraId="32CEE282" w14:textId="16406363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933" w:type="dxa"/>
          </w:tcPr>
          <w:p w14:paraId="45D461E1" w14:textId="6CAB6319" w:rsidR="00AC600B" w:rsidRPr="00403A62" w:rsidRDefault="00AC600B" w:rsidP="00AC60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1" w:type="dxa"/>
          </w:tcPr>
          <w:p w14:paraId="7FBBC79B" w14:textId="27196742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61E58177" w14:textId="19A3BA6A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3CA48B52" w14:textId="3C579A1D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670" w:type="dxa"/>
          </w:tcPr>
          <w:p w14:paraId="0F81A182" w14:textId="642AFB09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AC600B" w:rsidRPr="00403A62" w14:paraId="3BCF7F75" w14:textId="77777777" w:rsidTr="002C4177">
        <w:trPr>
          <w:trHeight w:val="392"/>
        </w:trPr>
        <w:tc>
          <w:tcPr>
            <w:tcW w:w="988" w:type="dxa"/>
          </w:tcPr>
          <w:p w14:paraId="3CACE5ED" w14:textId="4B56A935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701" w:type="dxa"/>
          </w:tcPr>
          <w:p w14:paraId="4FFD7DDA" w14:textId="69D4065C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Joke Generation</w:t>
            </w:r>
          </w:p>
        </w:tc>
        <w:tc>
          <w:tcPr>
            <w:tcW w:w="1134" w:type="dxa"/>
          </w:tcPr>
          <w:p w14:paraId="4AD1FC58" w14:textId="7777777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394" w:type="dxa"/>
          </w:tcPr>
          <w:p w14:paraId="74CAA83D" w14:textId="0E1A4CDE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933" w:type="dxa"/>
          </w:tcPr>
          <w:p w14:paraId="1DA5180F" w14:textId="4EBDB90A" w:rsidR="00AC600B" w:rsidRPr="00403A62" w:rsidRDefault="00AC600B" w:rsidP="00AC60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1" w:type="dxa"/>
          </w:tcPr>
          <w:p w14:paraId="6198C081" w14:textId="77777777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3C1DF286" w14:textId="39333C84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63EDDA77" w14:textId="1569F755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670" w:type="dxa"/>
          </w:tcPr>
          <w:p w14:paraId="36E2F4A0" w14:textId="361241B5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AC600B" w:rsidRPr="00403A62" w14:paraId="542596AF" w14:textId="77777777" w:rsidTr="002C4177">
        <w:trPr>
          <w:trHeight w:val="392"/>
        </w:trPr>
        <w:tc>
          <w:tcPr>
            <w:tcW w:w="988" w:type="dxa"/>
          </w:tcPr>
          <w:p w14:paraId="4DF16F0D" w14:textId="386C38CD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</w:tcPr>
          <w:p w14:paraId="423E3404" w14:textId="605871B3" w:rsidR="00AC600B" w:rsidRPr="00AC005A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134" w:type="dxa"/>
          </w:tcPr>
          <w:p w14:paraId="675E65AD" w14:textId="0B1C72DD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USN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4394" w:type="dxa"/>
          </w:tcPr>
          <w:p w14:paraId="2B6F9117" w14:textId="361566AA" w:rsidR="00AC600B" w:rsidRPr="00AC005A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933" w:type="dxa"/>
          </w:tcPr>
          <w:p w14:paraId="721DE0C4" w14:textId="56DEAEEE" w:rsidR="00AC600B" w:rsidRDefault="00AC600B" w:rsidP="00AC60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7F44AEFE" w14:textId="0294A445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08FA46C7" w14:textId="1F4CAC4E" w:rsidR="00AC600B" w:rsidRPr="00403A62" w:rsidRDefault="00AC600B" w:rsidP="00AC6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047A078E" w14:textId="06B287CA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670" w:type="dxa"/>
          </w:tcPr>
          <w:p w14:paraId="58807C18" w14:textId="39C3B7DA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AC600B" w:rsidRPr="00403A62" w14:paraId="67B5C3B7" w14:textId="77777777" w:rsidTr="002C4177">
        <w:trPr>
          <w:trHeight w:val="392"/>
        </w:trPr>
        <w:tc>
          <w:tcPr>
            <w:tcW w:w="988" w:type="dxa"/>
          </w:tcPr>
          <w:p w14:paraId="5FDDDB73" w14:textId="2DF87D5D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</w:tcPr>
          <w:p w14:paraId="5D38BBFE" w14:textId="6630201C" w:rsidR="00AC600B" w:rsidRPr="00AC005A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134" w:type="dxa"/>
          </w:tcPr>
          <w:p w14:paraId="6490EAB8" w14:textId="64E89E78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USN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4394" w:type="dxa"/>
          </w:tcPr>
          <w:p w14:paraId="268980D1" w14:textId="6AEE20CE" w:rsidR="00AC600B" w:rsidRPr="00AC005A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933" w:type="dxa"/>
          </w:tcPr>
          <w:p w14:paraId="041FA1F4" w14:textId="4FC017A1" w:rsidR="00AC600B" w:rsidRDefault="00AC600B" w:rsidP="00AC60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4C94C0D1" w14:textId="46545A4C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01B5EE17" w14:textId="5B7AF77D" w:rsidR="00AC600B" w:rsidRPr="00403A62" w:rsidRDefault="00AC600B" w:rsidP="00AC6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A62"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3B7BABDE" w14:textId="264AFFBF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670" w:type="dxa"/>
          </w:tcPr>
          <w:p w14:paraId="127D3061" w14:textId="420379EA" w:rsidR="00AC600B" w:rsidRPr="00403A62" w:rsidRDefault="00AC600B" w:rsidP="00AC60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D29D2C7" w14:textId="77777777" w:rsidR="00527B8D" w:rsidRPr="00403A62" w:rsidRDefault="00527B8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7B8D" w:rsidRPr="00403A62">
      <w:headerReference w:type="default" r:id="rId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26380" w14:textId="77777777" w:rsidR="00AD04F3" w:rsidRDefault="00AD04F3">
      <w:pPr>
        <w:spacing w:after="0" w:line="240" w:lineRule="auto"/>
      </w:pPr>
      <w:r>
        <w:separator/>
      </w:r>
    </w:p>
  </w:endnote>
  <w:endnote w:type="continuationSeparator" w:id="0">
    <w:p w14:paraId="19BEACE5" w14:textId="77777777" w:rsidR="00AD04F3" w:rsidRDefault="00AD0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24FA9" w14:textId="77777777" w:rsidR="00AD04F3" w:rsidRDefault="00AD04F3">
      <w:pPr>
        <w:spacing w:after="0" w:line="240" w:lineRule="auto"/>
      </w:pPr>
      <w:r>
        <w:separator/>
      </w:r>
    </w:p>
  </w:footnote>
  <w:footnote w:type="continuationSeparator" w:id="0">
    <w:p w14:paraId="263B2706" w14:textId="77777777" w:rsidR="00AD04F3" w:rsidRDefault="00AD0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6DA8" w14:textId="77777777" w:rsidR="00527B8D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32A97A2" wp14:editId="1407E045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7773918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D337650" wp14:editId="0A4E8ADF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47830777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716A" w14:textId="77777777" w:rsidR="00527B8D" w:rsidRDefault="00527B8D">
    <w:pPr>
      <w:widowControl w:val="0"/>
      <w:spacing w:after="0" w:line="240" w:lineRule="auto"/>
    </w:pPr>
  </w:p>
  <w:p w14:paraId="005ECFDF" w14:textId="77777777" w:rsidR="00527B8D" w:rsidRDefault="00527B8D">
    <w:pPr>
      <w:widowControl w:val="0"/>
      <w:spacing w:after="0" w:line="240" w:lineRule="auto"/>
    </w:pPr>
  </w:p>
  <w:p w14:paraId="505941C0" w14:textId="77777777" w:rsidR="00527B8D" w:rsidRDefault="00527B8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B8D"/>
    <w:rsid w:val="0027235C"/>
    <w:rsid w:val="00272EBE"/>
    <w:rsid w:val="002C4177"/>
    <w:rsid w:val="0039410B"/>
    <w:rsid w:val="00403A62"/>
    <w:rsid w:val="00527B8D"/>
    <w:rsid w:val="005500E5"/>
    <w:rsid w:val="00733EAD"/>
    <w:rsid w:val="008E2486"/>
    <w:rsid w:val="009F3E35"/>
    <w:rsid w:val="00A8593F"/>
    <w:rsid w:val="00AC005A"/>
    <w:rsid w:val="00AC600B"/>
    <w:rsid w:val="00AD04F3"/>
    <w:rsid w:val="00AD1AA0"/>
    <w:rsid w:val="00B8355B"/>
    <w:rsid w:val="00C653F5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1495"/>
  <w15:docId w15:val="{BB7A502A-182B-4093-9844-B3D7ADC5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F2F9AFFC-AE01-4910-B1BB-D8502AAE69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yellam</dc:creator>
  <cp:lastModifiedBy>pradeep yellam</cp:lastModifiedBy>
  <cp:revision>16</cp:revision>
  <cp:lastPrinted>2026-02-06T15:53:00Z</cp:lastPrinted>
  <dcterms:created xsi:type="dcterms:W3CDTF">2026-02-06T15:33:00Z</dcterms:created>
  <dcterms:modified xsi:type="dcterms:W3CDTF">2026-02-09T07:59:00Z</dcterms:modified>
</cp:coreProperties>
</file>