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4E472" w14:textId="77777777" w:rsidR="00F6471B" w:rsidRDefault="00F6471B">
      <w:pPr>
        <w:widowControl/>
        <w:spacing w:line="276" w:lineRule="auto"/>
        <w:rPr>
          <w:rFonts w:ascii="Times New Roman" w:eastAsia="Times New Roman" w:hAnsi="Times New Roman" w:cs="Times New Roman"/>
          <w:b/>
          <w:sz w:val="28"/>
          <w:szCs w:val="28"/>
        </w:rPr>
      </w:pPr>
    </w:p>
    <w:p w14:paraId="244CA4AF" w14:textId="1C5F5C9B" w:rsidR="00F6471B" w:rsidRDefault="00000000">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b/>
          <w:sz w:val="28"/>
          <w:szCs w:val="28"/>
        </w:rPr>
        <w:t>Model Development Phase</w:t>
      </w:r>
    </w:p>
    <w:p w14:paraId="2B569B0D" w14:textId="77777777" w:rsidR="00F6471B" w:rsidRDefault="00F6471B">
      <w:pPr>
        <w:widowControl/>
        <w:spacing w:after="160" w:line="276"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F6471B" w14:paraId="35D79F37" w14:textId="77777777">
        <w:tc>
          <w:tcPr>
            <w:tcW w:w="4680" w:type="dxa"/>
            <w:shd w:val="clear" w:color="auto" w:fill="auto"/>
            <w:tcMar>
              <w:top w:w="100" w:type="dxa"/>
              <w:left w:w="100" w:type="dxa"/>
              <w:bottom w:w="100" w:type="dxa"/>
              <w:right w:w="100" w:type="dxa"/>
            </w:tcMar>
          </w:tcPr>
          <w:p w14:paraId="34871485" w14:textId="77777777" w:rsidR="00F6471B"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shd w:val="clear" w:color="auto" w:fill="auto"/>
            <w:tcMar>
              <w:top w:w="100" w:type="dxa"/>
              <w:left w:w="100" w:type="dxa"/>
              <w:bottom w:w="100" w:type="dxa"/>
              <w:right w:w="100" w:type="dxa"/>
            </w:tcMar>
          </w:tcPr>
          <w:p w14:paraId="3D2B0124" w14:textId="023BA8DF" w:rsidR="00F6471B"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w:t>
            </w:r>
            <w:r w:rsidR="00F25240">
              <w:rPr>
                <w:rFonts w:ascii="Times New Roman" w:eastAsia="Times New Roman" w:hAnsi="Times New Roman" w:cs="Times New Roman"/>
                <w:sz w:val="24"/>
                <w:szCs w:val="24"/>
              </w:rPr>
              <w:t>February</w:t>
            </w:r>
            <w:r>
              <w:rPr>
                <w:rFonts w:ascii="Times New Roman" w:eastAsia="Times New Roman" w:hAnsi="Times New Roman" w:cs="Times New Roman"/>
                <w:sz w:val="24"/>
                <w:szCs w:val="24"/>
              </w:rPr>
              <w:t xml:space="preserve"> 202</w:t>
            </w:r>
            <w:r w:rsidR="00F25240">
              <w:rPr>
                <w:rFonts w:ascii="Times New Roman" w:eastAsia="Times New Roman" w:hAnsi="Times New Roman" w:cs="Times New Roman"/>
                <w:sz w:val="24"/>
                <w:szCs w:val="24"/>
              </w:rPr>
              <w:t>6</w:t>
            </w:r>
          </w:p>
        </w:tc>
      </w:tr>
      <w:tr w:rsidR="00F6471B" w14:paraId="6D01A81C" w14:textId="77777777">
        <w:tc>
          <w:tcPr>
            <w:tcW w:w="4680" w:type="dxa"/>
            <w:shd w:val="clear" w:color="auto" w:fill="auto"/>
            <w:tcMar>
              <w:top w:w="100" w:type="dxa"/>
              <w:left w:w="100" w:type="dxa"/>
              <w:bottom w:w="100" w:type="dxa"/>
              <w:right w:w="100" w:type="dxa"/>
            </w:tcMar>
          </w:tcPr>
          <w:p w14:paraId="2C03D25B" w14:textId="77777777" w:rsidR="00F6471B"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14:paraId="29A9AA94" w14:textId="5D81DB23" w:rsidR="00F6471B" w:rsidRDefault="00696910">
            <w:pPr>
              <w:pBdr>
                <w:top w:val="nil"/>
                <w:left w:val="nil"/>
                <w:bottom w:val="nil"/>
                <w:right w:val="nil"/>
                <w:between w:val="nil"/>
              </w:pBdr>
              <w:spacing w:line="276" w:lineRule="auto"/>
              <w:rPr>
                <w:rFonts w:ascii="Times New Roman" w:eastAsia="Times New Roman" w:hAnsi="Times New Roman" w:cs="Times New Roman"/>
                <w:sz w:val="24"/>
                <w:szCs w:val="24"/>
              </w:rPr>
            </w:pPr>
            <w:r w:rsidRPr="00696910">
              <w:rPr>
                <w:rFonts w:ascii="Times New Roman" w:eastAsia="Times New Roman" w:hAnsi="Times New Roman" w:cs="Times New Roman"/>
                <w:sz w:val="24"/>
                <w:szCs w:val="24"/>
              </w:rPr>
              <w:t>LTVIP2026TMIDS66319</w:t>
            </w:r>
          </w:p>
        </w:tc>
      </w:tr>
      <w:tr w:rsidR="00F6471B" w14:paraId="093B18F1" w14:textId="77777777">
        <w:tc>
          <w:tcPr>
            <w:tcW w:w="4680" w:type="dxa"/>
            <w:shd w:val="clear" w:color="auto" w:fill="auto"/>
            <w:tcMar>
              <w:top w:w="100" w:type="dxa"/>
              <w:left w:w="100" w:type="dxa"/>
              <w:bottom w:w="100" w:type="dxa"/>
              <w:right w:w="100" w:type="dxa"/>
            </w:tcMar>
          </w:tcPr>
          <w:p w14:paraId="739B2AC9" w14:textId="77777777" w:rsidR="00F6471B"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14:paraId="22C56186" w14:textId="58C188DB" w:rsidR="00F6471B" w:rsidRDefault="00696910">
            <w:pPr>
              <w:pBdr>
                <w:top w:val="nil"/>
                <w:left w:val="nil"/>
                <w:bottom w:val="nil"/>
                <w:right w:val="nil"/>
                <w:between w:val="nil"/>
              </w:pBdr>
              <w:spacing w:line="276" w:lineRule="auto"/>
              <w:rPr>
                <w:rFonts w:ascii="Times New Roman" w:eastAsia="Times New Roman" w:hAnsi="Times New Roman" w:cs="Times New Roman"/>
                <w:sz w:val="24"/>
                <w:szCs w:val="24"/>
              </w:rPr>
            </w:pPr>
            <w:r w:rsidRPr="00696910">
              <w:rPr>
                <w:rFonts w:ascii="Times New Roman" w:eastAsia="Times New Roman" w:hAnsi="Times New Roman" w:cs="Times New Roman"/>
                <w:sz w:val="24"/>
                <w:szCs w:val="24"/>
              </w:rPr>
              <w:t>Flavour Fusion: AI-Driven Recipe Blogging</w:t>
            </w:r>
          </w:p>
        </w:tc>
      </w:tr>
      <w:tr w:rsidR="00F6471B" w14:paraId="27064AEA" w14:textId="77777777">
        <w:tc>
          <w:tcPr>
            <w:tcW w:w="4680" w:type="dxa"/>
            <w:shd w:val="clear" w:color="auto" w:fill="auto"/>
            <w:tcMar>
              <w:top w:w="100" w:type="dxa"/>
              <w:left w:w="100" w:type="dxa"/>
              <w:bottom w:w="100" w:type="dxa"/>
              <w:right w:w="100" w:type="dxa"/>
            </w:tcMar>
          </w:tcPr>
          <w:p w14:paraId="3B387F10" w14:textId="77777777" w:rsidR="00F6471B"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14:paraId="016F546B" w14:textId="77777777" w:rsidR="00F6471B"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3774B5C5" w14:textId="77777777" w:rsidR="00F6471B" w:rsidRDefault="00F6471B" w:rsidP="00B65917">
      <w:pPr>
        <w:widowControl/>
        <w:spacing w:after="160" w:line="276" w:lineRule="auto"/>
        <w:jc w:val="both"/>
        <w:rPr>
          <w:rFonts w:ascii="Times New Roman" w:eastAsia="Times New Roman" w:hAnsi="Times New Roman" w:cs="Times New Roman"/>
          <w:sz w:val="24"/>
          <w:szCs w:val="24"/>
        </w:rPr>
      </w:pPr>
    </w:p>
    <w:p w14:paraId="136E25D7" w14:textId="77777777" w:rsidR="00F6471B" w:rsidRDefault="00000000" w:rsidP="00B65917">
      <w:pPr>
        <w:widowControl/>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Initial Model Training Code, Model Validation and Evaluation Report</w:t>
      </w:r>
    </w:p>
    <w:p w14:paraId="55C053AB" w14:textId="217135F5" w:rsidR="00F6471B" w:rsidRDefault="00696910" w:rsidP="00FD7775">
      <w:pPr>
        <w:widowControl/>
        <w:spacing w:after="160" w:line="360" w:lineRule="auto"/>
        <w:ind w:firstLine="720"/>
        <w:jc w:val="both"/>
        <w:rPr>
          <w:rFonts w:ascii="Times New Roman" w:eastAsia="Times New Roman" w:hAnsi="Times New Roman" w:cs="Times New Roman"/>
          <w:sz w:val="24"/>
          <w:szCs w:val="24"/>
        </w:rPr>
      </w:pPr>
      <w:r w:rsidRPr="00696910">
        <w:rPr>
          <w:rFonts w:ascii="Times New Roman" w:eastAsia="Times New Roman" w:hAnsi="Times New Roman" w:cs="Times New Roman"/>
          <w:sz w:val="24"/>
          <w:szCs w:val="24"/>
        </w:rPr>
        <w:t>In this project, no custom model training is performed. Instead, a pre-trained generative AI model is integrated and used for recipe blog generation. The focus of this phase is on model selection, configuration, prompt design, and output evaluation, rather than training from scratch.</w:t>
      </w:r>
    </w:p>
    <w:p w14:paraId="4E569F63" w14:textId="00C4C9C5" w:rsidR="00F6471B" w:rsidRDefault="00000000" w:rsidP="00B65917">
      <w:pPr>
        <w:widowControl/>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Initial Model Training Code:</w:t>
      </w:r>
    </w:p>
    <w:p w14:paraId="2353793B" w14:textId="77777777" w:rsidR="00696910" w:rsidRPr="00696910" w:rsidRDefault="00696910" w:rsidP="00B65917">
      <w:pPr>
        <w:widowControl/>
        <w:spacing w:after="160" w:line="360" w:lineRule="auto"/>
        <w:jc w:val="both"/>
        <w:rPr>
          <w:rFonts w:ascii="Times New Roman" w:eastAsia="Times New Roman" w:hAnsi="Times New Roman" w:cs="Times New Roman"/>
          <w:b/>
          <w:bCs/>
          <w:sz w:val="24"/>
          <w:szCs w:val="24"/>
          <w:lang w:val="en-IN"/>
        </w:rPr>
      </w:pPr>
      <w:r w:rsidRPr="00696910">
        <w:rPr>
          <w:rFonts w:ascii="Times New Roman" w:eastAsia="Times New Roman" w:hAnsi="Times New Roman" w:cs="Times New Roman"/>
          <w:b/>
          <w:bCs/>
          <w:sz w:val="24"/>
          <w:szCs w:val="24"/>
          <w:lang w:val="en-IN"/>
        </w:rPr>
        <w:t>Model Selection and Initialization</w:t>
      </w:r>
    </w:p>
    <w:p w14:paraId="545E8467" w14:textId="77777777" w:rsidR="00696910" w:rsidRPr="00696910" w:rsidRDefault="00696910" w:rsidP="00FD7775">
      <w:pPr>
        <w:widowControl/>
        <w:spacing w:after="160" w:line="360" w:lineRule="auto"/>
        <w:ind w:firstLine="720"/>
        <w:jc w:val="both"/>
        <w:rPr>
          <w:rFonts w:ascii="Times New Roman" w:eastAsia="Times New Roman" w:hAnsi="Times New Roman" w:cs="Times New Roman"/>
          <w:sz w:val="24"/>
          <w:szCs w:val="24"/>
          <w:lang w:val="en-IN"/>
        </w:rPr>
      </w:pPr>
      <w:r w:rsidRPr="00696910">
        <w:rPr>
          <w:rFonts w:ascii="Times New Roman" w:eastAsia="Times New Roman" w:hAnsi="Times New Roman" w:cs="Times New Roman"/>
          <w:sz w:val="24"/>
          <w:szCs w:val="24"/>
          <w:lang w:val="en-IN"/>
        </w:rPr>
        <w:t xml:space="preserve">The </w:t>
      </w:r>
      <w:r w:rsidRPr="00696910">
        <w:rPr>
          <w:rFonts w:ascii="Times New Roman" w:eastAsia="Times New Roman" w:hAnsi="Times New Roman" w:cs="Times New Roman"/>
          <w:b/>
          <w:bCs/>
          <w:sz w:val="24"/>
          <w:szCs w:val="24"/>
          <w:lang w:val="en-IN"/>
        </w:rPr>
        <w:t>Gemini Flash Lite (models/gemini-flash-lite-latest)</w:t>
      </w:r>
      <w:r w:rsidRPr="00696910">
        <w:rPr>
          <w:rFonts w:ascii="Times New Roman" w:eastAsia="Times New Roman" w:hAnsi="Times New Roman" w:cs="Times New Roman"/>
          <w:sz w:val="24"/>
          <w:szCs w:val="24"/>
          <w:lang w:val="en-IN"/>
        </w:rPr>
        <w:t xml:space="preserve"> model is selected due to its lightweight architecture, faster response time, and suitability for real-time text generation tasks.</w:t>
      </w:r>
    </w:p>
    <w:p w14:paraId="490A578E" w14:textId="77777777" w:rsidR="00696910" w:rsidRPr="00696910" w:rsidRDefault="00696910" w:rsidP="00FD7775">
      <w:pPr>
        <w:widowControl/>
        <w:spacing w:after="160" w:line="360" w:lineRule="auto"/>
        <w:ind w:firstLine="720"/>
        <w:jc w:val="both"/>
        <w:rPr>
          <w:rFonts w:ascii="Times New Roman" w:eastAsia="Times New Roman" w:hAnsi="Times New Roman" w:cs="Times New Roman"/>
          <w:sz w:val="24"/>
          <w:szCs w:val="24"/>
          <w:lang w:val="en-IN"/>
        </w:rPr>
      </w:pPr>
      <w:r w:rsidRPr="00696910">
        <w:rPr>
          <w:rFonts w:ascii="Times New Roman" w:eastAsia="Times New Roman" w:hAnsi="Times New Roman" w:cs="Times New Roman"/>
          <w:sz w:val="24"/>
          <w:szCs w:val="24"/>
          <w:lang w:val="en-IN"/>
        </w:rPr>
        <w:t>The model is initialized using the Google Generative AI API. Configuration parameters such as temperature, top-p, top-k, and maximum output tokens are defined to control creativity, response quality, and output length.</w:t>
      </w:r>
    </w:p>
    <w:p w14:paraId="2671DC52" w14:textId="6119D243" w:rsidR="00F6471B" w:rsidRDefault="00696910" w:rsidP="009E36A3">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6A44FF9" wp14:editId="45CA2451">
            <wp:extent cx="3225800" cy="1907565"/>
            <wp:effectExtent l="0" t="0" r="0" b="0"/>
            <wp:docPr id="101073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31719" name="Picture 1010731719"/>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56914" cy="1925964"/>
                    </a:xfrm>
                    <a:prstGeom prst="rect">
                      <a:avLst/>
                    </a:prstGeom>
                  </pic:spPr>
                </pic:pic>
              </a:graphicData>
            </a:graphic>
          </wp:inline>
        </w:drawing>
      </w:r>
    </w:p>
    <w:p w14:paraId="6B330C73" w14:textId="77777777" w:rsidR="009E36A3" w:rsidRDefault="009E36A3" w:rsidP="009E36A3">
      <w:pPr>
        <w:widowControl/>
        <w:spacing w:after="160" w:line="360" w:lineRule="auto"/>
        <w:jc w:val="both"/>
        <w:rPr>
          <w:rFonts w:ascii="Times New Roman" w:eastAsia="Times New Roman" w:hAnsi="Times New Roman" w:cs="Times New Roman"/>
          <w:b/>
          <w:sz w:val="24"/>
          <w:szCs w:val="24"/>
        </w:rPr>
      </w:pPr>
    </w:p>
    <w:p w14:paraId="791DFC25" w14:textId="68BE64EF" w:rsidR="00F6471B" w:rsidRDefault="00000000" w:rsidP="009E36A3">
      <w:pPr>
        <w:widowControl/>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Validation and Evaluation Report:</w:t>
      </w:r>
    </w:p>
    <w:tbl>
      <w:tblPr>
        <w:tblStyle w:val="a2"/>
        <w:tblW w:w="9510" w:type="dxa"/>
        <w:tblBorders>
          <w:top w:val="nil"/>
          <w:left w:val="nil"/>
          <w:bottom w:val="nil"/>
          <w:right w:val="nil"/>
          <w:insideH w:val="nil"/>
          <w:insideV w:val="nil"/>
        </w:tblBorders>
        <w:tblLayout w:type="fixed"/>
        <w:tblLook w:val="0600" w:firstRow="0" w:lastRow="0" w:firstColumn="0" w:lastColumn="0" w:noHBand="1" w:noVBand="1"/>
      </w:tblPr>
      <w:tblGrid>
        <w:gridCol w:w="1200"/>
        <w:gridCol w:w="3795"/>
        <w:gridCol w:w="4515"/>
      </w:tblGrid>
      <w:tr w:rsidR="00F6471B" w14:paraId="17FAF022" w14:textId="77777777">
        <w:trPr>
          <w:trHeight w:val="1055"/>
        </w:trPr>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E5F06CA" w14:textId="77777777" w:rsidR="00F6471B" w:rsidRDefault="00000000" w:rsidP="009E36A3">
            <w:pPr>
              <w:widowControl/>
              <w:spacing w:after="160"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Model</w:t>
            </w:r>
          </w:p>
        </w:tc>
        <w:tc>
          <w:tcPr>
            <w:tcW w:w="3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E9423DC" w14:textId="77777777" w:rsidR="00F6471B" w:rsidRDefault="00000000" w:rsidP="009E36A3">
            <w:pPr>
              <w:widowControl/>
              <w:spacing w:after="160"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Summary</w:t>
            </w:r>
          </w:p>
        </w:tc>
        <w:tc>
          <w:tcPr>
            <w:tcW w:w="4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44309CC4" w14:textId="77777777" w:rsidR="00F6471B" w:rsidRDefault="00000000" w:rsidP="009E36A3">
            <w:pPr>
              <w:widowControl/>
              <w:spacing w:after="160"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Training and Validation Performance Metrics</w:t>
            </w:r>
          </w:p>
        </w:tc>
      </w:tr>
      <w:tr w:rsidR="00F6471B" w14:paraId="2A2D3C4B" w14:textId="77777777">
        <w:trPr>
          <w:trHeight w:val="549"/>
        </w:trPr>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DB1588" w14:textId="55BDC4A2" w:rsidR="00F6471B" w:rsidRDefault="009E36A3" w:rsidP="009E36A3">
            <w:pPr>
              <w:widowControl/>
              <w:spacing w:after="160" w:line="360" w:lineRule="auto"/>
              <w:rPr>
                <w:rFonts w:ascii="Times New Roman" w:eastAsia="Times New Roman" w:hAnsi="Times New Roman" w:cs="Times New Roman"/>
                <w:color w:val="0D0D0D"/>
                <w:sz w:val="24"/>
                <w:szCs w:val="24"/>
              </w:rPr>
            </w:pPr>
            <w:r w:rsidRPr="009E36A3">
              <w:rPr>
                <w:rFonts w:ascii="Times New Roman" w:eastAsia="Times New Roman" w:hAnsi="Times New Roman" w:cs="Times New Roman"/>
                <w:color w:val="0D0D0D"/>
                <w:sz w:val="24"/>
                <w:szCs w:val="24"/>
              </w:rPr>
              <w:t>Gemini Flash Lite</w:t>
            </w:r>
          </w:p>
        </w:tc>
        <w:tc>
          <w:tcPr>
            <w:tcW w:w="3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D5B954" w14:textId="3056C4D6" w:rsidR="00F6471B" w:rsidRDefault="009E36A3" w:rsidP="009E36A3">
            <w:pPr>
              <w:widowControl/>
              <w:spacing w:after="160" w:line="360" w:lineRule="auto"/>
              <w:rPr>
                <w:rFonts w:ascii="Times New Roman" w:eastAsia="Times New Roman" w:hAnsi="Times New Roman" w:cs="Times New Roman"/>
                <w:color w:val="0D0D0D"/>
                <w:sz w:val="24"/>
                <w:szCs w:val="24"/>
              </w:rPr>
            </w:pPr>
            <w:r w:rsidRPr="009E36A3">
              <w:rPr>
                <w:rFonts w:ascii="Times New Roman" w:eastAsia="Times New Roman" w:hAnsi="Times New Roman" w:cs="Times New Roman"/>
                <w:color w:val="0D0D0D"/>
                <w:sz w:val="24"/>
                <w:szCs w:val="24"/>
              </w:rPr>
              <w:t>Pre-trained generative language model optimized for fast text generation</w:t>
            </w:r>
          </w:p>
        </w:tc>
        <w:tc>
          <w:tcPr>
            <w:tcW w:w="4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33AAD4" w14:textId="432D599E" w:rsidR="00F6471B" w:rsidRDefault="009E36A3" w:rsidP="009E36A3">
            <w:pPr>
              <w:widowControl/>
              <w:spacing w:after="160" w:line="360" w:lineRule="auto"/>
              <w:rPr>
                <w:rFonts w:ascii="Times New Roman" w:eastAsia="Times New Roman" w:hAnsi="Times New Roman" w:cs="Times New Roman"/>
                <w:color w:val="0D0D0D"/>
                <w:sz w:val="24"/>
                <w:szCs w:val="24"/>
              </w:rPr>
            </w:pPr>
            <w:r w:rsidRPr="009E36A3">
              <w:rPr>
                <w:rFonts w:ascii="Times New Roman" w:eastAsia="Times New Roman" w:hAnsi="Times New Roman" w:cs="Times New Roman"/>
                <w:color w:val="0D0D0D"/>
                <w:sz w:val="24"/>
                <w:szCs w:val="24"/>
              </w:rPr>
              <w:t>Relevance of generated content, adherence to word count, coherence, clarity, and response time</w:t>
            </w:r>
          </w:p>
        </w:tc>
      </w:tr>
    </w:tbl>
    <w:p w14:paraId="7414B6FA" w14:textId="77777777" w:rsidR="00F6471B" w:rsidRDefault="00F6471B" w:rsidP="009E36A3">
      <w:pPr>
        <w:widowControl/>
        <w:spacing w:after="160" w:line="360" w:lineRule="auto"/>
        <w:rPr>
          <w:rFonts w:ascii="Times New Roman" w:eastAsia="Times New Roman" w:hAnsi="Times New Roman" w:cs="Times New Roman"/>
          <w:b/>
          <w:sz w:val="24"/>
          <w:szCs w:val="24"/>
        </w:rPr>
      </w:pPr>
    </w:p>
    <w:sectPr w:rsidR="00F6471B">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809F1" w14:textId="77777777" w:rsidR="006206DE" w:rsidRDefault="006206DE">
      <w:r>
        <w:separator/>
      </w:r>
    </w:p>
  </w:endnote>
  <w:endnote w:type="continuationSeparator" w:id="0">
    <w:p w14:paraId="77BCE5C0" w14:textId="77777777" w:rsidR="006206DE" w:rsidRDefault="006206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9C5C5" w14:textId="77777777" w:rsidR="006206DE" w:rsidRDefault="006206DE">
      <w:r>
        <w:separator/>
      </w:r>
    </w:p>
  </w:footnote>
  <w:footnote w:type="continuationSeparator" w:id="0">
    <w:p w14:paraId="0D6DAE38" w14:textId="77777777" w:rsidR="006206DE" w:rsidRDefault="006206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1E1B1" w14:textId="77777777" w:rsidR="00F6471B" w:rsidRDefault="00000000">
    <w:pPr>
      <w:jc w:val="both"/>
    </w:pPr>
    <w:r>
      <w:rPr>
        <w:noProof/>
      </w:rPr>
      <w:drawing>
        <wp:anchor distT="114300" distB="114300" distL="114300" distR="114300" simplePos="0" relativeHeight="251658240" behindDoc="0" locked="0" layoutInCell="1" hidden="0" allowOverlap="1" wp14:anchorId="7B68EBB3" wp14:editId="03272293">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0F660E4A" wp14:editId="593ED8CB">
          <wp:simplePos x="0" y="0"/>
          <wp:positionH relativeFrom="column">
            <wp:posOffset>5210175</wp:posOffset>
          </wp:positionH>
          <wp:positionV relativeFrom="paragraph">
            <wp:posOffset>-85723</wp:posOffset>
          </wp:positionV>
          <wp:extent cx="1073606" cy="291148"/>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7D6C4573" w14:textId="77777777" w:rsidR="00F6471B" w:rsidRDefault="00F6471B"/>
  <w:p w14:paraId="3DB13A40" w14:textId="77777777" w:rsidR="00F6471B" w:rsidRDefault="00F6471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71B"/>
    <w:rsid w:val="0005787F"/>
    <w:rsid w:val="00160CC0"/>
    <w:rsid w:val="003D3E4F"/>
    <w:rsid w:val="004D2230"/>
    <w:rsid w:val="00527FDF"/>
    <w:rsid w:val="005C3CAD"/>
    <w:rsid w:val="006206DE"/>
    <w:rsid w:val="00696910"/>
    <w:rsid w:val="007444BA"/>
    <w:rsid w:val="009E36A3"/>
    <w:rsid w:val="00B65917"/>
    <w:rsid w:val="00B80DE3"/>
    <w:rsid w:val="00C52AC0"/>
    <w:rsid w:val="00D62119"/>
    <w:rsid w:val="00E44698"/>
    <w:rsid w:val="00F25240"/>
    <w:rsid w:val="00F6471B"/>
    <w:rsid w:val="00FD77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55274"/>
  <w15:docId w15:val="{30C47951-AB44-437D-AF0D-4AE33A244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1">
    <w:basedOn w:val="TableNormal"/>
    <w:tblPr>
      <w:tblStyleRowBandSize w:val="1"/>
      <w:tblStyleColBandSize w:val="1"/>
      <w:tblCellMar>
        <w:left w:w="115" w:type="dxa"/>
        <w:right w:w="115" w:type="dxa"/>
      </w:tblCellMar>
    </w:tblPr>
    <w:tcPr>
      <w:shd w:val="clear" w:color="auto" w:fill="FFFFFF"/>
    </w:tcPr>
  </w:style>
  <w:style w:type="table" w:customStyle="1" w:styleId="a2">
    <w:basedOn w:val="TableNormal"/>
    <w:tblPr>
      <w:tblStyleRowBandSize w:val="1"/>
      <w:tblStyleColBandSize w:val="1"/>
      <w:tblCellMar>
        <w:left w:w="115" w:type="dxa"/>
        <w:right w:w="115" w:type="dxa"/>
      </w:tblCellMar>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6DaJtCCg1PLo4iso336bv0hKyg==">CgMxLjA4AHIhMVJ3MWZqU0RfMjhwbTd1YmFYZUlwZ1l3djhfLUdFendI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189</Words>
  <Characters>1083</Characters>
  <Application>Microsoft Office Word</Application>
  <DocSecurity>0</DocSecurity>
  <Lines>9</Lines>
  <Paragraphs>2</Paragraphs>
  <ScaleCrop>false</ScaleCrop>
  <Company/>
  <LinksUpToDate>false</LinksUpToDate>
  <CharactersWithSpaces>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pradeep yellam</cp:lastModifiedBy>
  <cp:revision>12</cp:revision>
  <dcterms:created xsi:type="dcterms:W3CDTF">2026-02-06T16:38:00Z</dcterms:created>
  <dcterms:modified xsi:type="dcterms:W3CDTF">2026-02-09T08:04:00Z</dcterms:modified>
</cp:coreProperties>
</file>