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6EC7" w14:textId="77777777" w:rsidR="005F649B" w:rsidRPr="00766160" w:rsidRDefault="00000000">
      <w:pPr>
        <w:rPr>
          <w:b/>
          <w:bCs/>
          <w:sz w:val="36"/>
          <w:szCs w:val="36"/>
        </w:rPr>
      </w:pPr>
      <w:r w:rsidRPr="00766160">
        <w:rPr>
          <w:b/>
          <w:bCs/>
          <w:sz w:val="36"/>
          <w:szCs w:val="36"/>
        </w:rPr>
        <w:t>Workflow Documentation – Job Fit Evaluation System</w:t>
      </w:r>
    </w:p>
    <w:p w14:paraId="611B9AF0" w14:textId="77777777" w:rsidR="005F649B" w:rsidRPr="00766160" w:rsidRDefault="005F649B">
      <w:pPr>
        <w:rPr>
          <w:sz w:val="36"/>
          <w:szCs w:val="36"/>
        </w:rPr>
      </w:pPr>
    </w:p>
    <w:p w14:paraId="7B13D06F" w14:textId="77777777" w:rsidR="005F649B" w:rsidRPr="00766160" w:rsidRDefault="00000000">
      <w:pPr>
        <w:rPr>
          <w:sz w:val="36"/>
          <w:szCs w:val="36"/>
        </w:rPr>
      </w:pPr>
      <w:r w:rsidRPr="00766160">
        <w:rPr>
          <w:sz w:val="36"/>
          <w:szCs w:val="36"/>
        </w:rPr>
        <w:t>Complex Workflow:</w:t>
      </w:r>
    </w:p>
    <w:p w14:paraId="42303E11" w14:textId="77777777" w:rsidR="005F649B" w:rsidRPr="00766160" w:rsidRDefault="00000000">
      <w:pPr>
        <w:rPr>
          <w:sz w:val="36"/>
          <w:szCs w:val="36"/>
        </w:rPr>
      </w:pPr>
      <w:r w:rsidRPr="00766160">
        <w:rPr>
          <w:sz w:val="36"/>
          <w:szCs w:val="36"/>
        </w:rPr>
        <w:t>Job Fit Analysis Workflow</w:t>
      </w:r>
    </w:p>
    <w:p w14:paraId="4FC9E2DF" w14:textId="77777777" w:rsidR="005F649B" w:rsidRPr="00766160" w:rsidRDefault="005F649B">
      <w:pPr>
        <w:rPr>
          <w:sz w:val="36"/>
          <w:szCs w:val="36"/>
        </w:rPr>
      </w:pPr>
    </w:p>
    <w:p w14:paraId="0F1176E8" w14:textId="77777777" w:rsidR="005F649B" w:rsidRPr="00766160" w:rsidRDefault="00000000">
      <w:pPr>
        <w:rPr>
          <w:sz w:val="36"/>
          <w:szCs w:val="36"/>
        </w:rPr>
      </w:pPr>
      <w:r w:rsidRPr="00766160">
        <w:rPr>
          <w:sz w:val="36"/>
          <w:szCs w:val="36"/>
        </w:rPr>
        <w:t>Includes:</w:t>
      </w:r>
    </w:p>
    <w:p w14:paraId="2C0B595B" w14:textId="77777777" w:rsidR="005F649B" w:rsidRPr="00766160" w:rsidRDefault="00000000">
      <w:pPr>
        <w:rPr>
          <w:sz w:val="36"/>
          <w:szCs w:val="36"/>
        </w:rPr>
      </w:pPr>
      <w:r w:rsidRPr="00766160">
        <w:rPr>
          <w:sz w:val="36"/>
          <w:szCs w:val="36"/>
        </w:rPr>
        <w:t>- Parallel activities for resume and job description analysis</w:t>
      </w:r>
    </w:p>
    <w:p w14:paraId="4A6FBEF1" w14:textId="77777777" w:rsidR="005F649B" w:rsidRPr="00766160" w:rsidRDefault="00000000">
      <w:pPr>
        <w:rPr>
          <w:sz w:val="36"/>
          <w:szCs w:val="36"/>
        </w:rPr>
      </w:pPr>
      <w:r w:rsidRPr="00766160">
        <w:rPr>
          <w:sz w:val="36"/>
          <w:szCs w:val="36"/>
        </w:rPr>
        <w:t>- Decision points for data validation</w:t>
      </w:r>
    </w:p>
    <w:p w14:paraId="3BFCF6F2" w14:textId="77777777" w:rsidR="005F649B" w:rsidRPr="00766160" w:rsidRDefault="00000000">
      <w:pPr>
        <w:rPr>
          <w:sz w:val="36"/>
          <w:szCs w:val="36"/>
        </w:rPr>
      </w:pPr>
      <w:r w:rsidRPr="00766160">
        <w:rPr>
          <w:sz w:val="36"/>
          <w:szCs w:val="36"/>
        </w:rPr>
        <w:t>- Final aggregation of job fit score</w:t>
      </w:r>
    </w:p>
    <w:p w14:paraId="729A821F" w14:textId="77777777" w:rsidR="005F649B" w:rsidRPr="00766160" w:rsidRDefault="005F649B">
      <w:pPr>
        <w:rPr>
          <w:sz w:val="36"/>
          <w:szCs w:val="36"/>
        </w:rPr>
      </w:pPr>
    </w:p>
    <w:p w14:paraId="2C7EC1CB" w14:textId="77777777" w:rsidR="005F649B" w:rsidRPr="00766160" w:rsidRDefault="00000000">
      <w:pPr>
        <w:rPr>
          <w:sz w:val="36"/>
          <w:szCs w:val="36"/>
        </w:rPr>
      </w:pPr>
      <w:r w:rsidRPr="00766160">
        <w:rPr>
          <w:sz w:val="36"/>
          <w:szCs w:val="36"/>
        </w:rPr>
        <w:t>This workflow ensures efficient and accurate processing.</w:t>
      </w:r>
    </w:p>
    <w:sectPr w:rsidR="005F649B" w:rsidRPr="007661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020690">
    <w:abstractNumId w:val="8"/>
  </w:num>
  <w:num w:numId="2" w16cid:durableId="783229520">
    <w:abstractNumId w:val="6"/>
  </w:num>
  <w:num w:numId="3" w16cid:durableId="337659609">
    <w:abstractNumId w:val="5"/>
  </w:num>
  <w:num w:numId="4" w16cid:durableId="1132864253">
    <w:abstractNumId w:val="4"/>
  </w:num>
  <w:num w:numId="5" w16cid:durableId="882713850">
    <w:abstractNumId w:val="7"/>
  </w:num>
  <w:num w:numId="6" w16cid:durableId="1075973667">
    <w:abstractNumId w:val="3"/>
  </w:num>
  <w:num w:numId="7" w16cid:durableId="462239787">
    <w:abstractNumId w:val="2"/>
  </w:num>
  <w:num w:numId="8" w16cid:durableId="228347689">
    <w:abstractNumId w:val="1"/>
  </w:num>
  <w:num w:numId="9" w16cid:durableId="114347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649B"/>
    <w:rsid w:val="00766160"/>
    <w:rsid w:val="007832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0C9EF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2026-01-31T09:54:00Z</dcterms:created>
  <dcterms:modified xsi:type="dcterms:W3CDTF">2026-01-31T09:54:00Z</dcterms:modified>
  <cp:category/>
</cp:coreProperties>
</file>