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 first let's explore the number of users in each table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UniqueNoOfUsers</w:t>
      </w:r>
      <w:proofErr w:type="spellEnd"/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_activity_merged`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; </w:t>
      </w: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--34 users exist here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UniqueNoOfUsers</w:t>
      </w:r>
      <w:proofErr w:type="spellEnd"/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_sleep_merged`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; </w:t>
      </w: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--24 users exist here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UniqueNoOfUsers</w:t>
      </w:r>
      <w:proofErr w:type="spellEnd"/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files.hourly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_steps_merged`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; </w:t>
      </w: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--33 users exist here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UniqueNoOfUsers</w:t>
      </w:r>
      <w:proofErr w:type="spellEnd"/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files.weight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_merged`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; </w:t>
      </w: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--8 users exist here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--although the dataset contained 30 users who consented to the usage of the personal data, we find these tables either have less or more than 30 users.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--add columns for the day of the week, sedentary hours, and total active minutes to </w:t>
      </w:r>
      <w:proofErr w:type="spellStart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daily_activity_merged</w:t>
      </w:r>
      <w:proofErr w:type="spellEnd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csv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ALTER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_activity_merged`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ADD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STRING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ALTER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_activity_merged`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ADD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SedentaryHours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FLOAT64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ALTER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_activity_merged`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ADD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TotalActiveHours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FLOAT64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-- add required data to the above columns. For </w:t>
      </w:r>
      <w:proofErr w:type="spellStart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DayOfWeek</w:t>
      </w:r>
      <w:proofErr w:type="spellEnd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, we have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_activity_merged`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FORMAT_</w:t>
      </w:r>
      <w:proofErr w:type="gramStart"/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'%A'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--sedentary hours column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_activity_merged`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SedentaryHours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((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SedentaryMinutes</w:t>
      </w:r>
      <w:proofErr w:type="spell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60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SedentaryMinutes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--total active hours update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_activity_merged`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TotalActiveHours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gramStart"/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VeryActiveMinutes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+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FairlyActiveMinutes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+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LightlyActiveMinutes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+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SedentaryMinutes</w:t>
      </w:r>
      <w:proofErr w:type="spell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)/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60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TotalMinutes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lastRenderedPageBreak/>
        <w:t xml:space="preserve">--also add columns for hours spent asleep, minutes taken to sleep in </w:t>
      </w:r>
      <w:proofErr w:type="spellStart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daily_sleep_merged</w:t>
      </w:r>
      <w:proofErr w:type="spellEnd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. Update them with values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ALTER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_sleep_merged`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ADD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FLOAT64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ALTER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_sleep_merged`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ADD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MinutesTakenToSleep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FLOAT64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_sleep_merged`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HoursAsleep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((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TotalMinutesAsleep</w:t>
      </w:r>
      <w:proofErr w:type="spell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)/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60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TotalMinutesAsleep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_sleep_merged`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MinutesTakenToSleep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TotalTimeInBed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TotalMinutesAsleep</w:t>
      </w:r>
      <w:proofErr w:type="spellEnd"/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TotalTimeInBed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TotalMinutesAsleep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--add a column to </w:t>
      </w:r>
      <w:proofErr w:type="spellStart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weight_merged</w:t>
      </w:r>
      <w:proofErr w:type="spellEnd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csv file to indicate whether the user is over or underweight, or whether they are in the healthy range.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ALTER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files.weight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ADD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BMIClass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STRING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files.weight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BMIClass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BMI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25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"Overweight"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BMI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18.5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"Underweight"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ELSE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"Healthy"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BMI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--we can also remove the Fat column in weight, as it has no purpose in the analysis, since it contains null values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ALTER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files.weight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DROP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IF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EXISTS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-- In the </w:t>
      </w:r>
      <w:proofErr w:type="spellStart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daily_sleep</w:t>
      </w:r>
      <w:proofErr w:type="spellEnd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table, we see that the nap hours of some users </w:t>
      </w:r>
      <w:proofErr w:type="gramStart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is</w:t>
      </w:r>
      <w:proofErr w:type="gramEnd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around 1 hour. So let us find the minimum and maximum to verify this observation and count how many users fall in each section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MIN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HoursAsleep</w:t>
      </w:r>
      <w:proofErr w:type="spell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MinHoursAsleep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HoursAsleep</w:t>
      </w:r>
      <w:proofErr w:type="spell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MaxHoursAsleep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_sleep_merged`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-- </w:t>
      </w:r>
      <w:proofErr w:type="gramStart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so</w:t>
      </w:r>
      <w:proofErr w:type="gramEnd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the minimum number of hours is 1, and the maximum is 13.3. From the ReadMe using RStudio, I had already noted that the healthy sleeping hours for individuals is between 7-9 hours. </w:t>
      </w:r>
      <w:proofErr w:type="spellStart"/>
      <w:proofErr w:type="gramStart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Lets</w:t>
      </w:r>
      <w:proofErr w:type="spellEnd"/>
      <w:proofErr w:type="gramEnd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see how many users accomplish this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NoOfUsersHealthySleeping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NoOfUsersNapping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lastRenderedPageBreak/>
        <w:t xml:space="preserve">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NoOfUsersOversleeping</w:t>
      </w:r>
      <w:proofErr w:type="spellEnd"/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_sleep_merged`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count_min</w:t>
      </w:r>
      <w:proofErr w:type="spell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9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count_max</w:t>
      </w:r>
      <w:proofErr w:type="spell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--from this, we understand that 19 users out of a total distinct count of 24 (79.2%) achieve healthy sleeping goals.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--we will check for the number of records that have either recorded a user nap time and who have slept for more than 9 hours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BEGIN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DECLARE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count_min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count_max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count_min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 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UsersNapping</w:t>
      </w:r>
      <w:proofErr w:type="spellEnd"/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 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_sleep_merged`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 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4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count_max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UsersOversleeping</w:t>
      </w:r>
      <w:proofErr w:type="spellEnd"/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_sleep_merged`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9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FORMAT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'Number of users napping: %d and number of users oversleeping: %d'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count_min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count_max</w:t>
      </w:r>
      <w:proofErr w:type="spell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result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9F3A67" w:rsidRDefault="009F3A67"/>
    <w:sectPr w:rsidR="009F3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A1"/>
    <w:rsid w:val="00507FA1"/>
    <w:rsid w:val="00594BD3"/>
    <w:rsid w:val="0063754C"/>
    <w:rsid w:val="009F3A67"/>
    <w:rsid w:val="00D225FE"/>
    <w:rsid w:val="00E4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B68E64-F8D1-E24D-BD51-4CF1EEE9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8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Sundar</dc:creator>
  <cp:keywords/>
  <dc:description/>
  <cp:lastModifiedBy>Tejaswini Sundar</cp:lastModifiedBy>
  <cp:revision>2</cp:revision>
  <dcterms:created xsi:type="dcterms:W3CDTF">2023-09-30T15:02:00Z</dcterms:created>
  <dcterms:modified xsi:type="dcterms:W3CDTF">2023-09-30T15:02:00Z</dcterms:modified>
</cp:coreProperties>
</file>