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0680A" w14:textId="2F5CA2AE" w:rsidR="00933798" w:rsidRDefault="00933798" w:rsidP="00933798">
      <w:pPr>
        <w:jc w:val="center"/>
        <w:rPr>
          <w:b/>
          <w:bCs/>
          <w:sz w:val="48"/>
          <w:szCs w:val="48"/>
        </w:rPr>
      </w:pPr>
      <w:r w:rsidRPr="00933798">
        <w:rPr>
          <w:b/>
          <w:bCs/>
          <w:sz w:val="56"/>
          <w:szCs w:val="56"/>
        </w:rPr>
        <w:t>Stress Detection on Audio</w:t>
      </w:r>
      <w:r>
        <w:rPr>
          <w:sz w:val="56"/>
          <w:szCs w:val="56"/>
        </w:rPr>
        <w:t xml:space="preserve"> </w:t>
      </w:r>
      <w:r>
        <w:rPr>
          <w:sz w:val="56"/>
          <w:szCs w:val="56"/>
        </w:rPr>
        <w:br/>
      </w:r>
      <w:r w:rsidRPr="00933798">
        <w:rPr>
          <w:b/>
          <w:bCs/>
          <w:sz w:val="48"/>
          <w:szCs w:val="48"/>
        </w:rPr>
        <w:t>Graphical Abstract</w:t>
      </w:r>
    </w:p>
    <w:p w14:paraId="6E39DF1C" w14:textId="77777777" w:rsidR="00933798" w:rsidRDefault="00933798" w:rsidP="00933798">
      <w:pPr>
        <w:rPr>
          <w:b/>
          <w:bCs/>
          <w:sz w:val="48"/>
          <w:szCs w:val="48"/>
        </w:rPr>
      </w:pPr>
    </w:p>
    <w:p w14:paraId="21B18E74" w14:textId="137E6D3D" w:rsidR="00933798" w:rsidRDefault="00933798" w:rsidP="00933798">
      <w:pPr>
        <w:rPr>
          <w:b/>
          <w:bCs/>
          <w:sz w:val="32"/>
          <w:szCs w:val="32"/>
        </w:rPr>
      </w:pPr>
      <w:r>
        <w:rPr>
          <w:b/>
          <w:bCs/>
          <w:sz w:val="32"/>
          <w:szCs w:val="32"/>
        </w:rPr>
        <w:t>Dataset:</w:t>
      </w:r>
    </w:p>
    <w:p w14:paraId="2986DA32" w14:textId="0E456747" w:rsidR="00933798" w:rsidRDefault="00933798" w:rsidP="00933798">
      <w:pPr>
        <w:rPr>
          <w:b/>
          <w:bCs/>
          <w:sz w:val="32"/>
          <w:szCs w:val="32"/>
        </w:rPr>
      </w:pPr>
      <w:r>
        <w:rPr>
          <w:b/>
          <w:bCs/>
          <w:sz w:val="32"/>
          <w:szCs w:val="32"/>
        </w:rPr>
        <w:tab/>
        <w:t xml:space="preserve">Source - </w:t>
      </w:r>
      <w:hyperlink r:id="rId5" w:history="1">
        <w:r w:rsidRPr="00933798">
          <w:rPr>
            <w:rStyle w:val="Hyperlink"/>
            <w:sz w:val="32"/>
            <w:szCs w:val="32"/>
          </w:rPr>
          <w:t>https://dcapswoz.ict.usc.edu/wwwedaic/</w:t>
        </w:r>
      </w:hyperlink>
    </w:p>
    <w:p w14:paraId="555C7CD4" w14:textId="32792E90" w:rsidR="00933798" w:rsidRDefault="00933798" w:rsidP="00933798">
      <w:pPr>
        <w:rPr>
          <w:b/>
          <w:bCs/>
          <w:sz w:val="32"/>
          <w:szCs w:val="32"/>
        </w:rPr>
      </w:pPr>
      <w:r>
        <w:rPr>
          <w:b/>
          <w:bCs/>
          <w:sz w:val="32"/>
          <w:szCs w:val="32"/>
        </w:rPr>
        <w:tab/>
        <w:t xml:space="preserve">Description – </w:t>
      </w:r>
    </w:p>
    <w:p w14:paraId="5CA00DC4" w14:textId="77777777" w:rsidR="00933798" w:rsidRDefault="00933798" w:rsidP="00933798">
      <w:pPr>
        <w:ind w:left="1440"/>
        <w:jc w:val="both"/>
        <w:rPr>
          <w:sz w:val="24"/>
          <w:szCs w:val="24"/>
        </w:rPr>
      </w:pPr>
      <w:r w:rsidRPr="00933798">
        <w:rPr>
          <w:sz w:val="24"/>
          <w:szCs w:val="24"/>
        </w:rPr>
        <w:t xml:space="preserve">The dataset is partitioned into training, development, and test sets while preserving the overall speaker diversity -- in terms of age, gender distribution, and the eight-item Patient Health Questionnaire (PHQ-8) scores -- within the partitions. Whereas the training and development sets include a mix of </w:t>
      </w:r>
      <w:proofErr w:type="spellStart"/>
      <w:r w:rsidRPr="00933798">
        <w:rPr>
          <w:sz w:val="24"/>
          <w:szCs w:val="24"/>
        </w:rPr>
        <w:t>WoZ</w:t>
      </w:r>
      <w:proofErr w:type="spellEnd"/>
      <w:r w:rsidRPr="00933798">
        <w:rPr>
          <w:sz w:val="24"/>
          <w:szCs w:val="24"/>
        </w:rPr>
        <w:t xml:space="preserve"> and AI scenarios, the test set is solely constituted from the data collected by the autonomous AI. </w:t>
      </w:r>
    </w:p>
    <w:p w14:paraId="54497FBA" w14:textId="77777777" w:rsidR="00933798" w:rsidRDefault="00933798" w:rsidP="00933798">
      <w:pPr>
        <w:ind w:left="1440"/>
        <w:jc w:val="both"/>
        <w:rPr>
          <w:sz w:val="24"/>
          <w:szCs w:val="24"/>
        </w:rPr>
      </w:pPr>
      <w:r w:rsidRPr="00933798">
        <w:rPr>
          <w:sz w:val="24"/>
          <w:szCs w:val="24"/>
        </w:rPr>
        <w:t xml:space="preserve">Sessions with IDs in the range [300,492] are collected with </w:t>
      </w:r>
      <w:proofErr w:type="spellStart"/>
      <w:r w:rsidRPr="00933798">
        <w:rPr>
          <w:sz w:val="24"/>
          <w:szCs w:val="24"/>
        </w:rPr>
        <w:t>WoZ</w:t>
      </w:r>
      <w:proofErr w:type="spellEnd"/>
      <w:r w:rsidRPr="00933798">
        <w:rPr>
          <w:sz w:val="24"/>
          <w:szCs w:val="24"/>
        </w:rPr>
        <w:t xml:space="preserve">-controlled agent and sessions with IDs [600,718] are collected with an AI-controlled agent. The data includes 219 participant directories, each following the below structure: </w:t>
      </w:r>
    </w:p>
    <w:p w14:paraId="380057DC" w14:textId="77777777" w:rsidR="00933798" w:rsidRDefault="00933798" w:rsidP="00933798">
      <w:pPr>
        <w:ind w:left="1440"/>
        <w:jc w:val="both"/>
        <w:rPr>
          <w:sz w:val="24"/>
          <w:szCs w:val="24"/>
        </w:rPr>
      </w:pPr>
      <w:r w:rsidRPr="00933798">
        <w:rPr>
          <w:sz w:val="24"/>
          <w:szCs w:val="24"/>
        </w:rPr>
        <w:t xml:space="preserve">XXX_P </w:t>
      </w:r>
    </w:p>
    <w:p w14:paraId="69710537" w14:textId="77777777" w:rsidR="00933798" w:rsidRDefault="00933798" w:rsidP="00933798">
      <w:pPr>
        <w:ind w:left="2160"/>
        <w:jc w:val="both"/>
        <w:rPr>
          <w:sz w:val="24"/>
          <w:szCs w:val="24"/>
        </w:rPr>
      </w:pPr>
      <w:r w:rsidRPr="00933798">
        <w:rPr>
          <w:sz w:val="24"/>
          <w:szCs w:val="24"/>
        </w:rPr>
        <w:t xml:space="preserve">● XXX_AUDIO.wav </w:t>
      </w:r>
    </w:p>
    <w:p w14:paraId="0DEEE3D3" w14:textId="77777777" w:rsidR="00933798" w:rsidRDefault="00933798" w:rsidP="00933798">
      <w:pPr>
        <w:ind w:left="2160"/>
        <w:jc w:val="both"/>
        <w:rPr>
          <w:sz w:val="24"/>
          <w:szCs w:val="24"/>
        </w:rPr>
      </w:pPr>
      <w:r w:rsidRPr="00933798">
        <w:rPr>
          <w:sz w:val="24"/>
          <w:szCs w:val="24"/>
        </w:rPr>
        <w:t xml:space="preserve">● XXX_Transcript.csv </w:t>
      </w:r>
    </w:p>
    <w:p w14:paraId="3CE2E19B" w14:textId="77777777" w:rsidR="00933798" w:rsidRDefault="00933798" w:rsidP="00933798">
      <w:pPr>
        <w:ind w:left="2160"/>
        <w:jc w:val="both"/>
        <w:rPr>
          <w:sz w:val="24"/>
          <w:szCs w:val="24"/>
        </w:rPr>
      </w:pPr>
      <w:r w:rsidRPr="00933798">
        <w:rPr>
          <w:sz w:val="24"/>
          <w:szCs w:val="24"/>
        </w:rPr>
        <w:t xml:space="preserve">● </w:t>
      </w:r>
      <w:r w:rsidRPr="00933798">
        <w:rPr>
          <w:b/>
          <w:bCs/>
          <w:sz w:val="24"/>
          <w:szCs w:val="24"/>
        </w:rPr>
        <w:t>features</w:t>
      </w:r>
      <w:r w:rsidRPr="00933798">
        <w:rPr>
          <w:sz w:val="24"/>
          <w:szCs w:val="24"/>
        </w:rPr>
        <w:t xml:space="preserve"> </w:t>
      </w:r>
    </w:p>
    <w:p w14:paraId="7CCA8E7A" w14:textId="77777777" w:rsidR="00933798" w:rsidRDefault="00933798" w:rsidP="00933798">
      <w:pPr>
        <w:ind w:left="2160" w:firstLine="720"/>
        <w:jc w:val="both"/>
        <w:rPr>
          <w:sz w:val="24"/>
          <w:szCs w:val="24"/>
        </w:rPr>
      </w:pPr>
      <w:r w:rsidRPr="00933798">
        <w:rPr>
          <w:sz w:val="24"/>
          <w:szCs w:val="24"/>
        </w:rPr>
        <w:t xml:space="preserve">○ XXX_BoAW_openSMILE_2.3.0_eGeMAPS.csv </w:t>
      </w:r>
    </w:p>
    <w:p w14:paraId="11895261" w14:textId="77777777" w:rsidR="00933798" w:rsidRDefault="00933798" w:rsidP="00933798">
      <w:pPr>
        <w:ind w:left="2160" w:firstLine="720"/>
        <w:jc w:val="both"/>
        <w:rPr>
          <w:sz w:val="24"/>
          <w:szCs w:val="24"/>
        </w:rPr>
      </w:pPr>
      <w:r w:rsidRPr="00933798">
        <w:rPr>
          <w:sz w:val="24"/>
          <w:szCs w:val="24"/>
        </w:rPr>
        <w:t xml:space="preserve">○ XXX_BoAW_openSMILE_2.3.0_MFCC.csv </w:t>
      </w:r>
    </w:p>
    <w:p w14:paraId="53F45BC8" w14:textId="77777777" w:rsidR="00933798" w:rsidRDefault="00933798" w:rsidP="00933798">
      <w:pPr>
        <w:ind w:left="2160" w:firstLine="720"/>
        <w:jc w:val="both"/>
        <w:rPr>
          <w:sz w:val="24"/>
          <w:szCs w:val="24"/>
        </w:rPr>
      </w:pPr>
      <w:r w:rsidRPr="00933798">
        <w:rPr>
          <w:sz w:val="24"/>
          <w:szCs w:val="24"/>
        </w:rPr>
        <w:t xml:space="preserve">○ XXX_BoVW_openFace_2.1.0_Pose_Gaze_AUs.csv </w:t>
      </w:r>
    </w:p>
    <w:p w14:paraId="0F822D2B" w14:textId="77777777" w:rsidR="00933798" w:rsidRDefault="00933798" w:rsidP="00933798">
      <w:pPr>
        <w:ind w:left="2160" w:firstLine="720"/>
        <w:jc w:val="both"/>
        <w:rPr>
          <w:sz w:val="24"/>
          <w:szCs w:val="24"/>
        </w:rPr>
      </w:pPr>
      <w:r w:rsidRPr="00933798">
        <w:rPr>
          <w:sz w:val="24"/>
          <w:szCs w:val="24"/>
        </w:rPr>
        <w:t xml:space="preserve">○ </w:t>
      </w:r>
      <w:proofErr w:type="spellStart"/>
      <w:r w:rsidRPr="00933798">
        <w:rPr>
          <w:sz w:val="24"/>
          <w:szCs w:val="24"/>
        </w:rPr>
        <w:t>XXX_CNN_ResNet.mat</w:t>
      </w:r>
      <w:proofErr w:type="spellEnd"/>
      <w:r w:rsidRPr="00933798">
        <w:rPr>
          <w:sz w:val="24"/>
          <w:szCs w:val="24"/>
        </w:rPr>
        <w:t xml:space="preserve"> </w:t>
      </w:r>
    </w:p>
    <w:p w14:paraId="263BBC60" w14:textId="77777777" w:rsidR="00933798" w:rsidRDefault="00933798" w:rsidP="00933798">
      <w:pPr>
        <w:ind w:left="2160" w:firstLine="720"/>
        <w:jc w:val="both"/>
        <w:rPr>
          <w:sz w:val="24"/>
          <w:szCs w:val="24"/>
        </w:rPr>
      </w:pPr>
      <w:r w:rsidRPr="00933798">
        <w:rPr>
          <w:sz w:val="24"/>
          <w:szCs w:val="24"/>
        </w:rPr>
        <w:t xml:space="preserve">○ </w:t>
      </w:r>
      <w:proofErr w:type="spellStart"/>
      <w:r w:rsidRPr="00933798">
        <w:rPr>
          <w:sz w:val="24"/>
          <w:szCs w:val="24"/>
        </w:rPr>
        <w:t>XXX_CNN_VGG.mat</w:t>
      </w:r>
      <w:proofErr w:type="spellEnd"/>
      <w:r w:rsidRPr="00933798">
        <w:rPr>
          <w:sz w:val="24"/>
          <w:szCs w:val="24"/>
        </w:rPr>
        <w:t xml:space="preserve"> </w:t>
      </w:r>
    </w:p>
    <w:p w14:paraId="5C552374" w14:textId="77777777" w:rsidR="00933798" w:rsidRDefault="00933798" w:rsidP="00933798">
      <w:pPr>
        <w:ind w:left="2160" w:firstLine="720"/>
        <w:jc w:val="both"/>
        <w:rPr>
          <w:sz w:val="24"/>
          <w:szCs w:val="24"/>
        </w:rPr>
      </w:pPr>
      <w:r w:rsidRPr="00933798">
        <w:rPr>
          <w:sz w:val="24"/>
          <w:szCs w:val="24"/>
        </w:rPr>
        <w:t>○ XXX_densenet201.csv</w:t>
      </w:r>
    </w:p>
    <w:p w14:paraId="68155F10" w14:textId="77777777" w:rsidR="00933798" w:rsidRDefault="00933798" w:rsidP="00933798">
      <w:pPr>
        <w:ind w:left="2160" w:firstLine="720"/>
        <w:jc w:val="both"/>
        <w:rPr>
          <w:sz w:val="24"/>
          <w:szCs w:val="24"/>
        </w:rPr>
      </w:pPr>
      <w:r w:rsidRPr="00933798">
        <w:rPr>
          <w:sz w:val="24"/>
          <w:szCs w:val="24"/>
        </w:rPr>
        <w:t xml:space="preserve">○ XXX_OpenFace2.1.0_Pose_gaze_AUs.csv </w:t>
      </w:r>
    </w:p>
    <w:p w14:paraId="14C908C6" w14:textId="77777777" w:rsidR="00933798" w:rsidRDefault="00933798" w:rsidP="00933798">
      <w:pPr>
        <w:ind w:left="2160" w:firstLine="720"/>
        <w:jc w:val="both"/>
        <w:rPr>
          <w:sz w:val="24"/>
          <w:szCs w:val="24"/>
        </w:rPr>
      </w:pPr>
      <w:r w:rsidRPr="00933798">
        <w:rPr>
          <w:sz w:val="24"/>
          <w:szCs w:val="24"/>
        </w:rPr>
        <w:t xml:space="preserve">○ XXX_OpenSMILE2.3.0_egemaps.csv </w:t>
      </w:r>
    </w:p>
    <w:p w14:paraId="7893AFDD" w14:textId="77777777" w:rsidR="00933798" w:rsidRDefault="00933798" w:rsidP="00933798">
      <w:pPr>
        <w:ind w:left="2160" w:firstLine="720"/>
        <w:jc w:val="both"/>
        <w:rPr>
          <w:sz w:val="24"/>
          <w:szCs w:val="24"/>
        </w:rPr>
      </w:pPr>
      <w:r w:rsidRPr="00933798">
        <w:rPr>
          <w:sz w:val="24"/>
          <w:szCs w:val="24"/>
        </w:rPr>
        <w:lastRenderedPageBreak/>
        <w:t xml:space="preserve">○ XXX_OpenSMILE2.3.0_mfcc.csv </w:t>
      </w:r>
    </w:p>
    <w:p w14:paraId="41D4C7AD" w14:textId="7F6248E7" w:rsidR="00933798" w:rsidRDefault="00933798" w:rsidP="00933798">
      <w:pPr>
        <w:ind w:left="2160" w:firstLine="720"/>
        <w:jc w:val="both"/>
        <w:rPr>
          <w:sz w:val="24"/>
          <w:szCs w:val="24"/>
        </w:rPr>
      </w:pPr>
      <w:r w:rsidRPr="00933798">
        <w:rPr>
          <w:sz w:val="24"/>
          <w:szCs w:val="24"/>
        </w:rPr>
        <w:t>○ XXX_vgg16.csv</w:t>
      </w:r>
    </w:p>
    <w:p w14:paraId="1795E481" w14:textId="77777777" w:rsidR="00933798" w:rsidRDefault="00933798" w:rsidP="00933798">
      <w:pPr>
        <w:jc w:val="both"/>
        <w:rPr>
          <w:sz w:val="24"/>
          <w:szCs w:val="24"/>
        </w:rPr>
      </w:pPr>
    </w:p>
    <w:p w14:paraId="1B6C9F87" w14:textId="49169028" w:rsidR="00AE5096" w:rsidRDefault="00F74293" w:rsidP="00F74293">
      <w:pPr>
        <w:ind w:left="1440"/>
        <w:jc w:val="both"/>
        <w:rPr>
          <w:sz w:val="24"/>
          <w:szCs w:val="24"/>
        </w:rPr>
      </w:pPr>
      <w:r w:rsidRPr="00F74293">
        <w:rPr>
          <w:sz w:val="24"/>
          <w:szCs w:val="24"/>
        </w:rPr>
        <w:t xml:space="preserve">The Train/dev/test splits are also provided in the labels directory. Each split file includes: </w:t>
      </w:r>
      <w:proofErr w:type="spellStart"/>
      <w:r w:rsidRPr="00F74293">
        <w:rPr>
          <w:sz w:val="24"/>
          <w:szCs w:val="24"/>
        </w:rPr>
        <w:t>Participant_ID</w:t>
      </w:r>
      <w:proofErr w:type="spellEnd"/>
      <w:r w:rsidRPr="00F74293">
        <w:rPr>
          <w:sz w:val="24"/>
          <w:szCs w:val="24"/>
        </w:rPr>
        <w:t xml:space="preserve">, gender, </w:t>
      </w:r>
      <w:proofErr w:type="spellStart"/>
      <w:r w:rsidRPr="00F74293">
        <w:rPr>
          <w:sz w:val="24"/>
          <w:szCs w:val="24"/>
        </w:rPr>
        <w:t>PHQ_Binary</w:t>
      </w:r>
      <w:proofErr w:type="spellEnd"/>
      <w:r w:rsidRPr="00F74293">
        <w:rPr>
          <w:sz w:val="24"/>
          <w:szCs w:val="24"/>
        </w:rPr>
        <w:t xml:space="preserve">, </w:t>
      </w:r>
      <w:proofErr w:type="spellStart"/>
      <w:r w:rsidRPr="00F74293">
        <w:rPr>
          <w:sz w:val="24"/>
          <w:szCs w:val="24"/>
        </w:rPr>
        <w:t>PHQ_Score</w:t>
      </w:r>
      <w:proofErr w:type="spellEnd"/>
      <w:r w:rsidRPr="00F74293">
        <w:rPr>
          <w:sz w:val="24"/>
          <w:szCs w:val="24"/>
        </w:rPr>
        <w:t>, PCL-C(PTSD), PTSD Severity Additionally, the file Detailed_PHQ8_Labels.csv includes detailed answers to each question on the PHQ8 questionnaire. The detailed PHQ scores are the responses given to every single question on the PHQ8 questionnaire. This is useful in case a particular symptom is being studied, for example, you can have the rating given in response to “difficulty sleeping”.</w:t>
      </w:r>
    </w:p>
    <w:p w14:paraId="7410C73F" w14:textId="77777777" w:rsidR="00F74293" w:rsidRDefault="00933798" w:rsidP="00933798">
      <w:pPr>
        <w:jc w:val="both"/>
        <w:rPr>
          <w:sz w:val="24"/>
          <w:szCs w:val="24"/>
        </w:rPr>
      </w:pPr>
      <w:r>
        <w:rPr>
          <w:sz w:val="24"/>
          <w:szCs w:val="24"/>
        </w:rPr>
        <w:tab/>
      </w:r>
    </w:p>
    <w:p w14:paraId="73299113" w14:textId="77777777" w:rsidR="00AB496D" w:rsidRDefault="00F74293" w:rsidP="00933798">
      <w:pPr>
        <w:jc w:val="both"/>
        <w:rPr>
          <w:sz w:val="24"/>
          <w:szCs w:val="24"/>
        </w:rPr>
      </w:pPr>
      <w:r>
        <w:rPr>
          <w:sz w:val="24"/>
          <w:szCs w:val="24"/>
        </w:rPr>
        <w:tab/>
      </w:r>
      <w:r>
        <w:rPr>
          <w:sz w:val="24"/>
          <w:szCs w:val="24"/>
        </w:rPr>
        <w:tab/>
        <w:t xml:space="preserve">The participants were segregated into ‘Patient’ and ‘Controlled’ on the basis of </w:t>
      </w:r>
      <w:r>
        <w:rPr>
          <w:sz w:val="24"/>
          <w:szCs w:val="24"/>
        </w:rPr>
        <w:br/>
      </w:r>
      <w:r>
        <w:rPr>
          <w:sz w:val="24"/>
          <w:szCs w:val="24"/>
        </w:rPr>
        <w:tab/>
      </w:r>
      <w:r>
        <w:rPr>
          <w:sz w:val="24"/>
          <w:szCs w:val="24"/>
        </w:rPr>
        <w:tab/>
        <w:t>‘</w:t>
      </w:r>
      <w:proofErr w:type="spellStart"/>
      <w:r>
        <w:rPr>
          <w:sz w:val="24"/>
          <w:szCs w:val="24"/>
        </w:rPr>
        <w:t>PHQ_Binary</w:t>
      </w:r>
      <w:proofErr w:type="spellEnd"/>
      <w:r>
        <w:rPr>
          <w:sz w:val="24"/>
          <w:szCs w:val="24"/>
        </w:rPr>
        <w:t>’ column in the ‘</w:t>
      </w:r>
      <w:proofErr w:type="spellStart"/>
      <w:r>
        <w:rPr>
          <w:sz w:val="24"/>
          <w:szCs w:val="24"/>
        </w:rPr>
        <w:t>train_split</w:t>
      </w:r>
      <w:proofErr w:type="spellEnd"/>
      <w:r>
        <w:rPr>
          <w:sz w:val="24"/>
          <w:szCs w:val="24"/>
        </w:rPr>
        <w:t xml:space="preserve">’ csv file. </w:t>
      </w:r>
    </w:p>
    <w:p w14:paraId="16998EFC" w14:textId="77777777" w:rsidR="00AB496D" w:rsidRDefault="00AB496D" w:rsidP="00933798">
      <w:pPr>
        <w:jc w:val="both"/>
        <w:rPr>
          <w:sz w:val="24"/>
          <w:szCs w:val="24"/>
        </w:rPr>
      </w:pPr>
    </w:p>
    <w:p w14:paraId="0C23B65F" w14:textId="7025B3D3" w:rsidR="00AB496D" w:rsidRDefault="00AB496D" w:rsidP="00933798">
      <w:pPr>
        <w:jc w:val="both"/>
        <w:rPr>
          <w:sz w:val="24"/>
          <w:szCs w:val="24"/>
        </w:rPr>
      </w:pPr>
      <w:r>
        <w:rPr>
          <w:sz w:val="24"/>
          <w:szCs w:val="24"/>
        </w:rPr>
        <w:tab/>
      </w:r>
      <w:r>
        <w:rPr>
          <w:sz w:val="24"/>
          <w:szCs w:val="24"/>
        </w:rPr>
        <w:tab/>
        <w:t>The below notebook contains the following work:</w:t>
      </w:r>
    </w:p>
    <w:p w14:paraId="08588297" w14:textId="6B99F022" w:rsidR="00AB496D" w:rsidRDefault="00AB496D" w:rsidP="00AB496D">
      <w:pPr>
        <w:pStyle w:val="ListParagraph"/>
        <w:numPr>
          <w:ilvl w:val="0"/>
          <w:numId w:val="1"/>
        </w:numPr>
        <w:jc w:val="both"/>
        <w:rPr>
          <w:sz w:val="24"/>
          <w:szCs w:val="24"/>
        </w:rPr>
      </w:pPr>
      <w:r>
        <w:rPr>
          <w:sz w:val="24"/>
          <w:szCs w:val="24"/>
        </w:rPr>
        <w:t xml:space="preserve">Extraction of tar files </w:t>
      </w:r>
    </w:p>
    <w:p w14:paraId="522FC2E2" w14:textId="6EB49986" w:rsidR="00AB496D" w:rsidRDefault="00AB496D" w:rsidP="00AB496D">
      <w:pPr>
        <w:pStyle w:val="ListParagraph"/>
        <w:numPr>
          <w:ilvl w:val="0"/>
          <w:numId w:val="1"/>
        </w:numPr>
        <w:jc w:val="both"/>
        <w:rPr>
          <w:sz w:val="24"/>
          <w:szCs w:val="24"/>
        </w:rPr>
      </w:pPr>
      <w:r>
        <w:rPr>
          <w:sz w:val="24"/>
          <w:szCs w:val="24"/>
        </w:rPr>
        <w:t>Segregation of data into “Controlled” and “Patient”</w:t>
      </w:r>
    </w:p>
    <w:p w14:paraId="203FCEA5" w14:textId="37A5A4B5" w:rsidR="00AB496D" w:rsidRDefault="00AB496D" w:rsidP="00AB496D">
      <w:pPr>
        <w:pStyle w:val="ListParagraph"/>
        <w:numPr>
          <w:ilvl w:val="0"/>
          <w:numId w:val="1"/>
        </w:numPr>
        <w:jc w:val="both"/>
        <w:rPr>
          <w:sz w:val="24"/>
          <w:szCs w:val="24"/>
        </w:rPr>
      </w:pPr>
      <w:r>
        <w:rPr>
          <w:sz w:val="24"/>
          <w:szCs w:val="24"/>
        </w:rPr>
        <w:t xml:space="preserve">Plotting of </w:t>
      </w:r>
      <w:r w:rsidRPr="00AB496D">
        <w:rPr>
          <w:sz w:val="24"/>
          <w:szCs w:val="24"/>
        </w:rPr>
        <w:t>Mel-frequency cepstral coefficients</w:t>
      </w:r>
      <w:r>
        <w:rPr>
          <w:sz w:val="24"/>
          <w:szCs w:val="24"/>
        </w:rPr>
        <w:t xml:space="preserve"> (MFCC) graphs and storing them in “</w:t>
      </w:r>
      <w:proofErr w:type="spellStart"/>
      <w:r>
        <w:rPr>
          <w:sz w:val="24"/>
          <w:szCs w:val="24"/>
        </w:rPr>
        <w:t>Pateint_feat</w:t>
      </w:r>
      <w:proofErr w:type="spellEnd"/>
      <w:r>
        <w:rPr>
          <w:sz w:val="24"/>
          <w:szCs w:val="24"/>
        </w:rPr>
        <w:t>” and “</w:t>
      </w:r>
      <w:proofErr w:type="spellStart"/>
      <w:r>
        <w:rPr>
          <w:sz w:val="24"/>
          <w:szCs w:val="24"/>
        </w:rPr>
        <w:t>Controlled_feat</w:t>
      </w:r>
      <w:proofErr w:type="spellEnd"/>
      <w:r>
        <w:rPr>
          <w:sz w:val="24"/>
          <w:szCs w:val="24"/>
        </w:rPr>
        <w:t>” folders (present in the zip folder)</w:t>
      </w:r>
    </w:p>
    <w:p w14:paraId="6169F972" w14:textId="77777777" w:rsidR="00103CCF" w:rsidRPr="00AB496D" w:rsidRDefault="00103CCF" w:rsidP="00103CCF">
      <w:pPr>
        <w:pStyle w:val="ListParagraph"/>
        <w:ind w:left="2520"/>
        <w:jc w:val="both"/>
        <w:rPr>
          <w:sz w:val="24"/>
          <w:szCs w:val="24"/>
        </w:rPr>
      </w:pPr>
    </w:p>
    <w:p w14:paraId="41994CC2" w14:textId="3A07F43B" w:rsidR="00F74293" w:rsidRPr="00AB496D" w:rsidRDefault="00AB496D" w:rsidP="00AB496D">
      <w:pPr>
        <w:ind w:left="1440"/>
        <w:rPr>
          <w:b/>
          <w:bCs/>
          <w:sz w:val="24"/>
          <w:szCs w:val="24"/>
        </w:rPr>
      </w:pPr>
      <w:r>
        <w:rPr>
          <w:b/>
          <w:bCs/>
          <w:sz w:val="24"/>
          <w:szCs w:val="24"/>
        </w:rPr>
        <w:t xml:space="preserve">Notebook </w:t>
      </w:r>
      <w:r w:rsidRPr="00AB496D">
        <w:rPr>
          <w:b/>
          <w:bCs/>
          <w:sz w:val="24"/>
          <w:szCs w:val="24"/>
        </w:rPr>
        <w:t>Link</w:t>
      </w:r>
      <w:r>
        <w:rPr>
          <w:sz w:val="24"/>
          <w:szCs w:val="24"/>
        </w:rPr>
        <w:t xml:space="preserve"> - </w:t>
      </w:r>
      <w:hyperlink r:id="rId6" w:history="1">
        <w:r w:rsidRPr="003D5CF1">
          <w:rPr>
            <w:rStyle w:val="Hyperlink"/>
            <w:sz w:val="24"/>
            <w:szCs w:val="24"/>
          </w:rPr>
          <w:t>https://colab.research.google.com/drive/1wIGfZvZz7BqsNZ_XKfF0sVdCU0V9Mhb?usp=sharing</w:t>
        </w:r>
      </w:hyperlink>
      <w:r w:rsidR="00F74293">
        <w:rPr>
          <w:sz w:val="24"/>
          <w:szCs w:val="24"/>
        </w:rPr>
        <w:t>)</w:t>
      </w:r>
    </w:p>
    <w:p w14:paraId="72458149" w14:textId="77777777" w:rsidR="00AB496D" w:rsidRDefault="00AB496D" w:rsidP="00AB496D">
      <w:pPr>
        <w:ind w:left="720" w:firstLine="720"/>
        <w:jc w:val="both"/>
        <w:rPr>
          <w:sz w:val="24"/>
          <w:szCs w:val="24"/>
        </w:rPr>
      </w:pPr>
    </w:p>
    <w:p w14:paraId="0554B4B7" w14:textId="42B8AB88" w:rsidR="00933798" w:rsidRDefault="00933798" w:rsidP="00F74293">
      <w:pPr>
        <w:ind w:left="720" w:firstLine="720"/>
        <w:jc w:val="both"/>
        <w:rPr>
          <w:sz w:val="24"/>
          <w:szCs w:val="24"/>
        </w:rPr>
      </w:pPr>
      <w:r w:rsidRPr="0071003E">
        <w:rPr>
          <w:b/>
          <w:bCs/>
          <w:sz w:val="24"/>
          <w:szCs w:val="24"/>
        </w:rPr>
        <w:t>No. of Patient directories</w:t>
      </w:r>
      <w:r>
        <w:rPr>
          <w:sz w:val="24"/>
          <w:szCs w:val="24"/>
        </w:rPr>
        <w:t>: 126</w:t>
      </w:r>
    </w:p>
    <w:p w14:paraId="7D4A4071" w14:textId="5FF8FB7F" w:rsidR="00933798" w:rsidRDefault="00933798" w:rsidP="00F74293">
      <w:pPr>
        <w:ind w:left="720"/>
        <w:jc w:val="both"/>
        <w:rPr>
          <w:sz w:val="24"/>
          <w:szCs w:val="24"/>
        </w:rPr>
      </w:pPr>
      <w:r>
        <w:rPr>
          <w:sz w:val="24"/>
          <w:szCs w:val="24"/>
        </w:rPr>
        <w:tab/>
      </w:r>
      <w:r w:rsidRPr="0071003E">
        <w:rPr>
          <w:b/>
          <w:bCs/>
          <w:sz w:val="24"/>
          <w:szCs w:val="24"/>
        </w:rPr>
        <w:t>No. of Controlled directories</w:t>
      </w:r>
      <w:r>
        <w:rPr>
          <w:sz w:val="24"/>
          <w:szCs w:val="24"/>
        </w:rPr>
        <w:t>: 37</w:t>
      </w:r>
    </w:p>
    <w:p w14:paraId="3B93567E" w14:textId="77777777" w:rsidR="00AB496D" w:rsidRDefault="00AB496D" w:rsidP="00F74293">
      <w:pPr>
        <w:ind w:left="720"/>
        <w:jc w:val="both"/>
        <w:rPr>
          <w:sz w:val="24"/>
          <w:szCs w:val="24"/>
        </w:rPr>
      </w:pPr>
    </w:p>
    <w:p w14:paraId="30786C19" w14:textId="4A8D881D" w:rsidR="00AB496D" w:rsidRDefault="00AB496D" w:rsidP="00AB496D">
      <w:pPr>
        <w:ind w:left="720"/>
        <w:jc w:val="both"/>
        <w:rPr>
          <w:sz w:val="24"/>
          <w:szCs w:val="24"/>
        </w:rPr>
      </w:pPr>
      <w:r>
        <w:rPr>
          <w:sz w:val="24"/>
          <w:szCs w:val="24"/>
        </w:rPr>
        <w:tab/>
        <w:t>Furthermore</w:t>
      </w:r>
      <w:r w:rsidRPr="00F06421">
        <w:rPr>
          <w:b/>
          <w:bCs/>
          <w:sz w:val="24"/>
          <w:szCs w:val="24"/>
        </w:rPr>
        <w:t xml:space="preserve">, </w:t>
      </w:r>
      <w:r w:rsidR="0016045F" w:rsidRPr="00F06421">
        <w:rPr>
          <w:b/>
          <w:bCs/>
          <w:sz w:val="24"/>
          <w:szCs w:val="24"/>
        </w:rPr>
        <w:t>Local Binary Patterns (LBP)</w:t>
      </w:r>
      <w:r w:rsidR="0016045F">
        <w:rPr>
          <w:sz w:val="24"/>
          <w:szCs w:val="24"/>
        </w:rPr>
        <w:t xml:space="preserve"> feature extraction was implemented on </w:t>
      </w:r>
    </w:p>
    <w:p w14:paraId="04C699D2" w14:textId="77777777" w:rsidR="0016045F" w:rsidRDefault="0016045F" w:rsidP="0016045F">
      <w:pPr>
        <w:ind w:left="1440"/>
        <w:jc w:val="both"/>
        <w:rPr>
          <w:sz w:val="24"/>
          <w:szCs w:val="24"/>
        </w:rPr>
      </w:pPr>
      <w:r>
        <w:rPr>
          <w:sz w:val="24"/>
          <w:szCs w:val="24"/>
        </w:rPr>
        <w:t xml:space="preserve">MFCC graph images. Eventually, saved the features to a csv file to further train it </w:t>
      </w:r>
    </w:p>
    <w:p w14:paraId="0E66D1C9" w14:textId="77777777" w:rsidR="0016045F" w:rsidRDefault="0016045F" w:rsidP="0016045F">
      <w:pPr>
        <w:ind w:left="1440"/>
        <w:jc w:val="both"/>
        <w:rPr>
          <w:sz w:val="24"/>
          <w:szCs w:val="24"/>
        </w:rPr>
      </w:pPr>
      <w:r>
        <w:rPr>
          <w:sz w:val="24"/>
          <w:szCs w:val="24"/>
        </w:rPr>
        <w:t>on a classifier and LBP images were processed in “</w:t>
      </w:r>
      <w:proofErr w:type="spellStart"/>
      <w:r>
        <w:rPr>
          <w:sz w:val="24"/>
          <w:szCs w:val="24"/>
        </w:rPr>
        <w:t>Controlled_LBP</w:t>
      </w:r>
      <w:proofErr w:type="spellEnd"/>
      <w:r>
        <w:rPr>
          <w:sz w:val="24"/>
          <w:szCs w:val="24"/>
        </w:rPr>
        <w:t xml:space="preserve">” and </w:t>
      </w:r>
    </w:p>
    <w:p w14:paraId="5E896B26" w14:textId="198AB588" w:rsidR="0016045F" w:rsidRDefault="0016045F" w:rsidP="0016045F">
      <w:pPr>
        <w:ind w:left="1440"/>
        <w:jc w:val="both"/>
        <w:rPr>
          <w:sz w:val="24"/>
          <w:szCs w:val="24"/>
        </w:rPr>
      </w:pPr>
      <w:r>
        <w:rPr>
          <w:sz w:val="24"/>
          <w:szCs w:val="24"/>
        </w:rPr>
        <w:t>“</w:t>
      </w:r>
      <w:proofErr w:type="spellStart"/>
      <w:r>
        <w:rPr>
          <w:sz w:val="24"/>
          <w:szCs w:val="24"/>
        </w:rPr>
        <w:t>Patient_LBP</w:t>
      </w:r>
      <w:proofErr w:type="spellEnd"/>
      <w:r>
        <w:rPr>
          <w:sz w:val="24"/>
          <w:szCs w:val="24"/>
        </w:rPr>
        <w:t>” folders respectively.</w:t>
      </w:r>
    </w:p>
    <w:p w14:paraId="6351A721" w14:textId="6DF65B1B" w:rsidR="0016045F" w:rsidRDefault="0016045F" w:rsidP="0016045F">
      <w:pPr>
        <w:jc w:val="both"/>
        <w:rPr>
          <w:b/>
          <w:bCs/>
          <w:sz w:val="24"/>
          <w:szCs w:val="24"/>
        </w:rPr>
      </w:pPr>
      <w:r>
        <w:rPr>
          <w:sz w:val="24"/>
          <w:szCs w:val="24"/>
        </w:rPr>
        <w:lastRenderedPageBreak/>
        <w:t xml:space="preserve"> </w:t>
      </w:r>
      <w:r>
        <w:rPr>
          <w:sz w:val="24"/>
          <w:szCs w:val="24"/>
        </w:rPr>
        <w:tab/>
      </w:r>
      <w:r>
        <w:rPr>
          <w:b/>
          <w:bCs/>
          <w:sz w:val="24"/>
          <w:szCs w:val="24"/>
        </w:rPr>
        <w:t xml:space="preserve">Notebook Link – </w:t>
      </w:r>
    </w:p>
    <w:p w14:paraId="3B40A0D6" w14:textId="63A01A0A" w:rsidR="0016045F" w:rsidRDefault="0016045F" w:rsidP="0016045F">
      <w:pPr>
        <w:ind w:left="1440"/>
        <w:jc w:val="both"/>
        <w:rPr>
          <w:sz w:val="24"/>
          <w:szCs w:val="24"/>
        </w:rPr>
      </w:pPr>
      <w:hyperlink r:id="rId7" w:history="1">
        <w:r w:rsidRPr="001A2CD1">
          <w:rPr>
            <w:rStyle w:val="Hyperlink"/>
            <w:sz w:val="24"/>
            <w:szCs w:val="24"/>
          </w:rPr>
          <w:t>https://colab.research.google.com/drive/1z_YoIXl2s-jshcuFKeCiAHKF74j-GgXz?usp=sharing</w:t>
        </w:r>
      </w:hyperlink>
    </w:p>
    <w:p w14:paraId="00461282" w14:textId="77777777" w:rsidR="0016045F" w:rsidRDefault="0016045F" w:rsidP="0016045F">
      <w:pPr>
        <w:jc w:val="both"/>
        <w:rPr>
          <w:sz w:val="24"/>
          <w:szCs w:val="24"/>
        </w:rPr>
      </w:pPr>
    </w:p>
    <w:p w14:paraId="341CB9BD" w14:textId="37FF285E" w:rsidR="0016045F" w:rsidRPr="00F06421" w:rsidRDefault="0016045F" w:rsidP="0016045F">
      <w:pPr>
        <w:jc w:val="both"/>
        <w:rPr>
          <w:b/>
          <w:bCs/>
          <w:sz w:val="24"/>
          <w:szCs w:val="24"/>
        </w:rPr>
      </w:pPr>
      <w:r>
        <w:rPr>
          <w:sz w:val="24"/>
          <w:szCs w:val="24"/>
        </w:rPr>
        <w:tab/>
      </w:r>
      <w:r w:rsidRPr="00F06421">
        <w:rPr>
          <w:b/>
          <w:bCs/>
          <w:sz w:val="24"/>
          <w:szCs w:val="24"/>
        </w:rPr>
        <w:t>Csv files and the LBP folders are present in the zip folder</w:t>
      </w:r>
    </w:p>
    <w:p w14:paraId="22907F61" w14:textId="77777777" w:rsidR="0016045F" w:rsidRDefault="0016045F" w:rsidP="0016045F">
      <w:pPr>
        <w:jc w:val="both"/>
        <w:rPr>
          <w:sz w:val="24"/>
          <w:szCs w:val="24"/>
        </w:rPr>
      </w:pPr>
    </w:p>
    <w:p w14:paraId="22A6459A" w14:textId="77323101" w:rsidR="0016045F" w:rsidRPr="001601EC" w:rsidRDefault="0016045F" w:rsidP="0016045F">
      <w:pPr>
        <w:jc w:val="both"/>
        <w:rPr>
          <w:b/>
          <w:bCs/>
          <w:sz w:val="24"/>
          <w:szCs w:val="24"/>
        </w:rPr>
      </w:pPr>
      <w:r>
        <w:rPr>
          <w:sz w:val="24"/>
          <w:szCs w:val="24"/>
        </w:rPr>
        <w:tab/>
      </w:r>
      <w:r w:rsidR="001601EC" w:rsidRPr="001601EC">
        <w:rPr>
          <w:b/>
          <w:bCs/>
          <w:sz w:val="24"/>
          <w:szCs w:val="24"/>
        </w:rPr>
        <w:t>A brief overview of the below notebook which applied Machine learning model:</w:t>
      </w:r>
    </w:p>
    <w:p w14:paraId="709E71C1" w14:textId="5016D684" w:rsidR="001601EC" w:rsidRDefault="001601EC" w:rsidP="0016045F">
      <w:pPr>
        <w:jc w:val="both"/>
        <w:rPr>
          <w:sz w:val="24"/>
          <w:szCs w:val="24"/>
        </w:rPr>
      </w:pPr>
    </w:p>
    <w:p w14:paraId="18AF96B3" w14:textId="2CA32129" w:rsidR="001601EC" w:rsidRPr="001601EC" w:rsidRDefault="001601EC" w:rsidP="001601EC">
      <w:pPr>
        <w:pStyle w:val="ListParagraph"/>
        <w:numPr>
          <w:ilvl w:val="0"/>
          <w:numId w:val="3"/>
        </w:numPr>
        <w:jc w:val="both"/>
        <w:rPr>
          <w:sz w:val="24"/>
          <w:szCs w:val="24"/>
        </w:rPr>
      </w:pPr>
      <w:r w:rsidRPr="001601EC">
        <w:rPr>
          <w:sz w:val="24"/>
          <w:szCs w:val="24"/>
        </w:rPr>
        <w:t>Loaded data from two CSV files containing features of controlled and patient samples.</w:t>
      </w:r>
    </w:p>
    <w:p w14:paraId="2334FFEF" w14:textId="77777777" w:rsidR="001601EC" w:rsidRPr="001601EC" w:rsidRDefault="001601EC" w:rsidP="001601EC">
      <w:pPr>
        <w:pStyle w:val="ListParagraph"/>
        <w:numPr>
          <w:ilvl w:val="0"/>
          <w:numId w:val="3"/>
        </w:numPr>
        <w:jc w:val="both"/>
        <w:rPr>
          <w:sz w:val="24"/>
          <w:szCs w:val="24"/>
        </w:rPr>
      </w:pPr>
      <w:r w:rsidRPr="001601EC">
        <w:rPr>
          <w:sz w:val="24"/>
          <w:szCs w:val="24"/>
        </w:rPr>
        <w:t>Combined the datasets and split them into features (X) and labels (y).</w:t>
      </w:r>
    </w:p>
    <w:p w14:paraId="434B426D" w14:textId="77777777" w:rsidR="001601EC" w:rsidRPr="001601EC" w:rsidRDefault="001601EC" w:rsidP="001601EC">
      <w:pPr>
        <w:pStyle w:val="ListParagraph"/>
        <w:numPr>
          <w:ilvl w:val="0"/>
          <w:numId w:val="3"/>
        </w:numPr>
        <w:jc w:val="both"/>
        <w:rPr>
          <w:sz w:val="24"/>
          <w:szCs w:val="24"/>
        </w:rPr>
      </w:pPr>
      <w:r w:rsidRPr="001601EC">
        <w:rPr>
          <w:sz w:val="24"/>
          <w:szCs w:val="24"/>
        </w:rPr>
        <w:t>Split the data into training and testing sets.</w:t>
      </w:r>
    </w:p>
    <w:p w14:paraId="394017D4" w14:textId="77777777" w:rsidR="001601EC" w:rsidRPr="001601EC" w:rsidRDefault="001601EC" w:rsidP="001601EC">
      <w:pPr>
        <w:pStyle w:val="ListParagraph"/>
        <w:numPr>
          <w:ilvl w:val="0"/>
          <w:numId w:val="3"/>
        </w:numPr>
        <w:jc w:val="both"/>
        <w:rPr>
          <w:sz w:val="24"/>
          <w:szCs w:val="24"/>
        </w:rPr>
      </w:pPr>
      <w:r w:rsidRPr="001601EC">
        <w:rPr>
          <w:sz w:val="24"/>
          <w:szCs w:val="24"/>
        </w:rPr>
        <w:t>Trained Support Vector Machine (SVM) classifiers with linear kernel and varied regularization parameter (C).</w:t>
      </w:r>
    </w:p>
    <w:p w14:paraId="6ADEFDC0" w14:textId="4142F522" w:rsidR="001601EC" w:rsidRPr="001601EC" w:rsidRDefault="001601EC" w:rsidP="001601EC">
      <w:pPr>
        <w:pStyle w:val="ListParagraph"/>
        <w:numPr>
          <w:ilvl w:val="0"/>
          <w:numId w:val="3"/>
        </w:numPr>
        <w:jc w:val="both"/>
        <w:rPr>
          <w:sz w:val="24"/>
          <w:szCs w:val="24"/>
        </w:rPr>
      </w:pPr>
      <w:r w:rsidRPr="001601EC">
        <w:rPr>
          <w:sz w:val="24"/>
          <w:szCs w:val="24"/>
        </w:rPr>
        <w:t>Calculated F1 score to evaluate SVM classifier performance</w:t>
      </w:r>
      <w:r w:rsidR="00F06421">
        <w:rPr>
          <w:sz w:val="24"/>
          <w:szCs w:val="24"/>
        </w:rPr>
        <w:t xml:space="preserve"> (</w:t>
      </w:r>
      <w:r w:rsidR="00F06421" w:rsidRPr="00F06421">
        <w:rPr>
          <w:sz w:val="24"/>
          <w:szCs w:val="24"/>
        </w:rPr>
        <w:t>F1 Score: 0.707</w:t>
      </w:r>
      <w:r w:rsidR="00F06421">
        <w:rPr>
          <w:sz w:val="24"/>
          <w:szCs w:val="24"/>
        </w:rPr>
        <w:t>).</w:t>
      </w:r>
    </w:p>
    <w:p w14:paraId="07B99182" w14:textId="77777777" w:rsidR="001601EC" w:rsidRPr="001601EC" w:rsidRDefault="001601EC" w:rsidP="001601EC">
      <w:pPr>
        <w:pStyle w:val="ListParagraph"/>
        <w:numPr>
          <w:ilvl w:val="0"/>
          <w:numId w:val="3"/>
        </w:numPr>
        <w:jc w:val="both"/>
        <w:rPr>
          <w:sz w:val="24"/>
          <w:szCs w:val="24"/>
        </w:rPr>
      </w:pPr>
      <w:r w:rsidRPr="001601EC">
        <w:rPr>
          <w:sz w:val="24"/>
          <w:szCs w:val="24"/>
        </w:rPr>
        <w:t>Explored a range of learning rates for Multi-Layer Perceptron (MLP) classifiers with different hidden layer architectures.</w:t>
      </w:r>
    </w:p>
    <w:p w14:paraId="36E8D422" w14:textId="40C300D4" w:rsidR="001601EC" w:rsidRPr="001601EC" w:rsidRDefault="001601EC" w:rsidP="001601EC">
      <w:pPr>
        <w:pStyle w:val="ListParagraph"/>
        <w:numPr>
          <w:ilvl w:val="0"/>
          <w:numId w:val="3"/>
        </w:numPr>
        <w:jc w:val="both"/>
        <w:rPr>
          <w:sz w:val="24"/>
          <w:szCs w:val="24"/>
        </w:rPr>
      </w:pPr>
      <w:r w:rsidRPr="001601EC">
        <w:rPr>
          <w:sz w:val="24"/>
          <w:szCs w:val="24"/>
        </w:rPr>
        <w:t>Trained a Decision Tree classifier and calculated its accuracy</w:t>
      </w:r>
      <w:r w:rsidR="00F06421">
        <w:rPr>
          <w:sz w:val="24"/>
          <w:szCs w:val="24"/>
        </w:rPr>
        <w:t xml:space="preserve"> (</w:t>
      </w:r>
      <w:r w:rsidR="00F06421" w:rsidRPr="00F06421">
        <w:rPr>
          <w:sz w:val="24"/>
          <w:szCs w:val="24"/>
        </w:rPr>
        <w:t>0.938</w:t>
      </w:r>
      <w:r w:rsidR="00F06421">
        <w:rPr>
          <w:sz w:val="24"/>
          <w:szCs w:val="24"/>
        </w:rPr>
        <w:t>).</w:t>
      </w:r>
    </w:p>
    <w:p w14:paraId="70978FD7" w14:textId="292C9847" w:rsidR="00AB496D" w:rsidRDefault="00AB496D" w:rsidP="00F74293">
      <w:pPr>
        <w:ind w:left="720"/>
        <w:jc w:val="both"/>
        <w:rPr>
          <w:sz w:val="24"/>
          <w:szCs w:val="24"/>
        </w:rPr>
      </w:pPr>
      <w:r>
        <w:rPr>
          <w:sz w:val="24"/>
          <w:szCs w:val="24"/>
        </w:rPr>
        <w:tab/>
      </w:r>
      <w:r>
        <w:rPr>
          <w:sz w:val="24"/>
          <w:szCs w:val="24"/>
        </w:rPr>
        <w:tab/>
      </w:r>
    </w:p>
    <w:p w14:paraId="0CD598DF" w14:textId="4A4BA738" w:rsidR="001601EC" w:rsidRDefault="001601EC" w:rsidP="001601EC">
      <w:pPr>
        <w:ind w:firstLine="720"/>
        <w:jc w:val="both"/>
        <w:rPr>
          <w:b/>
          <w:bCs/>
          <w:sz w:val="24"/>
          <w:szCs w:val="24"/>
        </w:rPr>
      </w:pPr>
      <w:r w:rsidRPr="001601EC">
        <w:rPr>
          <w:b/>
          <w:bCs/>
          <w:sz w:val="24"/>
          <w:szCs w:val="24"/>
        </w:rPr>
        <w:t>Architecture</w:t>
      </w:r>
      <w:r>
        <w:rPr>
          <w:b/>
          <w:bCs/>
          <w:sz w:val="24"/>
          <w:szCs w:val="24"/>
        </w:rPr>
        <w:t>:</w:t>
      </w:r>
    </w:p>
    <w:p w14:paraId="5F439DAE" w14:textId="4004FD65" w:rsidR="001601EC" w:rsidRDefault="001601EC" w:rsidP="001601EC">
      <w:pPr>
        <w:ind w:firstLine="720"/>
        <w:jc w:val="both"/>
        <w:rPr>
          <w:b/>
          <w:bCs/>
          <w:sz w:val="24"/>
          <w:szCs w:val="24"/>
        </w:rPr>
      </w:pPr>
      <w:r>
        <w:rPr>
          <w:b/>
          <w:bCs/>
          <w:sz w:val="24"/>
          <w:szCs w:val="24"/>
        </w:rPr>
        <w:tab/>
      </w:r>
    </w:p>
    <w:p w14:paraId="4F08DF5E" w14:textId="466AA211" w:rsidR="001601EC" w:rsidRDefault="001601EC" w:rsidP="001601EC">
      <w:pPr>
        <w:pStyle w:val="ListParagraph"/>
        <w:numPr>
          <w:ilvl w:val="0"/>
          <w:numId w:val="4"/>
        </w:numPr>
        <w:jc w:val="both"/>
        <w:rPr>
          <w:b/>
          <w:bCs/>
          <w:sz w:val="24"/>
          <w:szCs w:val="24"/>
        </w:rPr>
      </w:pPr>
      <w:r>
        <w:rPr>
          <w:b/>
          <w:bCs/>
          <w:sz w:val="24"/>
          <w:szCs w:val="24"/>
        </w:rPr>
        <w:t>For Support Vector Machines (SVM):</w:t>
      </w:r>
    </w:p>
    <w:p w14:paraId="37F653FA" w14:textId="77777777" w:rsidR="001601EC" w:rsidRPr="001601EC" w:rsidRDefault="001601EC" w:rsidP="001601EC">
      <w:pPr>
        <w:pStyle w:val="ListParagraph"/>
        <w:ind w:left="1800"/>
        <w:jc w:val="both"/>
        <w:rPr>
          <w:sz w:val="24"/>
          <w:szCs w:val="24"/>
        </w:rPr>
      </w:pPr>
    </w:p>
    <w:p w14:paraId="031355B1" w14:textId="77777777" w:rsidR="001601EC" w:rsidRPr="001601EC" w:rsidRDefault="001601EC" w:rsidP="001601EC">
      <w:pPr>
        <w:pStyle w:val="ListParagraph"/>
        <w:numPr>
          <w:ilvl w:val="0"/>
          <w:numId w:val="5"/>
        </w:numPr>
        <w:jc w:val="both"/>
        <w:rPr>
          <w:sz w:val="24"/>
          <w:szCs w:val="24"/>
        </w:rPr>
      </w:pPr>
      <w:r w:rsidRPr="001601EC">
        <w:rPr>
          <w:sz w:val="24"/>
          <w:szCs w:val="24"/>
        </w:rPr>
        <w:t>Kernel: Linear</w:t>
      </w:r>
    </w:p>
    <w:p w14:paraId="17CB147C" w14:textId="77777777" w:rsidR="001601EC" w:rsidRPr="001601EC" w:rsidRDefault="001601EC" w:rsidP="001601EC">
      <w:pPr>
        <w:pStyle w:val="ListParagraph"/>
        <w:numPr>
          <w:ilvl w:val="0"/>
          <w:numId w:val="5"/>
        </w:numPr>
        <w:jc w:val="both"/>
        <w:rPr>
          <w:sz w:val="24"/>
          <w:szCs w:val="24"/>
        </w:rPr>
      </w:pPr>
      <w:r w:rsidRPr="001601EC">
        <w:rPr>
          <w:sz w:val="24"/>
          <w:szCs w:val="24"/>
        </w:rPr>
        <w:t>Hyperparameter: Regularization parameter (C)</w:t>
      </w:r>
    </w:p>
    <w:p w14:paraId="692D44E0" w14:textId="64DDA0D4" w:rsidR="001601EC" w:rsidRPr="001601EC" w:rsidRDefault="001601EC" w:rsidP="001601EC">
      <w:pPr>
        <w:pStyle w:val="ListParagraph"/>
        <w:numPr>
          <w:ilvl w:val="0"/>
          <w:numId w:val="5"/>
        </w:numPr>
        <w:jc w:val="both"/>
        <w:rPr>
          <w:sz w:val="24"/>
          <w:szCs w:val="24"/>
        </w:rPr>
      </w:pPr>
      <w:r w:rsidRPr="001601EC">
        <w:rPr>
          <w:sz w:val="24"/>
          <w:szCs w:val="24"/>
        </w:rPr>
        <w:t xml:space="preserve">Range for tuning: </w:t>
      </w:r>
      <w:proofErr w:type="spellStart"/>
      <w:r w:rsidRPr="001601EC">
        <w:rPr>
          <w:sz w:val="24"/>
          <w:szCs w:val="24"/>
        </w:rPr>
        <w:t>np.linspace</w:t>
      </w:r>
      <w:proofErr w:type="spellEnd"/>
      <w:r w:rsidRPr="001601EC">
        <w:rPr>
          <w:sz w:val="24"/>
          <w:szCs w:val="24"/>
        </w:rPr>
        <w:t>(0.1, 100, num=100)</w:t>
      </w:r>
    </w:p>
    <w:p w14:paraId="376B0218" w14:textId="77777777" w:rsidR="001601EC" w:rsidRDefault="001601EC" w:rsidP="001601EC">
      <w:pPr>
        <w:jc w:val="both"/>
        <w:rPr>
          <w:b/>
          <w:bCs/>
          <w:sz w:val="24"/>
          <w:szCs w:val="24"/>
        </w:rPr>
      </w:pPr>
    </w:p>
    <w:p w14:paraId="67D67B0E" w14:textId="0B9C15FA" w:rsidR="001601EC" w:rsidRDefault="001601EC" w:rsidP="001601EC">
      <w:pPr>
        <w:pStyle w:val="ListParagraph"/>
        <w:numPr>
          <w:ilvl w:val="0"/>
          <w:numId w:val="4"/>
        </w:numPr>
        <w:jc w:val="both"/>
        <w:rPr>
          <w:b/>
          <w:bCs/>
          <w:sz w:val="24"/>
          <w:szCs w:val="24"/>
        </w:rPr>
      </w:pPr>
      <w:r>
        <w:rPr>
          <w:b/>
          <w:bCs/>
          <w:sz w:val="24"/>
          <w:szCs w:val="24"/>
        </w:rPr>
        <w:t>For Multi-Layer Perceptron (MLP):</w:t>
      </w:r>
    </w:p>
    <w:p w14:paraId="74539FD6" w14:textId="77777777" w:rsidR="001601EC" w:rsidRDefault="001601EC" w:rsidP="001601EC">
      <w:pPr>
        <w:ind w:left="1800"/>
        <w:jc w:val="both"/>
        <w:rPr>
          <w:b/>
          <w:bCs/>
          <w:sz w:val="24"/>
          <w:szCs w:val="24"/>
        </w:rPr>
      </w:pPr>
    </w:p>
    <w:p w14:paraId="01F25536" w14:textId="77777777" w:rsidR="001601EC" w:rsidRPr="001601EC" w:rsidRDefault="001601EC" w:rsidP="001601EC">
      <w:pPr>
        <w:pStyle w:val="ListParagraph"/>
        <w:numPr>
          <w:ilvl w:val="0"/>
          <w:numId w:val="6"/>
        </w:numPr>
        <w:jc w:val="both"/>
        <w:rPr>
          <w:b/>
          <w:bCs/>
          <w:sz w:val="24"/>
          <w:szCs w:val="24"/>
        </w:rPr>
      </w:pPr>
      <w:r w:rsidRPr="001601EC">
        <w:rPr>
          <w:b/>
          <w:bCs/>
          <w:sz w:val="24"/>
          <w:szCs w:val="24"/>
        </w:rPr>
        <w:t>Hidden Layer Architecture: (81,) and (40, 20,)</w:t>
      </w:r>
    </w:p>
    <w:p w14:paraId="48BBBB61" w14:textId="77777777" w:rsidR="001601EC" w:rsidRPr="001601EC" w:rsidRDefault="001601EC" w:rsidP="001601EC">
      <w:pPr>
        <w:pStyle w:val="ListParagraph"/>
        <w:numPr>
          <w:ilvl w:val="0"/>
          <w:numId w:val="6"/>
        </w:numPr>
        <w:jc w:val="both"/>
        <w:rPr>
          <w:b/>
          <w:bCs/>
          <w:sz w:val="24"/>
          <w:szCs w:val="24"/>
        </w:rPr>
      </w:pPr>
      <w:r w:rsidRPr="001601EC">
        <w:rPr>
          <w:b/>
          <w:bCs/>
          <w:sz w:val="24"/>
          <w:szCs w:val="24"/>
        </w:rPr>
        <w:t>Learning Rate: Varied from 0.00001 to 0.5</w:t>
      </w:r>
    </w:p>
    <w:p w14:paraId="65104C02" w14:textId="77777777" w:rsidR="001601EC" w:rsidRPr="001601EC" w:rsidRDefault="001601EC" w:rsidP="001601EC">
      <w:pPr>
        <w:pStyle w:val="ListParagraph"/>
        <w:numPr>
          <w:ilvl w:val="0"/>
          <w:numId w:val="6"/>
        </w:numPr>
        <w:jc w:val="both"/>
        <w:rPr>
          <w:b/>
          <w:bCs/>
          <w:sz w:val="24"/>
          <w:szCs w:val="24"/>
        </w:rPr>
      </w:pPr>
      <w:r w:rsidRPr="001601EC">
        <w:rPr>
          <w:b/>
          <w:bCs/>
          <w:sz w:val="24"/>
          <w:szCs w:val="24"/>
        </w:rPr>
        <w:t xml:space="preserve">Learning Rate Initialization: </w:t>
      </w:r>
      <w:proofErr w:type="spellStart"/>
      <w:r w:rsidRPr="001601EC">
        <w:rPr>
          <w:b/>
          <w:bCs/>
          <w:sz w:val="24"/>
          <w:szCs w:val="24"/>
        </w:rPr>
        <w:t>learning_rate_init</w:t>
      </w:r>
      <w:proofErr w:type="spellEnd"/>
    </w:p>
    <w:p w14:paraId="1588F4C0" w14:textId="08EF7660" w:rsidR="001601EC" w:rsidRPr="001601EC" w:rsidRDefault="001601EC" w:rsidP="001601EC">
      <w:pPr>
        <w:pStyle w:val="ListParagraph"/>
        <w:numPr>
          <w:ilvl w:val="0"/>
          <w:numId w:val="6"/>
        </w:numPr>
        <w:jc w:val="both"/>
        <w:rPr>
          <w:b/>
          <w:bCs/>
          <w:sz w:val="24"/>
          <w:szCs w:val="24"/>
        </w:rPr>
      </w:pPr>
      <w:r w:rsidRPr="001601EC">
        <w:rPr>
          <w:b/>
          <w:bCs/>
          <w:sz w:val="24"/>
          <w:szCs w:val="24"/>
        </w:rPr>
        <w:t xml:space="preserve">Range for tuning: </w:t>
      </w:r>
      <w:proofErr w:type="spellStart"/>
      <w:r w:rsidRPr="001601EC">
        <w:rPr>
          <w:b/>
          <w:bCs/>
          <w:sz w:val="24"/>
          <w:szCs w:val="24"/>
        </w:rPr>
        <w:t>np.linspace</w:t>
      </w:r>
      <w:proofErr w:type="spellEnd"/>
      <w:r w:rsidRPr="001601EC">
        <w:rPr>
          <w:b/>
          <w:bCs/>
          <w:sz w:val="24"/>
          <w:szCs w:val="24"/>
        </w:rPr>
        <w:t>(0.00001, 0.5, 100</w:t>
      </w:r>
    </w:p>
    <w:p w14:paraId="6E9F22A6" w14:textId="77777777" w:rsidR="001601EC" w:rsidRDefault="001601EC" w:rsidP="00F74293">
      <w:pPr>
        <w:ind w:left="720"/>
        <w:jc w:val="both"/>
        <w:rPr>
          <w:b/>
          <w:bCs/>
          <w:sz w:val="24"/>
          <w:szCs w:val="24"/>
        </w:rPr>
      </w:pPr>
    </w:p>
    <w:p w14:paraId="18EB98DF" w14:textId="3C69E0DE" w:rsidR="001601EC" w:rsidRDefault="001601EC" w:rsidP="001601EC">
      <w:pPr>
        <w:jc w:val="both"/>
        <w:rPr>
          <w:b/>
          <w:bCs/>
          <w:sz w:val="24"/>
          <w:szCs w:val="24"/>
        </w:rPr>
      </w:pPr>
      <w:r>
        <w:rPr>
          <w:b/>
          <w:bCs/>
          <w:sz w:val="24"/>
          <w:szCs w:val="24"/>
        </w:rPr>
        <w:t xml:space="preserve">Notebook link – </w:t>
      </w:r>
    </w:p>
    <w:p w14:paraId="1DCE585E" w14:textId="68EA4A55" w:rsidR="0032598D" w:rsidRDefault="0032598D" w:rsidP="001601EC">
      <w:pPr>
        <w:jc w:val="both"/>
        <w:rPr>
          <w:b/>
          <w:bCs/>
          <w:sz w:val="24"/>
          <w:szCs w:val="24"/>
        </w:rPr>
      </w:pPr>
      <w:hyperlink r:id="rId8" w:history="1">
        <w:r w:rsidRPr="001A2CD1">
          <w:rPr>
            <w:rStyle w:val="Hyperlink"/>
            <w:b/>
            <w:bCs/>
            <w:sz w:val="24"/>
            <w:szCs w:val="24"/>
          </w:rPr>
          <w:t>https://colab.research.google.com/drive/1V07jWipUGuxOgZnqYK5pto0hcmRD231U?usp=sharing</w:t>
        </w:r>
      </w:hyperlink>
    </w:p>
    <w:p w14:paraId="0EA7693A" w14:textId="77777777" w:rsidR="0032598D" w:rsidRDefault="0032598D" w:rsidP="001601EC">
      <w:pPr>
        <w:jc w:val="both"/>
        <w:rPr>
          <w:b/>
          <w:bCs/>
          <w:sz w:val="24"/>
          <w:szCs w:val="24"/>
        </w:rPr>
      </w:pPr>
    </w:p>
    <w:p w14:paraId="494E8015" w14:textId="140E9644" w:rsidR="001601EC" w:rsidRPr="001601EC" w:rsidRDefault="001601EC" w:rsidP="001601EC">
      <w:pPr>
        <w:jc w:val="both"/>
        <w:rPr>
          <w:b/>
          <w:bCs/>
          <w:sz w:val="24"/>
          <w:szCs w:val="24"/>
        </w:rPr>
      </w:pPr>
      <w:r>
        <w:rPr>
          <w:b/>
          <w:bCs/>
          <w:sz w:val="24"/>
          <w:szCs w:val="24"/>
        </w:rPr>
        <w:tab/>
      </w:r>
    </w:p>
    <w:sectPr w:rsidR="001601EC" w:rsidRPr="00160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F185A"/>
    <w:multiLevelType w:val="hybridMultilevel"/>
    <w:tmpl w:val="B5C603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0A464E"/>
    <w:multiLevelType w:val="hybridMultilevel"/>
    <w:tmpl w:val="CF5A2B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2AC34225"/>
    <w:multiLevelType w:val="hybridMultilevel"/>
    <w:tmpl w:val="817E61FE"/>
    <w:lvl w:ilvl="0" w:tplc="8B6C468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558630FB"/>
    <w:multiLevelType w:val="hybridMultilevel"/>
    <w:tmpl w:val="B4384F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56E97B83"/>
    <w:multiLevelType w:val="hybridMultilevel"/>
    <w:tmpl w:val="C0A64464"/>
    <w:lvl w:ilvl="0" w:tplc="F302211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29D499A"/>
    <w:multiLevelType w:val="hybridMultilevel"/>
    <w:tmpl w:val="DBD65DD8"/>
    <w:lvl w:ilvl="0" w:tplc="F30221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12357517">
    <w:abstractNumId w:val="2"/>
  </w:num>
  <w:num w:numId="2" w16cid:durableId="1914001613">
    <w:abstractNumId w:val="5"/>
  </w:num>
  <w:num w:numId="3" w16cid:durableId="2027365478">
    <w:abstractNumId w:val="0"/>
  </w:num>
  <w:num w:numId="4" w16cid:durableId="1403454302">
    <w:abstractNumId w:val="4"/>
  </w:num>
  <w:num w:numId="5" w16cid:durableId="1796677107">
    <w:abstractNumId w:val="1"/>
  </w:num>
  <w:num w:numId="6" w16cid:durableId="37972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98"/>
    <w:rsid w:val="00103CCF"/>
    <w:rsid w:val="001601EC"/>
    <w:rsid w:val="0016045F"/>
    <w:rsid w:val="0032598D"/>
    <w:rsid w:val="0071003E"/>
    <w:rsid w:val="0089207E"/>
    <w:rsid w:val="00933798"/>
    <w:rsid w:val="00AB496D"/>
    <w:rsid w:val="00AE5096"/>
    <w:rsid w:val="00F06421"/>
    <w:rsid w:val="00F74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745F"/>
  <w15:chartTrackingRefBased/>
  <w15:docId w15:val="{9869C221-7F4F-499B-A4C1-17C36A571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798"/>
    <w:rPr>
      <w:color w:val="0563C1" w:themeColor="hyperlink"/>
      <w:u w:val="single"/>
    </w:rPr>
  </w:style>
  <w:style w:type="character" w:styleId="UnresolvedMention">
    <w:name w:val="Unresolved Mention"/>
    <w:basedOn w:val="DefaultParagraphFont"/>
    <w:uiPriority w:val="99"/>
    <w:semiHidden/>
    <w:unhideWhenUsed/>
    <w:rsid w:val="00933798"/>
    <w:rPr>
      <w:color w:val="605E5C"/>
      <w:shd w:val="clear" w:color="auto" w:fill="E1DFDD"/>
    </w:rPr>
  </w:style>
  <w:style w:type="paragraph" w:styleId="ListParagraph">
    <w:name w:val="List Paragraph"/>
    <w:basedOn w:val="Normal"/>
    <w:uiPriority w:val="34"/>
    <w:qFormat/>
    <w:rsid w:val="00AB4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089181">
      <w:bodyDiv w:val="1"/>
      <w:marLeft w:val="0"/>
      <w:marRight w:val="0"/>
      <w:marTop w:val="0"/>
      <w:marBottom w:val="0"/>
      <w:divBdr>
        <w:top w:val="none" w:sz="0" w:space="0" w:color="auto"/>
        <w:left w:val="none" w:sz="0" w:space="0" w:color="auto"/>
        <w:bottom w:val="none" w:sz="0" w:space="0" w:color="auto"/>
        <w:right w:val="none" w:sz="0" w:space="0" w:color="auto"/>
      </w:divBdr>
    </w:div>
    <w:div w:id="834881147">
      <w:bodyDiv w:val="1"/>
      <w:marLeft w:val="0"/>
      <w:marRight w:val="0"/>
      <w:marTop w:val="0"/>
      <w:marBottom w:val="0"/>
      <w:divBdr>
        <w:top w:val="none" w:sz="0" w:space="0" w:color="auto"/>
        <w:left w:val="none" w:sz="0" w:space="0" w:color="auto"/>
        <w:bottom w:val="none" w:sz="0" w:space="0" w:color="auto"/>
        <w:right w:val="none" w:sz="0" w:space="0" w:color="auto"/>
      </w:divBdr>
    </w:div>
    <w:div w:id="109165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V07jWipUGuxOgZnqYK5pto0hcmRD231U?usp=sharing" TargetMode="External"/><Relationship Id="rId3" Type="http://schemas.openxmlformats.org/officeDocument/2006/relationships/settings" Target="settings.xml"/><Relationship Id="rId7" Type="http://schemas.openxmlformats.org/officeDocument/2006/relationships/hyperlink" Target="https://colab.research.google.com/drive/1z_YoIXl2s-jshcuFKeCiAHKF74j-GgXz?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wIGfZvZz7BqsNZ_XKfF0sVdCU0V9Mhb?usp=sharing" TargetMode="External"/><Relationship Id="rId5" Type="http://schemas.openxmlformats.org/officeDocument/2006/relationships/hyperlink" Target="https://dcapswoz.ict.usc.edu/wwwedai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Tejwant Singh</dc:creator>
  <cp:keywords/>
  <dc:description/>
  <cp:lastModifiedBy>Tejwant Singh</cp:lastModifiedBy>
  <cp:revision>4</cp:revision>
  <dcterms:created xsi:type="dcterms:W3CDTF">2024-05-13T01:35:00Z</dcterms:created>
  <dcterms:modified xsi:type="dcterms:W3CDTF">2024-05-13T03:00:00Z</dcterms:modified>
</cp:coreProperties>
</file>