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4FA0" w14:textId="4A88A5E4" w:rsidR="00F53AB4" w:rsidRPr="00BB5F9D" w:rsidRDefault="00F53AB4" w:rsidP="00F53AB4">
      <w:pPr>
        <w:widowControl w:val="0"/>
        <w:rPr>
          <w:rFonts w:asciiTheme="minorHAnsi" w:hAnsiTheme="minorHAnsi" w:cstheme="minorHAnsi"/>
          <w:szCs w:val="24"/>
        </w:rPr>
      </w:pPr>
      <w:r w:rsidRPr="00BB5F9D">
        <w:rPr>
          <w:rFonts w:asciiTheme="minorHAnsi" w:hAnsiTheme="minorHAnsi" w:cstheme="minorHAnsi"/>
          <w:szCs w:val="24"/>
        </w:rPr>
        <w:t>PLSCS 4200</w:t>
      </w:r>
      <w:r w:rsidR="0081349A">
        <w:rPr>
          <w:rFonts w:asciiTheme="minorHAnsi" w:hAnsiTheme="minorHAnsi" w:cstheme="minorHAnsi"/>
          <w:szCs w:val="24"/>
        </w:rPr>
        <w:t>/5200</w:t>
      </w:r>
      <w:r w:rsidRPr="00BB5F9D">
        <w:rPr>
          <w:rFonts w:asciiTheme="minorHAnsi" w:hAnsiTheme="minorHAnsi" w:cstheme="minorHAnsi"/>
          <w:szCs w:val="24"/>
        </w:rPr>
        <w:t>: Geographic Information Systems</w:t>
      </w:r>
      <w:r w:rsidRPr="00BB5F9D">
        <w:rPr>
          <w:rFonts w:asciiTheme="minorHAnsi" w:hAnsiTheme="minorHAnsi" w:cstheme="minorHAnsi"/>
          <w:szCs w:val="24"/>
        </w:rPr>
        <w:tab/>
      </w:r>
      <w:r w:rsidRPr="00BB5F9D">
        <w:rPr>
          <w:rFonts w:asciiTheme="minorHAnsi" w:hAnsiTheme="minorHAnsi" w:cstheme="minorHAnsi"/>
          <w:szCs w:val="24"/>
        </w:rPr>
        <w:tab/>
      </w:r>
      <w:r w:rsidRPr="00BB5F9D">
        <w:rPr>
          <w:rFonts w:asciiTheme="minorHAnsi" w:hAnsiTheme="minorHAnsi" w:cstheme="minorHAnsi"/>
          <w:szCs w:val="24"/>
        </w:rPr>
        <w:tab/>
      </w:r>
      <w:r w:rsidRPr="00BB5F9D">
        <w:rPr>
          <w:rFonts w:asciiTheme="minorHAnsi" w:hAnsiTheme="minorHAnsi" w:cstheme="minorHAnsi"/>
          <w:szCs w:val="24"/>
        </w:rPr>
        <w:tab/>
      </w:r>
    </w:p>
    <w:p w14:paraId="0BC276B5" w14:textId="7F7BDC3C" w:rsidR="00F53AB4" w:rsidRDefault="00F53AB4" w:rsidP="00981598">
      <w:pPr>
        <w:widowControl w:val="0"/>
        <w:rPr>
          <w:rFonts w:asciiTheme="minorHAnsi" w:hAnsiTheme="minorHAnsi" w:cstheme="minorHAnsi"/>
          <w:szCs w:val="24"/>
        </w:rPr>
      </w:pPr>
      <w:r w:rsidRPr="00BB5F9D">
        <w:rPr>
          <w:rFonts w:asciiTheme="minorHAnsi" w:hAnsiTheme="minorHAnsi" w:cstheme="minorHAnsi"/>
          <w:szCs w:val="24"/>
        </w:rPr>
        <w:t xml:space="preserve">Spring </w:t>
      </w:r>
      <w:r w:rsidR="00981598">
        <w:rPr>
          <w:rFonts w:asciiTheme="minorHAnsi" w:hAnsiTheme="minorHAnsi" w:cstheme="minorHAnsi"/>
          <w:szCs w:val="24"/>
        </w:rPr>
        <w:t>202</w:t>
      </w:r>
      <w:r w:rsidR="00BC6CF9">
        <w:rPr>
          <w:rFonts w:asciiTheme="minorHAnsi" w:hAnsiTheme="minorHAnsi" w:cstheme="minorHAnsi"/>
          <w:szCs w:val="24"/>
        </w:rPr>
        <w:t>5</w:t>
      </w:r>
    </w:p>
    <w:p w14:paraId="3ACE1D89" w14:textId="2BE585C0" w:rsidR="00F53AB4" w:rsidRPr="00BB5F9D" w:rsidRDefault="00F53AB4" w:rsidP="00F53AB4">
      <w:pPr>
        <w:widowControl w:val="0"/>
        <w:ind w:left="2880" w:hanging="2880"/>
        <w:jc w:val="center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b/>
          <w:szCs w:val="24"/>
        </w:rPr>
        <w:t xml:space="preserve">Rubric for </w:t>
      </w:r>
      <w:r w:rsidRPr="00BB5F9D">
        <w:rPr>
          <w:rFonts w:asciiTheme="minorHAnsi" w:hAnsiTheme="minorHAnsi" w:cstheme="minorHAnsi"/>
          <w:b/>
          <w:szCs w:val="24"/>
        </w:rPr>
        <w:t>Final Project</w:t>
      </w:r>
      <w:r w:rsidR="00D149E5">
        <w:rPr>
          <w:rFonts w:asciiTheme="minorHAnsi" w:hAnsiTheme="minorHAnsi" w:cstheme="minorHAnsi"/>
          <w:b/>
          <w:szCs w:val="24"/>
        </w:rPr>
        <w:t xml:space="preserve"> </w:t>
      </w:r>
    </w:p>
    <w:p w14:paraId="2FC394FA" w14:textId="77777777" w:rsidR="00F53AB4" w:rsidRPr="00BB5F9D" w:rsidRDefault="00F53AB4" w:rsidP="00F53AB4">
      <w:pPr>
        <w:pStyle w:val="a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768"/>
        <w:gridCol w:w="3325"/>
        <w:gridCol w:w="1468"/>
        <w:gridCol w:w="1468"/>
        <w:gridCol w:w="1386"/>
        <w:gridCol w:w="1385"/>
        <w:gridCol w:w="1059"/>
      </w:tblGrid>
      <w:tr w:rsidR="00F53AB4" w:rsidRPr="00BB5F9D" w14:paraId="3361B386" w14:textId="77777777" w:rsidTr="00F53AB4">
        <w:tc>
          <w:tcPr>
            <w:tcW w:w="1667" w:type="dxa"/>
            <w:shd w:val="clear" w:color="auto" w:fill="F2F2F2" w:themeFill="background1" w:themeFillShade="F2"/>
          </w:tcPr>
          <w:p w14:paraId="7D3704D9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Criteria</w:t>
            </w:r>
          </w:p>
        </w:tc>
        <w:tc>
          <w:tcPr>
            <w:tcW w:w="1768" w:type="dxa"/>
            <w:shd w:val="clear" w:color="auto" w:fill="F2F2F2" w:themeFill="background1" w:themeFillShade="F2"/>
          </w:tcPr>
          <w:p w14:paraId="42C1E45B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Item</w:t>
            </w:r>
          </w:p>
        </w:tc>
        <w:tc>
          <w:tcPr>
            <w:tcW w:w="3325" w:type="dxa"/>
            <w:shd w:val="clear" w:color="auto" w:fill="F2F2F2" w:themeFill="background1" w:themeFillShade="F2"/>
          </w:tcPr>
          <w:p w14:paraId="236243B6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Description/Examples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/Indicators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14:paraId="0BCC6FFE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Missing or Unacceptable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14:paraId="3CF112B4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Room for Improvement</w:t>
            </w:r>
          </w:p>
        </w:tc>
        <w:tc>
          <w:tcPr>
            <w:tcW w:w="1386" w:type="dxa"/>
            <w:shd w:val="clear" w:color="auto" w:fill="F2F2F2" w:themeFill="background1" w:themeFillShade="F2"/>
          </w:tcPr>
          <w:p w14:paraId="07675C69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Meets Expectations</w:t>
            </w:r>
          </w:p>
        </w:tc>
        <w:tc>
          <w:tcPr>
            <w:tcW w:w="1385" w:type="dxa"/>
            <w:shd w:val="clear" w:color="auto" w:fill="F2F2F2" w:themeFill="background1" w:themeFillShade="F2"/>
          </w:tcPr>
          <w:p w14:paraId="2350D388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xceeds Expectations</w:t>
            </w:r>
          </w:p>
        </w:tc>
        <w:tc>
          <w:tcPr>
            <w:tcW w:w="1059" w:type="dxa"/>
            <w:shd w:val="clear" w:color="auto" w:fill="F2F2F2" w:themeFill="background1" w:themeFillShade="F2"/>
          </w:tcPr>
          <w:p w14:paraId="6ECFC266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Possible </w:t>
            </w:r>
            <w:r w:rsidRPr="00BB5F9D">
              <w:rPr>
                <w:rFonts w:asciiTheme="minorHAnsi" w:hAnsiTheme="minorHAnsi" w:cstheme="minorHAnsi"/>
                <w:b/>
                <w:sz w:val="22"/>
                <w:szCs w:val="22"/>
              </w:rPr>
              <w:t>Points</w:t>
            </w:r>
          </w:p>
        </w:tc>
      </w:tr>
      <w:tr w:rsidR="00F53AB4" w:rsidRPr="00BB5F9D" w14:paraId="5F18D4F0" w14:textId="77777777" w:rsidTr="00F53AB4">
        <w:tc>
          <w:tcPr>
            <w:tcW w:w="1667" w:type="dxa"/>
            <w:vMerge w:val="restart"/>
          </w:tcPr>
          <w:p w14:paraId="2EB1549B" w14:textId="4B548C58" w:rsidR="00F53AB4" w:rsidRPr="00435A3F" w:rsidRDefault="00F53AB4" w:rsidP="00712328">
            <w:pPr>
              <w:pStyle w:val="a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Final Report</w:t>
            </w:r>
          </w:p>
        </w:tc>
        <w:tc>
          <w:tcPr>
            <w:tcW w:w="1768" w:type="dxa"/>
          </w:tcPr>
          <w:p w14:paraId="6407985F" w14:textId="28DCDBDF" w:rsidR="00F53AB4" w:rsidRPr="00BB5F9D" w:rsidRDefault="00F53AB4" w:rsidP="00F53AB4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Analyses</w:t>
            </w:r>
          </w:p>
        </w:tc>
        <w:tc>
          <w:tcPr>
            <w:tcW w:w="3325" w:type="dxa"/>
          </w:tcPr>
          <w:p w14:paraId="126D5B17" w14:textId="05282A51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Appropriate and valid 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>operation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(manipulation, combination, analysis, etc.) of spatial data to understand or address a topic of 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>your own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interest</w:t>
            </w:r>
          </w:p>
        </w:tc>
        <w:tc>
          <w:tcPr>
            <w:tcW w:w="1468" w:type="dxa"/>
          </w:tcPr>
          <w:p w14:paraId="084C4E63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67D4F3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6155D5" w14:textId="2F759C72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&lt;5</w:t>
            </w:r>
          </w:p>
        </w:tc>
        <w:tc>
          <w:tcPr>
            <w:tcW w:w="1468" w:type="dxa"/>
          </w:tcPr>
          <w:p w14:paraId="7526810D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31C429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3F3D39" w14:textId="66FAA13C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5-6</w:t>
            </w:r>
          </w:p>
        </w:tc>
        <w:tc>
          <w:tcPr>
            <w:tcW w:w="1386" w:type="dxa"/>
          </w:tcPr>
          <w:p w14:paraId="0E1C95DE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AE172C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BBF5A9" w14:textId="6F4A2548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7-8</w:t>
            </w:r>
          </w:p>
        </w:tc>
        <w:tc>
          <w:tcPr>
            <w:tcW w:w="1385" w:type="dxa"/>
          </w:tcPr>
          <w:p w14:paraId="13CC25D8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D493F5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3CD23C" w14:textId="59D2C549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9-10</w:t>
            </w:r>
          </w:p>
        </w:tc>
        <w:tc>
          <w:tcPr>
            <w:tcW w:w="1059" w:type="dxa"/>
          </w:tcPr>
          <w:p w14:paraId="3759EC10" w14:textId="77777777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C1F85C" w14:textId="77777777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618D08" w14:textId="1BD2E2EC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  <w:p w14:paraId="7C6C3ACD" w14:textId="77777777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3AB4" w:rsidRPr="00BB5F9D" w14:paraId="02CB043E" w14:textId="77777777" w:rsidTr="00F53AB4">
        <w:tc>
          <w:tcPr>
            <w:tcW w:w="1667" w:type="dxa"/>
            <w:vMerge/>
          </w:tcPr>
          <w:p w14:paraId="56ADEECD" w14:textId="77777777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68" w:type="dxa"/>
          </w:tcPr>
          <w:p w14:paraId="69AF12B9" w14:textId="77777777" w:rsidR="00F53AB4" w:rsidRDefault="00F53AB4" w:rsidP="00F53AB4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Effort</w:t>
            </w:r>
          </w:p>
        </w:tc>
        <w:tc>
          <w:tcPr>
            <w:tcW w:w="3325" w:type="dxa"/>
          </w:tcPr>
          <w:p w14:paraId="7C6E44C1" w14:textId="77777777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Sustained and persistent attempts to make steady progress and build knowledge</w:t>
            </w:r>
          </w:p>
        </w:tc>
        <w:tc>
          <w:tcPr>
            <w:tcW w:w="1468" w:type="dxa"/>
          </w:tcPr>
          <w:p w14:paraId="2D50A27D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76715A" w14:textId="5E114B08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 5</w:t>
            </w:r>
          </w:p>
        </w:tc>
        <w:tc>
          <w:tcPr>
            <w:tcW w:w="1468" w:type="dxa"/>
          </w:tcPr>
          <w:p w14:paraId="1FE7384E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67BB11" w14:textId="3721416B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6</w:t>
            </w:r>
          </w:p>
        </w:tc>
        <w:tc>
          <w:tcPr>
            <w:tcW w:w="1386" w:type="dxa"/>
          </w:tcPr>
          <w:p w14:paraId="1A802D88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5F7048" w14:textId="75F9FE8D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7</w:t>
            </w:r>
          </w:p>
        </w:tc>
        <w:tc>
          <w:tcPr>
            <w:tcW w:w="1385" w:type="dxa"/>
          </w:tcPr>
          <w:p w14:paraId="626344A2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CE9D3" w14:textId="1AE4A5B7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8</w:t>
            </w:r>
          </w:p>
        </w:tc>
        <w:tc>
          <w:tcPr>
            <w:tcW w:w="1059" w:type="dxa"/>
          </w:tcPr>
          <w:p w14:paraId="42B2F781" w14:textId="77777777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CDDE03" w14:textId="6332CA4D" w:rsidR="00F53AB4" w:rsidRPr="00BB5F9D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F53AB4" w:rsidRPr="00BB5F9D" w14:paraId="2B57329B" w14:textId="77777777" w:rsidTr="00F53AB4">
        <w:tc>
          <w:tcPr>
            <w:tcW w:w="1667" w:type="dxa"/>
            <w:vMerge/>
          </w:tcPr>
          <w:p w14:paraId="540F2F72" w14:textId="77777777" w:rsidR="00F53AB4" w:rsidRPr="00435A3F" w:rsidRDefault="00F53AB4" w:rsidP="00712328">
            <w:pPr>
              <w:pStyle w:val="a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68" w:type="dxa"/>
          </w:tcPr>
          <w:p w14:paraId="659C15A8" w14:textId="3F0162DE" w:rsidR="00F53AB4" w:rsidRDefault="00F53AB4" w:rsidP="00F53AB4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Communication</w:t>
            </w:r>
          </w:p>
        </w:tc>
        <w:tc>
          <w:tcPr>
            <w:tcW w:w="3325" w:type="dxa"/>
          </w:tcPr>
          <w:p w14:paraId="2FF7C7CB" w14:textId="73D86F6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Clearly written, well organized structures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981598" w:rsidRPr="0098159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see below Presentation-Structure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, well defined hypothesis, convincing conclusions</w:t>
            </w:r>
          </w:p>
        </w:tc>
        <w:tc>
          <w:tcPr>
            <w:tcW w:w="1468" w:type="dxa"/>
          </w:tcPr>
          <w:p w14:paraId="4FB87097" w14:textId="14DAC8D1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&lt;4</w:t>
            </w:r>
          </w:p>
        </w:tc>
        <w:tc>
          <w:tcPr>
            <w:tcW w:w="1468" w:type="dxa"/>
          </w:tcPr>
          <w:p w14:paraId="71C43362" w14:textId="60BABC93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386" w:type="dxa"/>
          </w:tcPr>
          <w:p w14:paraId="0EF43156" w14:textId="209A765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385" w:type="dxa"/>
          </w:tcPr>
          <w:p w14:paraId="49157819" w14:textId="2856AF94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059" w:type="dxa"/>
          </w:tcPr>
          <w:p w14:paraId="57AD3856" w14:textId="2E87E74E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F53AB4" w:rsidRPr="00BB5F9D" w14:paraId="0A5D44FA" w14:textId="77777777" w:rsidTr="00F53AB4">
        <w:tc>
          <w:tcPr>
            <w:tcW w:w="1667" w:type="dxa"/>
          </w:tcPr>
          <w:p w14:paraId="416E6842" w14:textId="6A6BF986" w:rsidR="00F53AB4" w:rsidRPr="00435A3F" w:rsidRDefault="00F53AB4" w:rsidP="00712328">
            <w:pPr>
              <w:pStyle w:val="a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Presentation</w:t>
            </w:r>
          </w:p>
        </w:tc>
        <w:tc>
          <w:tcPr>
            <w:tcW w:w="1768" w:type="dxa"/>
          </w:tcPr>
          <w:p w14:paraId="43A28C7D" w14:textId="3C7DEAE7" w:rsidR="00F53AB4" w:rsidRPr="00BB5F9D" w:rsidRDefault="00D149E5" w:rsidP="00F53AB4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Structure</w:t>
            </w:r>
          </w:p>
        </w:tc>
        <w:tc>
          <w:tcPr>
            <w:tcW w:w="3325" w:type="dxa"/>
          </w:tcPr>
          <w:p w14:paraId="4DF46017" w14:textId="69036713" w:rsidR="00D149E5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Organized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and complete structure: introduction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 xml:space="preserve"> hypothesis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data and methods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conclusions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discussion on caveats and potential solutions</w:t>
            </w:r>
            <w:r w:rsidR="00981598">
              <w:rPr>
                <w:rFonts w:asciiTheme="minorHAnsi" w:hAnsiTheme="minorHAnsi" w:cstheme="minorHAnsi"/>
                <w:sz w:val="22"/>
                <w:szCs w:val="22"/>
              </w:rPr>
              <w:t xml:space="preserve"> in the future</w:t>
            </w:r>
          </w:p>
        </w:tc>
        <w:tc>
          <w:tcPr>
            <w:tcW w:w="1468" w:type="dxa"/>
          </w:tcPr>
          <w:p w14:paraId="3317338A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20FF2A" w14:textId="7135583B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 1</w:t>
            </w:r>
          </w:p>
        </w:tc>
        <w:tc>
          <w:tcPr>
            <w:tcW w:w="1468" w:type="dxa"/>
          </w:tcPr>
          <w:p w14:paraId="38E9B36B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94DC72" w14:textId="23B4FC07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386" w:type="dxa"/>
          </w:tcPr>
          <w:p w14:paraId="01D9F3AF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663434" w14:textId="551149D5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385" w:type="dxa"/>
          </w:tcPr>
          <w:p w14:paraId="68ED6823" w14:textId="77777777" w:rsidR="00F53AB4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C0EEDD" w14:textId="1601B113" w:rsidR="00F53AB4" w:rsidRPr="00BB5F9D" w:rsidRDefault="00F53AB4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D149E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059" w:type="dxa"/>
          </w:tcPr>
          <w:p w14:paraId="6298808E" w14:textId="77777777" w:rsidR="00F53AB4" w:rsidRDefault="00F53AB4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88B390" w14:textId="41062234" w:rsidR="00F53AB4" w:rsidRPr="00BB5F9D" w:rsidRDefault="00D149E5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D149E5" w:rsidRPr="00BB5F9D" w14:paraId="36F18BC8" w14:textId="77777777" w:rsidTr="00F53AB4">
        <w:tc>
          <w:tcPr>
            <w:tcW w:w="1667" w:type="dxa"/>
          </w:tcPr>
          <w:p w14:paraId="3125EEB3" w14:textId="77777777" w:rsidR="00D149E5" w:rsidRDefault="00D149E5" w:rsidP="00712328">
            <w:pPr>
              <w:pStyle w:val="a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68" w:type="dxa"/>
          </w:tcPr>
          <w:p w14:paraId="17430AAB" w14:textId="1CC12E6C" w:rsidR="00D149E5" w:rsidRDefault="00D149E5" w:rsidP="00F53AB4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Communication</w:t>
            </w:r>
          </w:p>
        </w:tc>
        <w:tc>
          <w:tcPr>
            <w:tcW w:w="3325" w:type="dxa"/>
          </w:tcPr>
          <w:p w14:paraId="01FCFA19" w14:textId="58A04517" w:rsidR="00D149E5" w:rsidRDefault="00D149E5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Professional figures and maps; solid statistical analysis; clear presentations</w:t>
            </w:r>
          </w:p>
        </w:tc>
        <w:tc>
          <w:tcPr>
            <w:tcW w:w="1468" w:type="dxa"/>
          </w:tcPr>
          <w:p w14:paraId="6113387E" w14:textId="2CED6FC4" w:rsidR="00D149E5" w:rsidRDefault="00D149E5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&lt;5</w:t>
            </w:r>
          </w:p>
        </w:tc>
        <w:tc>
          <w:tcPr>
            <w:tcW w:w="1468" w:type="dxa"/>
          </w:tcPr>
          <w:p w14:paraId="396B2872" w14:textId="26B1A98F" w:rsidR="00D149E5" w:rsidRDefault="00D149E5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5-6</w:t>
            </w:r>
          </w:p>
        </w:tc>
        <w:tc>
          <w:tcPr>
            <w:tcW w:w="1386" w:type="dxa"/>
          </w:tcPr>
          <w:p w14:paraId="5EFB72C1" w14:textId="78A6522F" w:rsidR="00D149E5" w:rsidRDefault="00D149E5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7-8</w:t>
            </w:r>
          </w:p>
        </w:tc>
        <w:tc>
          <w:tcPr>
            <w:tcW w:w="1385" w:type="dxa"/>
          </w:tcPr>
          <w:p w14:paraId="6F6E520B" w14:textId="203CECD2" w:rsidR="00D149E5" w:rsidRDefault="00D149E5" w:rsidP="00712328">
            <w:pPr>
              <w:pStyle w:val="a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9-10</w:t>
            </w:r>
          </w:p>
        </w:tc>
        <w:tc>
          <w:tcPr>
            <w:tcW w:w="1059" w:type="dxa"/>
          </w:tcPr>
          <w:p w14:paraId="764E5A77" w14:textId="7601F10F" w:rsidR="00D149E5" w:rsidRDefault="00D149E5" w:rsidP="00712328">
            <w:pPr>
              <w:pStyle w:val="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</w:tbl>
    <w:p w14:paraId="1D8E1B9D" w14:textId="77777777" w:rsidR="00F53AB4" w:rsidRDefault="00F53AB4" w:rsidP="00F53AB4">
      <w:pPr>
        <w:pStyle w:val="a"/>
        <w:ind w:left="720"/>
        <w:rPr>
          <w:rFonts w:asciiTheme="minorHAnsi" w:hAnsiTheme="minorHAnsi" w:cstheme="minorHAnsi"/>
          <w:sz w:val="22"/>
          <w:szCs w:val="22"/>
        </w:rPr>
      </w:pPr>
    </w:p>
    <w:p w14:paraId="6FC62A54" w14:textId="40F49A2E" w:rsidR="00F53AB4" w:rsidRPr="00EE6CC8" w:rsidRDefault="00F53AB4" w:rsidP="00F53AB4">
      <w:pPr>
        <w:pStyle w:val="a"/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EE6CC8">
        <w:rPr>
          <w:rFonts w:asciiTheme="minorHAnsi" w:hAnsiTheme="minorHAnsi" w:cstheme="minorHAnsi"/>
          <w:b/>
          <w:sz w:val="22"/>
          <w:szCs w:val="22"/>
        </w:rPr>
        <w:t>Total:</w:t>
      </w:r>
      <w:r w:rsidRPr="00EE6CC8">
        <w:rPr>
          <w:rFonts w:asciiTheme="minorHAnsi" w:hAnsiTheme="minorHAnsi" w:cstheme="minorHAnsi"/>
          <w:b/>
          <w:sz w:val="22"/>
          <w:szCs w:val="22"/>
        </w:rPr>
        <w:tab/>
      </w:r>
      <w:r w:rsidRPr="00EE6CC8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40</w:t>
      </w:r>
    </w:p>
    <w:p w14:paraId="2052BF9F" w14:textId="77777777" w:rsidR="00532392" w:rsidRDefault="00532392"/>
    <w:sectPr w:rsidR="00532392" w:rsidSect="000D31CB">
      <w:footerReference w:type="default" r:id="rId7"/>
      <w:footnotePr>
        <w:numFmt w:val="lowerLetter"/>
      </w:footnotePr>
      <w:endnotePr>
        <w:numFmt w:val="lowerLetter"/>
      </w:endnotePr>
      <w:pgSz w:w="15840" w:h="12240" w:orient="landscape"/>
      <w:pgMar w:top="1440" w:right="1152" w:bottom="1440" w:left="1152" w:header="1440" w:footer="14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3F10" w14:textId="77777777" w:rsidR="001356DD" w:rsidRDefault="001356DD">
      <w:r>
        <w:separator/>
      </w:r>
    </w:p>
  </w:endnote>
  <w:endnote w:type="continuationSeparator" w:id="0">
    <w:p w14:paraId="2CB7A54C" w14:textId="77777777" w:rsidR="001356DD" w:rsidRDefault="0013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0B39" w14:textId="77777777" w:rsidR="00000000" w:rsidRDefault="00000000">
    <w:pPr>
      <w:pStyle w:val="Footer"/>
      <w:jc w:val="center"/>
    </w:pPr>
  </w:p>
  <w:p w14:paraId="20957C9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9429" w14:textId="77777777" w:rsidR="001356DD" w:rsidRDefault="001356DD">
      <w:r>
        <w:separator/>
      </w:r>
    </w:p>
  </w:footnote>
  <w:footnote w:type="continuationSeparator" w:id="0">
    <w:p w14:paraId="2260674E" w14:textId="77777777" w:rsidR="001356DD" w:rsidRDefault="001356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C1FF6"/>
    <w:multiLevelType w:val="hybridMultilevel"/>
    <w:tmpl w:val="5D46B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665B3"/>
    <w:multiLevelType w:val="hybridMultilevel"/>
    <w:tmpl w:val="B224A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46B66"/>
    <w:multiLevelType w:val="hybridMultilevel"/>
    <w:tmpl w:val="6CB83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084591">
    <w:abstractNumId w:val="0"/>
  </w:num>
  <w:num w:numId="2" w16cid:durableId="1745562417">
    <w:abstractNumId w:val="2"/>
  </w:num>
  <w:num w:numId="3" w16cid:durableId="45097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proofState w:spelling="clean" w:grammar="clean"/>
  <w:defaultTabStop w:val="720"/>
  <w:characterSpacingControl w:val="doNotCompress"/>
  <w:footnotePr>
    <w:numFmt w:val="lowerLetter"/>
    <w:footnote w:id="-1"/>
    <w:footnote w:id="0"/>
  </w:footnotePr>
  <w:endnotePr>
    <w:numFmt w:val="lowerLetter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B4"/>
    <w:rsid w:val="00007EA2"/>
    <w:rsid w:val="00012D9D"/>
    <w:rsid w:val="000246F7"/>
    <w:rsid w:val="00036907"/>
    <w:rsid w:val="00046F71"/>
    <w:rsid w:val="00065313"/>
    <w:rsid w:val="0006688D"/>
    <w:rsid w:val="000758BE"/>
    <w:rsid w:val="000A4210"/>
    <w:rsid w:val="000B74D3"/>
    <w:rsid w:val="000F270A"/>
    <w:rsid w:val="00132EB5"/>
    <w:rsid w:val="00134375"/>
    <w:rsid w:val="001356DD"/>
    <w:rsid w:val="00135C7A"/>
    <w:rsid w:val="001607A2"/>
    <w:rsid w:val="001820CB"/>
    <w:rsid w:val="001A06CE"/>
    <w:rsid w:val="001D150E"/>
    <w:rsid w:val="001D6AB1"/>
    <w:rsid w:val="001E05C1"/>
    <w:rsid w:val="001E2819"/>
    <w:rsid w:val="00206302"/>
    <w:rsid w:val="00243D48"/>
    <w:rsid w:val="00244E73"/>
    <w:rsid w:val="00266EE0"/>
    <w:rsid w:val="002939D7"/>
    <w:rsid w:val="002C2875"/>
    <w:rsid w:val="002C4CA2"/>
    <w:rsid w:val="002D1890"/>
    <w:rsid w:val="002E3F23"/>
    <w:rsid w:val="002F30FC"/>
    <w:rsid w:val="00333492"/>
    <w:rsid w:val="00350B27"/>
    <w:rsid w:val="00370497"/>
    <w:rsid w:val="003A4DBD"/>
    <w:rsid w:val="003B5DC5"/>
    <w:rsid w:val="003B746F"/>
    <w:rsid w:val="003F1469"/>
    <w:rsid w:val="004032A3"/>
    <w:rsid w:val="0041385A"/>
    <w:rsid w:val="00441E70"/>
    <w:rsid w:val="00444C05"/>
    <w:rsid w:val="00492BE5"/>
    <w:rsid w:val="004B24B1"/>
    <w:rsid w:val="004B62F4"/>
    <w:rsid w:val="004D62DC"/>
    <w:rsid w:val="004E6E1D"/>
    <w:rsid w:val="004E743B"/>
    <w:rsid w:val="00520FD5"/>
    <w:rsid w:val="00532392"/>
    <w:rsid w:val="005338FC"/>
    <w:rsid w:val="00564ADF"/>
    <w:rsid w:val="005861D9"/>
    <w:rsid w:val="00594CC2"/>
    <w:rsid w:val="00626C50"/>
    <w:rsid w:val="00631424"/>
    <w:rsid w:val="006318D4"/>
    <w:rsid w:val="00634DF2"/>
    <w:rsid w:val="00636373"/>
    <w:rsid w:val="00686407"/>
    <w:rsid w:val="00693CD9"/>
    <w:rsid w:val="006D7460"/>
    <w:rsid w:val="006D78C9"/>
    <w:rsid w:val="00700D92"/>
    <w:rsid w:val="007A6F57"/>
    <w:rsid w:val="007B4187"/>
    <w:rsid w:val="007B6D6A"/>
    <w:rsid w:val="007E0AEE"/>
    <w:rsid w:val="007E504A"/>
    <w:rsid w:val="00806957"/>
    <w:rsid w:val="0081349A"/>
    <w:rsid w:val="00863D55"/>
    <w:rsid w:val="00864BC6"/>
    <w:rsid w:val="008673A0"/>
    <w:rsid w:val="008956FD"/>
    <w:rsid w:val="008D72BB"/>
    <w:rsid w:val="008E5A9F"/>
    <w:rsid w:val="00910E70"/>
    <w:rsid w:val="00944B6C"/>
    <w:rsid w:val="00981598"/>
    <w:rsid w:val="00984EFE"/>
    <w:rsid w:val="009C20BB"/>
    <w:rsid w:val="00A04E97"/>
    <w:rsid w:val="00A12E8E"/>
    <w:rsid w:val="00A2544D"/>
    <w:rsid w:val="00A447D1"/>
    <w:rsid w:val="00A854F7"/>
    <w:rsid w:val="00A9184C"/>
    <w:rsid w:val="00B067A7"/>
    <w:rsid w:val="00B06C54"/>
    <w:rsid w:val="00B17798"/>
    <w:rsid w:val="00B272E3"/>
    <w:rsid w:val="00B51756"/>
    <w:rsid w:val="00B65BF7"/>
    <w:rsid w:val="00B72110"/>
    <w:rsid w:val="00B743A1"/>
    <w:rsid w:val="00B772C0"/>
    <w:rsid w:val="00B83BA3"/>
    <w:rsid w:val="00BC6CF9"/>
    <w:rsid w:val="00BD4B75"/>
    <w:rsid w:val="00BE6A1E"/>
    <w:rsid w:val="00C53F3A"/>
    <w:rsid w:val="00C5720E"/>
    <w:rsid w:val="00C60FD4"/>
    <w:rsid w:val="00C808F2"/>
    <w:rsid w:val="00CC49E8"/>
    <w:rsid w:val="00D07E63"/>
    <w:rsid w:val="00D149E5"/>
    <w:rsid w:val="00D31C55"/>
    <w:rsid w:val="00D82728"/>
    <w:rsid w:val="00D87394"/>
    <w:rsid w:val="00D90329"/>
    <w:rsid w:val="00E244DA"/>
    <w:rsid w:val="00E3726A"/>
    <w:rsid w:val="00EA453D"/>
    <w:rsid w:val="00EE1BD6"/>
    <w:rsid w:val="00EE3099"/>
    <w:rsid w:val="00EF31F9"/>
    <w:rsid w:val="00EF78FC"/>
    <w:rsid w:val="00F06D0A"/>
    <w:rsid w:val="00F420A3"/>
    <w:rsid w:val="00F443C5"/>
    <w:rsid w:val="00F53AB4"/>
    <w:rsid w:val="00F71D4F"/>
    <w:rsid w:val="00F737F0"/>
    <w:rsid w:val="00F7780A"/>
    <w:rsid w:val="00F94E59"/>
    <w:rsid w:val="00FC2664"/>
    <w:rsid w:val="00F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0E53D"/>
  <w15:chartTrackingRefBased/>
  <w15:docId w15:val="{EACDD654-B165-1145-90FA-0A9BF25D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AB4"/>
    <w:rPr>
      <w:rFonts w:ascii="Times New Roman" w:eastAsia="Times New Roman" w:hAnsi="Times New Roman" w:cs="Times New Roman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Ђ"/>
    <w:basedOn w:val="Normal"/>
    <w:rsid w:val="00F53AB4"/>
    <w:pPr>
      <w:widowControl w:val="0"/>
    </w:pPr>
  </w:style>
  <w:style w:type="paragraph" w:styleId="Footer">
    <w:name w:val="footer"/>
    <w:basedOn w:val="Normal"/>
    <w:link w:val="FooterChar"/>
    <w:uiPriority w:val="99"/>
    <w:rsid w:val="00F53A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AB4"/>
    <w:rPr>
      <w:rFonts w:ascii="Times New Roman" w:eastAsia="Times New Roman" w:hAnsi="Times New Roman" w:cs="Times New Roman"/>
      <w:szCs w:val="20"/>
      <w:lang w:eastAsia="en-US"/>
    </w:rPr>
  </w:style>
  <w:style w:type="table" w:styleId="TableGrid">
    <w:name w:val="Table Grid"/>
    <w:basedOn w:val="TableNormal"/>
    <w:rsid w:val="00F53AB4"/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Sun</dc:creator>
  <cp:keywords/>
  <dc:description/>
  <cp:lastModifiedBy>Ying Sun</cp:lastModifiedBy>
  <cp:revision>4</cp:revision>
  <dcterms:created xsi:type="dcterms:W3CDTF">2020-04-08T13:54:00Z</dcterms:created>
  <dcterms:modified xsi:type="dcterms:W3CDTF">2025-04-09T16:10:00Z</dcterms:modified>
</cp:coreProperties>
</file>