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A2 </w:t>
      </w:r>
      <w:r w:rsidDel="00000000" w:rsidR="00000000" w:rsidRPr="00000000">
        <w:rPr>
          <w:b w:val="1"/>
          <w:bCs w:val="1"/>
          <w:rtl w:val="0"/>
        </w:rPr>
        <w:t xml:space="preserve">perfume e-commerce website</w:t>
      </w:r>
      <w:r w:rsidDel="00000000" w:rsidR="00000000" w:rsidRPr="00000000">
        <w:rPr>
          <w:rtl w:val="0"/>
        </w:rPr>
        <w:t xml:space="preserve"> was designed and developed using the </w:t>
      </w:r>
      <w:r w:rsidDel="00000000" w:rsidR="00000000" w:rsidRPr="00000000">
        <w:rPr>
          <w:b w:val="1"/>
          <w:bCs w:val="1"/>
          <w:rtl w:val="0"/>
        </w:rPr>
        <w:t xml:space="preserve">Salla platform</w:t>
      </w:r>
      <w:r w:rsidDel="00000000" w:rsidR="00000000" w:rsidRPr="00000000">
        <w:rPr>
          <w:rtl w:val="0"/>
        </w:rPr>
        <w:t xml:space="preserve">, focusing on a clean layout, fast performance, and an easy online shopping experience.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included: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Designing a </w:t>
      </w:r>
      <w:r w:rsidDel="00000000" w:rsidR="00000000" w:rsidRPr="00000000">
        <w:rPr>
          <w:b w:val="1"/>
          <w:bCs w:val="1"/>
          <w:rtl w:val="0"/>
        </w:rPr>
        <w:t xml:space="preserve">responsive e-commerce website</w:t>
      </w:r>
      <w:r w:rsidDel="00000000" w:rsidR="00000000" w:rsidRPr="00000000">
        <w:rPr>
          <w:rtl w:val="0"/>
        </w:rPr>
        <w:t xml:space="preserve"> compatible with all devices.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Customizing the store with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to improve design, speed, and usability.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Structuring </w:t>
      </w:r>
      <w:r w:rsidDel="00000000" w:rsidR="00000000" w:rsidRPr="00000000">
        <w:rPr>
          <w:b w:val="1"/>
          <w:bCs w:val="1"/>
          <w:rtl w:val="0"/>
        </w:rPr>
        <w:t xml:space="preserve">product categories and perfume collections</w:t>
      </w:r>
      <w:r w:rsidDel="00000000" w:rsidR="00000000" w:rsidRPr="00000000">
        <w:rPr>
          <w:rtl w:val="0"/>
        </w:rPr>
        <w:t xml:space="preserve"> for better navigation.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Writing </w:t>
      </w:r>
      <w:r w:rsidDel="00000000" w:rsidR="00000000" w:rsidRPr="00000000">
        <w:rPr>
          <w:b w:val="1"/>
          <w:bCs w:val="1"/>
          <w:rtl w:val="0"/>
        </w:rPr>
        <w:t xml:space="preserve">SEO-friendly website content</w:t>
      </w:r>
      <w:r w:rsidDel="00000000" w:rsidR="00000000" w:rsidRPr="00000000">
        <w:rPr>
          <w:rtl w:val="0"/>
        </w:rPr>
        <w:t xml:space="preserve">, including perfume product descriptions and brand pages.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Optimizing the </w:t>
      </w:r>
      <w:r w:rsidDel="00000000" w:rsidR="00000000" w:rsidRPr="00000000">
        <w:rPr>
          <w:b w:val="1"/>
          <w:bCs w:val="1"/>
          <w:rtl w:val="0"/>
        </w:rPr>
        <w:t xml:space="preserve">user experience and on-page SEO</w:t>
      </w:r>
      <w:r w:rsidDel="00000000" w:rsidR="00000000" w:rsidRPr="00000000">
        <w:rPr>
          <w:rtl w:val="0"/>
        </w:rPr>
        <w:t xml:space="preserve"> to improve search engine visibility.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was a </w:t>
      </w:r>
      <w:r w:rsidDel="00000000" w:rsidR="00000000" w:rsidRPr="00000000">
        <w:rPr>
          <w:b w:val="1"/>
          <w:bCs w:val="1"/>
          <w:rtl w:val="0"/>
        </w:rPr>
        <w:t xml:space="preserve">SEO-optimized online perfume store</w:t>
      </w:r>
      <w:r w:rsidDel="00000000" w:rsidR="00000000" w:rsidRPr="00000000">
        <w:rPr>
          <w:rtl w:val="0"/>
        </w:rPr>
        <w:t xml:space="preserve"> with a clean design, strong performance, and improved visibility on </w:t>
      </w:r>
      <w:r w:rsidDel="00000000" w:rsidR="00000000" w:rsidRPr="00000000">
        <w:rPr>
          <w:b w:val="1"/>
          <w:bCs w:val="1"/>
          <w:rtl w:val="0"/>
        </w:rPr>
        <w:t xml:space="preserve">Google search 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