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 Perfume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Perfume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بالانجليزي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Copywriting for FA Perfume, delivering clear brand-focused messaging with SEO considerations to enhance user experience and digital presence.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