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proofErr w:type="spellStart"/>
      <w:r>
        <w:t>Birkuchi</w:t>
      </w:r>
      <w:proofErr w:type="spellEnd"/>
      <w:r>
        <w:t xml:space="preserve">, </w:t>
      </w:r>
      <w:proofErr w:type="spellStart"/>
      <w:r>
        <w:t>NarengiTinali</w:t>
      </w:r>
      <w:proofErr w:type="spellEnd"/>
      <w:r>
        <w:t xml:space="preserve">, </w:t>
      </w:r>
      <w:proofErr w:type="spellStart"/>
      <w:r>
        <w:t>Guwahati</w:t>
      </w:r>
      <w:proofErr w:type="spellEnd"/>
      <w:r>
        <w:t xml:space="preserve"> 781026SEBA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proofErr w:type="spellStart"/>
      <w:r>
        <w:rPr>
          <w:b/>
          <w:sz w:val="28"/>
        </w:rPr>
        <w:t>Class</w:t>
      </w:r>
      <w:proofErr w:type="gramStart"/>
      <w:r>
        <w:rPr>
          <w:b/>
          <w:sz w:val="28"/>
        </w:rPr>
        <w:t>:</w:t>
      </w:r>
      <w:proofErr w:type="gramEnd"/>
      <w:r w:rsidR="005153A6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5153A6">
        <w:rPr>
          <w:b/>
          <w:sz w:val="28"/>
        </w:rPr>
        <w:fldChar w:fldCharType="separate"/>
      </w:r>
      <w:r w:rsidR="00317072" w:rsidRPr="007124C0">
        <w:rPr>
          <w:b/>
          <w:noProof/>
          <w:sz w:val="28"/>
        </w:rPr>
        <w:t>UKG</w:t>
      </w:r>
      <w:proofErr w:type="spellEnd"/>
      <w:r w:rsidR="005153A6">
        <w:rPr>
          <w:b/>
          <w:sz w:val="28"/>
        </w:rPr>
        <w:fldChar w:fldCharType="end"/>
      </w:r>
      <w:r w:rsidR="00317072">
        <w:rPr>
          <w:b/>
          <w:sz w:val="28"/>
        </w:rPr>
        <w:t xml:space="preserve"> </w:t>
      </w:r>
      <w:r w:rsidR="005153A6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5153A6">
        <w:rPr>
          <w:b/>
          <w:sz w:val="28"/>
        </w:rPr>
        <w:fldChar w:fldCharType="separate"/>
      </w:r>
      <w:r w:rsidR="00317072" w:rsidRPr="007124C0">
        <w:rPr>
          <w:b/>
          <w:noProof/>
          <w:sz w:val="28"/>
        </w:rPr>
        <w:t>A</w:t>
      </w:r>
      <w:r w:rsidR="005153A6">
        <w:rPr>
          <w:b/>
          <w:sz w:val="28"/>
        </w:rPr>
        <w:fldChar w:fldCharType="end"/>
      </w:r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AcademicSession</w:t>
      </w:r>
      <w:proofErr w:type="gramStart"/>
      <w:r>
        <w:rPr>
          <w:b/>
          <w:sz w:val="28"/>
        </w:rPr>
        <w:t>:2022</w:t>
      </w:r>
      <w:proofErr w:type="gramEnd"/>
      <w:r>
        <w:rPr>
          <w:b/>
          <w:sz w:val="28"/>
        </w:rPr>
        <w:t>-2023</w:t>
      </w:r>
      <w:bookmarkStart w:id="0" w:name="_GoBack"/>
      <w:bookmarkEnd w:id="0"/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r>
        <w:rPr>
          <w:b/>
          <w:sz w:val="28"/>
        </w:rPr>
        <w:t>Name:</w:t>
      </w:r>
      <w:r w:rsidR="005153A6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5153A6">
        <w:rPr>
          <w:b/>
          <w:sz w:val="28"/>
        </w:rPr>
        <w:fldChar w:fldCharType="separate"/>
      </w:r>
      <w:r w:rsidR="00317072" w:rsidRPr="007124C0">
        <w:rPr>
          <w:b/>
          <w:noProof/>
          <w:sz w:val="28"/>
        </w:rPr>
        <w:t>Ayushi kundu</w:t>
      </w:r>
      <w:r w:rsidR="005153A6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5153A6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5153A6">
        <w:rPr>
          <w:b/>
          <w:sz w:val="28"/>
        </w:rPr>
        <w:fldChar w:fldCharType="separate"/>
      </w:r>
      <w:r w:rsidR="00317072" w:rsidRPr="007124C0">
        <w:rPr>
          <w:b/>
          <w:noProof/>
          <w:sz w:val="28"/>
        </w:rPr>
        <w:t>4</w:t>
      </w:r>
      <w:r w:rsidR="005153A6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1D39E0" w:rsidTr="000E28ED">
        <w:trPr>
          <w:trHeight w:val="454"/>
        </w:trPr>
        <w:tc>
          <w:tcPr>
            <w:tcW w:w="10523" w:type="dxa"/>
            <w:gridSpan w:val="9"/>
          </w:tcPr>
          <w:p w:rsidR="001D39E0" w:rsidRDefault="007D4BC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5B3014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5B3014" w:rsidRDefault="005B301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FE48A9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</w:t>
            </w:r>
            <w:r w:rsidR="00FE48A9">
              <w:rPr>
                <w:b/>
                <w:sz w:val="24"/>
              </w:rPr>
              <w:t>II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</w:t>
            </w:r>
            <w:r w:rsidR="00FE48A9">
              <w:rPr>
                <w:b/>
                <w:sz w:val="24"/>
              </w:rPr>
              <w:t>V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FE48A9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Annual Exam</w:t>
            </w:r>
          </w:p>
        </w:tc>
        <w:tc>
          <w:tcPr>
            <w:tcW w:w="1365" w:type="dxa"/>
            <w:vMerge w:val="restart"/>
          </w:tcPr>
          <w:p w:rsidR="005B3014" w:rsidRDefault="005B3014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5B3014" w:rsidRDefault="00FE48A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839" w:type="dxa"/>
            <w:vMerge w:val="restart"/>
          </w:tcPr>
          <w:p w:rsidR="005B3014" w:rsidRDefault="005B3014">
            <w:pPr>
              <w:pStyle w:val="TableParagraph"/>
              <w:rPr>
                <w:b/>
                <w:sz w:val="26"/>
              </w:rPr>
            </w:pPr>
          </w:p>
          <w:p w:rsidR="005B3014" w:rsidRDefault="005B301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5B3014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5B3014" w:rsidRDefault="005B3014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5B3014" w:rsidRDefault="005B3014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5B3014" w:rsidRDefault="005B3014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Formative_Assessment3_Oral_English_tota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Formative_Assessment3_Oral_English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Formative_Assessment_4_Oral_English_tot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Formative_Assessment_4_Oral_English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Annual_Exam2023_Oral_English_total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30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Annual_Exam2023_Oral_English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5153A6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Weightage_Oral_English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317072">
              <w:rPr>
                <w:b/>
                <w:noProof/>
                <w:sz w:val="24"/>
                <w:szCs w:val="24"/>
              </w:rPr>
              <w:t>45.00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B3014">
              <w:rPr>
                <w:b/>
                <w:sz w:val="24"/>
                <w:szCs w:val="24"/>
              </w:rPr>
              <w:instrText xml:space="preserve"> MERGEFIELD Weightage_Oral_English_total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5153A6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Result_Oral_English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Formative_Assessment3_Drawing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19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Formative_Assessment_4_Drawing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15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Annual_Exam2023_Drawing_total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Annual_Exam2023_Drawing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35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5153A6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Weightage_Drawing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317072">
              <w:rPr>
                <w:b/>
                <w:noProof/>
                <w:sz w:val="24"/>
                <w:szCs w:val="24"/>
              </w:rPr>
              <w:t>69.00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B3014">
              <w:rPr>
                <w:b/>
                <w:sz w:val="24"/>
                <w:szCs w:val="24"/>
              </w:rPr>
              <w:instrText xml:space="preserve"> MERGEFIELD Weightage_Drawing_total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5153A6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Result_Drawing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Formative_Assessment3_English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18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Formative_Assessment_4_English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Annual_Exam2023_English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42.5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5153A6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Weightage_English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317072">
              <w:rPr>
                <w:b/>
                <w:noProof/>
                <w:sz w:val="24"/>
                <w:szCs w:val="24"/>
              </w:rPr>
              <w:t>80.50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B3014">
              <w:rPr>
                <w:b/>
                <w:sz w:val="24"/>
                <w:szCs w:val="24"/>
              </w:rPr>
              <w:instrText xml:space="preserve"> MERGEFIELD Weightage_English_total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5153A6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Result_English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</w:instrText>
            </w:r>
            <w:r w:rsidR="00FE48A9">
              <w:rPr>
                <w:b/>
                <w:sz w:val="24"/>
                <w:szCs w:val="24"/>
              </w:rPr>
              <w:lastRenderedPageBreak/>
              <w:instrText xml:space="preserve">IELD Formative_Assessment3_Oral_Maths_total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</w:instrText>
            </w:r>
            <w:r w:rsidR="00FE48A9">
              <w:rPr>
                <w:b/>
                <w:sz w:val="24"/>
                <w:szCs w:val="24"/>
              </w:rPr>
              <w:lastRenderedPageBreak/>
              <w:instrText xml:space="preserve">IELD Formative_Assessment3_Oral_Maths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</w:instrText>
            </w:r>
            <w:r w:rsidR="00FE48A9">
              <w:rPr>
                <w:b/>
                <w:sz w:val="24"/>
                <w:szCs w:val="24"/>
              </w:rPr>
              <w:lastRenderedPageBreak/>
              <w:instrText xml:space="preserve">ELD Formative_Assessment_4_Oral_Maths_total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</w:instrText>
            </w:r>
            <w:r w:rsidR="00FE48A9">
              <w:rPr>
                <w:b/>
                <w:sz w:val="24"/>
                <w:szCs w:val="24"/>
              </w:rPr>
              <w:lastRenderedPageBreak/>
              <w:instrText xml:space="preserve">IELD Formative_Assessment_4_Oral_Maths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</w:instrText>
            </w:r>
            <w:r w:rsidR="00EC28B5">
              <w:rPr>
                <w:b/>
                <w:sz w:val="24"/>
                <w:szCs w:val="24"/>
              </w:rPr>
              <w:lastRenderedPageBreak/>
              <w:instrText xml:space="preserve">ELD Annual_Exam2023_Oral_Maths_total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30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</w:instrText>
            </w:r>
            <w:r w:rsidR="00EC28B5">
              <w:rPr>
                <w:b/>
                <w:sz w:val="24"/>
                <w:szCs w:val="24"/>
              </w:rPr>
              <w:lastRenderedPageBreak/>
              <w:instrText xml:space="preserve">IELD Annual_Exam2023_Oral_Maths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28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5153A6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lastRenderedPageBreak/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</w:instrText>
            </w:r>
            <w:r w:rsidR="005B3014" w:rsidRPr="00E54750">
              <w:rPr>
                <w:b/>
                <w:sz w:val="24"/>
                <w:szCs w:val="24"/>
              </w:rPr>
              <w:lastRenderedPageBreak/>
              <w:instrText xml:space="preserve">LD Weightage_Oral_Maths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317072">
              <w:rPr>
                <w:b/>
                <w:noProof/>
                <w:sz w:val="24"/>
                <w:szCs w:val="24"/>
              </w:rPr>
              <w:t>47.00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B3014">
              <w:rPr>
                <w:b/>
                <w:sz w:val="24"/>
                <w:szCs w:val="24"/>
              </w:rPr>
              <w:instrText xml:space="preserve"> MERGEFIELD Weightage_Oral_Maths_total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5153A6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lastRenderedPageBreak/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</w:instrText>
            </w:r>
            <w:r w:rsidR="005B3014" w:rsidRPr="00E54750">
              <w:rPr>
                <w:b/>
                <w:sz w:val="24"/>
                <w:szCs w:val="24"/>
              </w:rPr>
              <w:lastRenderedPageBreak/>
              <w:instrText xml:space="preserve">GEFIELD Result_Oral_Maths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24.5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24.5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48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5153A6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Weightage_Maths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317072">
              <w:rPr>
                <w:b/>
                <w:noProof/>
                <w:sz w:val="24"/>
                <w:szCs w:val="24"/>
              </w:rPr>
              <w:t>92.00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B3014">
              <w:rPr>
                <w:b/>
                <w:sz w:val="24"/>
                <w:szCs w:val="24"/>
              </w:rPr>
              <w:instrText xml:space="preserve"> MERGEFIELD Weightage_Maths_total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5153A6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Result_Maths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Formative_Assessment3_Rhymes_total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Formative_Assessment3_Rhymes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Formative_Assessment_4_Rhymes_total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Formative_Assessment_4_Rhymes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23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Annual_Exam2023_Rhymes_total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5153A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Annual_Exam2023_Rhymes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48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5153A6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Weightage_Rhymes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317072">
              <w:rPr>
                <w:b/>
                <w:noProof/>
                <w:sz w:val="24"/>
                <w:szCs w:val="24"/>
              </w:rPr>
              <w:t>96.00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B3014">
              <w:rPr>
                <w:b/>
                <w:sz w:val="24"/>
                <w:szCs w:val="24"/>
              </w:rPr>
              <w:instrText xml:space="preserve"> MERGEFIELD Weightage_Rhymes_total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5153A6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Result_Rhymes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FF0BED" w:rsidTr="005B3014">
        <w:trPr>
          <w:trHeight w:val="454"/>
        </w:trPr>
        <w:tc>
          <w:tcPr>
            <w:tcW w:w="1304" w:type="dxa"/>
          </w:tcPr>
          <w:p w:rsidR="00FF0BED" w:rsidRDefault="00FF0BED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FF0BED" w:rsidRDefault="00FF0BED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Formative_Assessment3_Oral_Hindi_total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FF0BED" w:rsidRDefault="00FF0BED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Formative_Assessment3_Oral_Hindi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FF0BED" w:rsidRDefault="00FF0BED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Formative_Assessment_4_Oral_Hindi_total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FF0BED" w:rsidRDefault="00FF0BED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Formative_Assessment_4_Oral_Hindi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FF0BED" w:rsidRDefault="00317072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Annual_Exam2023_Oral_Hindi_total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Pr="007124C0">
              <w:rPr>
                <w:b/>
                <w:noProof/>
                <w:sz w:val="24"/>
                <w:szCs w:val="24"/>
              </w:rPr>
              <w:t>30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FF0BED" w:rsidRDefault="00317072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Annual_Exam2023_Oral_Hindi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Pr="007124C0">
              <w:rPr>
                <w:b/>
                <w:noProof/>
                <w:sz w:val="24"/>
                <w:szCs w:val="24"/>
              </w:rPr>
              <w:t>30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FF0BED" w:rsidRPr="00E54750" w:rsidRDefault="00317072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Weightage_Oral_Hindi \#0.00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49.00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Weightage_Oral_Hindi_total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Pr="007124C0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FF0BED" w:rsidRPr="00E54750" w:rsidRDefault="00317072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Result_Oral_Hindi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Pr="007124C0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FF0BED" w:rsidTr="005B3014">
        <w:trPr>
          <w:trHeight w:val="454"/>
        </w:trPr>
        <w:tc>
          <w:tcPr>
            <w:tcW w:w="1304" w:type="dxa"/>
          </w:tcPr>
          <w:p w:rsidR="00FF0BED" w:rsidRDefault="00FF0BED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FF0BED" w:rsidRDefault="00FF0BED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Formative_Assessment3_Hindi_total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FF0BED" w:rsidRDefault="00FF0BED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Formative_Assessment3_Hindi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24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FF0BED" w:rsidRDefault="00FF0BED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Formative_Assessment_4_Hindi_total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FF0BED" w:rsidRDefault="00FF0BED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Formative_Assessment_4_Hindi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21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FF0BED" w:rsidRDefault="00317072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Annual_Exam2023_Hindi_total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Pr="007124C0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FF0BED" w:rsidRDefault="00317072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Annual_Exam2023_Hindi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Pr="007124C0">
              <w:rPr>
                <w:b/>
                <w:noProof/>
                <w:sz w:val="24"/>
                <w:szCs w:val="24"/>
              </w:rPr>
              <w:t>49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FF0BED" w:rsidRPr="00E54750" w:rsidRDefault="00317072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Weightage_Hindi \#0.00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94.00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Pr="007124C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FF0BED" w:rsidRPr="00E54750" w:rsidRDefault="00317072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Result_Hindi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Pr="007124C0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FF0BED" w:rsidTr="005B3014">
        <w:trPr>
          <w:trHeight w:val="454"/>
        </w:trPr>
        <w:tc>
          <w:tcPr>
            <w:tcW w:w="1304" w:type="dxa"/>
          </w:tcPr>
          <w:p w:rsidR="00FF0BED" w:rsidRDefault="00FF0BED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Evs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FF0BED" w:rsidRDefault="00FF0BED" w:rsidP="00FF0BED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</w:instrText>
            </w:r>
            <w:r>
              <w:rPr>
                <w:b/>
                <w:sz w:val="24"/>
                <w:szCs w:val="24"/>
              </w:rPr>
              <w:lastRenderedPageBreak/>
              <w:instrText xml:space="preserve">Formative_Assessment3_EVS_total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FF0BED" w:rsidRDefault="00FF0BED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</w:instrText>
            </w:r>
            <w:r>
              <w:rPr>
                <w:b/>
                <w:sz w:val="24"/>
                <w:szCs w:val="24"/>
              </w:rPr>
              <w:lastRenderedPageBreak/>
              <w:instrText xml:space="preserve">Formative_Assessment3_EVS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21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FF0BED" w:rsidRDefault="00317072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</w:instrText>
            </w:r>
            <w:r>
              <w:rPr>
                <w:b/>
                <w:sz w:val="24"/>
                <w:szCs w:val="24"/>
              </w:rPr>
              <w:lastRenderedPageBreak/>
              <w:instrText xml:space="preserve">Formative_Assessment_4_EVS_total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Pr="007124C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FF0BED" w:rsidRDefault="00317072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</w:instrText>
            </w:r>
            <w:r>
              <w:rPr>
                <w:b/>
                <w:sz w:val="24"/>
                <w:szCs w:val="24"/>
              </w:rPr>
              <w:lastRenderedPageBreak/>
              <w:instrText xml:space="preserve">Formative_Assessment_4_EVS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Pr="007124C0">
              <w:rPr>
                <w:b/>
                <w:noProof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FF0BED" w:rsidRDefault="00317072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</w:instrText>
            </w:r>
            <w:r>
              <w:rPr>
                <w:b/>
                <w:sz w:val="24"/>
                <w:szCs w:val="24"/>
              </w:rPr>
              <w:lastRenderedPageBreak/>
              <w:instrText xml:space="preserve">Annual_Exam2023_EVS_total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Pr="007124C0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FF0BED" w:rsidRDefault="00317072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</w:instrText>
            </w:r>
            <w:r>
              <w:rPr>
                <w:b/>
                <w:sz w:val="24"/>
                <w:szCs w:val="24"/>
              </w:rPr>
              <w:lastRenderedPageBreak/>
              <w:instrText xml:space="preserve">Annual_Exam2023_EVS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Pr="007124C0">
              <w:rPr>
                <w:b/>
                <w:noProof/>
                <w:sz w:val="24"/>
                <w:szCs w:val="24"/>
              </w:rPr>
              <w:t>45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FF0BED" w:rsidRPr="00E54750" w:rsidRDefault="00317072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</w:instrText>
            </w:r>
            <w:r>
              <w:rPr>
                <w:b/>
                <w:sz w:val="24"/>
                <w:szCs w:val="24"/>
              </w:rPr>
              <w:lastRenderedPageBreak/>
              <w:instrText xml:space="preserve">Weightage_EVS \#0.00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74.00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Weightage_EVS_total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Pr="007124C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FF0BED" w:rsidRPr="00E54750" w:rsidRDefault="00317072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</w:instrText>
            </w:r>
            <w:r>
              <w:rPr>
                <w:b/>
                <w:sz w:val="24"/>
                <w:szCs w:val="24"/>
              </w:rPr>
              <w:lastRenderedPageBreak/>
              <w:instrText xml:space="preserve">ELD Result_EVS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Pr="007124C0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="005153A6"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="005153A6" w:rsidRPr="00E54750">
              <w:rPr>
                <w:b/>
                <w:sz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</w:rPr>
              <w:t>750</w:t>
            </w:r>
            <w:r w:rsidR="005153A6"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5153A6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317072">
              <w:rPr>
                <w:b/>
                <w:noProof/>
                <w:sz w:val="24"/>
                <w:szCs w:val="24"/>
              </w:rPr>
              <w:t>646.50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5153A6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317072">
              <w:rPr>
                <w:b/>
                <w:noProof/>
                <w:sz w:val="24"/>
                <w:szCs w:val="24"/>
              </w:rPr>
              <w:t>86.20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5153A6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5153A6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317072" w:rsidRPr="007124C0">
              <w:rPr>
                <w:b/>
                <w:noProof/>
                <w:sz w:val="24"/>
                <w:szCs w:val="24"/>
              </w:rPr>
              <w:t>5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</w:p>
    <w:sectPr w:rsidR="001D39E0" w:rsidSect="009C488D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tek2991\Desktop\Results\UKG\Result_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activeRecord w:val="4"/>
    <w:odso>
      <w:udl w:val="Provider=Microsoft.ACE.OLEDB.12.0;User ID=Admin;Data Source=C:\Users\tek2991\Desktop\Results\UKG\Result_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D39E0"/>
    <w:rsid w:val="00025B5B"/>
    <w:rsid w:val="000E28ED"/>
    <w:rsid w:val="001D39E0"/>
    <w:rsid w:val="00250732"/>
    <w:rsid w:val="00317072"/>
    <w:rsid w:val="003B773C"/>
    <w:rsid w:val="005153A6"/>
    <w:rsid w:val="0055094F"/>
    <w:rsid w:val="005B3014"/>
    <w:rsid w:val="005D20F5"/>
    <w:rsid w:val="00670D29"/>
    <w:rsid w:val="00781424"/>
    <w:rsid w:val="007D4BC4"/>
    <w:rsid w:val="009C488D"/>
    <w:rsid w:val="00BE5DF1"/>
    <w:rsid w:val="00C55609"/>
    <w:rsid w:val="00E54750"/>
    <w:rsid w:val="00EC28B5"/>
    <w:rsid w:val="00FE48A9"/>
    <w:rsid w:val="00FF0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48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488D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9C488D"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9C488D"/>
  </w:style>
  <w:style w:type="paragraph" w:customStyle="1" w:styleId="TableParagraph">
    <w:name w:val="Table Paragraph"/>
    <w:basedOn w:val="Normal"/>
    <w:uiPriority w:val="1"/>
    <w:qFormat/>
    <w:rsid w:val="009C488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ek2991\Desktop\Results\UKG\Result_Final.xlsx" TargetMode="External"/><Relationship Id="rId1" Type="http://schemas.openxmlformats.org/officeDocument/2006/relationships/mailMergeSource" Target="file:///C:\Users\tek2991\Desktop\Results\UKG\Result_Fin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Windows User</cp:lastModifiedBy>
  <cp:revision>13</cp:revision>
  <dcterms:created xsi:type="dcterms:W3CDTF">2022-10-14T05:17:00Z</dcterms:created>
  <dcterms:modified xsi:type="dcterms:W3CDTF">2023-03-20T00:36:00Z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