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E10" w:rsidRPr="00EC7E10" w:rsidRDefault="00EC7E10" w:rsidP="00EC7E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РУКОВОДСТВО ОПЕРАТОРА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«Журнал входящих документов администрации Слободского района»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Общие сведения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Программный комплекс «Журнал входящих документов» предназначен для автоматизации учёта, контроля исполнения и поиска входящих документов администрации Слободского района.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Комплекс состоит из двух частей:</w:t>
      </w:r>
    </w:p>
    <w:p w:rsidR="00EC7E10" w:rsidRPr="00EC7E10" w:rsidRDefault="00EC7E10" w:rsidP="00EC7E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для работы на стационарных компьютерах</w:t>
      </w:r>
    </w:p>
    <w:p w:rsidR="00EC7E10" w:rsidRPr="00EC7E10" w:rsidRDefault="00EC7E10" w:rsidP="00EC7E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для работы на смартфонах и планшетах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Требования к системе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2.1. Для </w:t>
      </w:r>
      <w:proofErr w:type="spellStart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Desktop</w:t>
      </w:r>
      <w:proofErr w:type="spellEnd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приложения</w:t>
      </w:r>
    </w:p>
    <w:p w:rsidR="00EC7E10" w:rsidRPr="00EC7E10" w:rsidRDefault="00EC7E10" w:rsidP="00EC7E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Операционная система: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или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</w:t>
      </w:r>
    </w:p>
    <w:p w:rsidR="00EC7E10" w:rsidRPr="00EC7E10" w:rsidRDefault="00EC7E10" w:rsidP="00EC7E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установленного .NET 4.8</w:t>
      </w: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Runtime</w:t>
      </w:r>
      <w:proofErr w:type="spellEnd"/>
    </w:p>
    <w:p w:rsidR="00EC7E10" w:rsidRPr="00EC7E10" w:rsidRDefault="00EC7E10" w:rsidP="00EC7E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 в интернет для подключения к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Supabase</w:t>
      </w:r>
      <w:proofErr w:type="spellEnd"/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2.2. Для </w:t>
      </w:r>
      <w:proofErr w:type="spellStart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Mobile</w:t>
      </w:r>
      <w:proofErr w:type="spellEnd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приложения</w:t>
      </w:r>
    </w:p>
    <w:p w:rsidR="00EC7E10" w:rsidRPr="00EC7E10" w:rsidRDefault="00EC7E10" w:rsidP="00EC7E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Операционная система: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 или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8.0 и выше</w:t>
      </w:r>
    </w:p>
    <w:p w:rsidR="00EC7E10" w:rsidRPr="00EC7E10" w:rsidRDefault="00EC7E10" w:rsidP="00EC7E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 в интернет для подключения к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Supabase</w:t>
      </w:r>
      <w:proofErr w:type="spellEnd"/>
    </w:p>
    <w:p w:rsidR="00EC7E10" w:rsidRPr="00EC7E10" w:rsidRDefault="00EC7E10" w:rsidP="00EC7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Установка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3.1. Установка </w:t>
      </w:r>
      <w:proofErr w:type="spellStart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Desktop</w:t>
      </w:r>
      <w:proofErr w:type="spellEnd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приложения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распаковать архив DocumentsJournal.zip в любую папку на компьютере, затем запустить файл DocumentsJournal.exe. При первом запуске приложение автоматически проверяет подключение к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Supabase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3.2. Установка </w:t>
      </w:r>
      <w:proofErr w:type="spellStart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Mobile</w:t>
      </w:r>
      <w:proofErr w:type="spellEnd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приложения на </w:t>
      </w:r>
      <w:proofErr w:type="spellStart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Android</w:t>
      </w:r>
      <w:proofErr w:type="spellEnd"/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Требуется скопировать файл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DocumentsJournal.Mobile.apk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устройство, разрешить установку из неизвестных источников (Настройки → Безопасность), затем открыть APK файл и подтвердить установку.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3.3. Установка </w:t>
      </w:r>
      <w:proofErr w:type="spellStart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Mobile</w:t>
      </w:r>
      <w:proofErr w:type="spellEnd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приложения на </w:t>
      </w:r>
      <w:proofErr w:type="spellStart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Windows</w:t>
      </w:r>
      <w:proofErr w:type="spellEnd"/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запустить файл </w:t>
      </w:r>
      <w:proofErr w:type="spellStart"/>
      <w:proofErr w:type="gram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DocumentsJournal.Mobile.msix</w:t>
      </w:r>
      <w:proofErr w:type="spellEnd"/>
      <w:proofErr w:type="gram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следовать инструкциям установщика.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 Авторизация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Регистрация нового пользователя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регистрации необходимо нажать кнопку «Регистрация». Затем заполнить следующие поля:</w:t>
      </w:r>
    </w:p>
    <w:p w:rsidR="00EC7E10" w:rsidRPr="00EC7E10" w:rsidRDefault="00EC7E10" w:rsidP="00EC7E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 – полное имя пользователя</w:t>
      </w:r>
    </w:p>
    <w:p w:rsidR="00EC7E10" w:rsidRPr="00EC7E10" w:rsidRDefault="00EC7E10" w:rsidP="00EC7E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электронная почта, которая будет использоваться в качестве логина</w:t>
      </w:r>
    </w:p>
    <w:p w:rsidR="00EC7E10" w:rsidRPr="00EC7E10" w:rsidRDefault="00EC7E10" w:rsidP="00EC7E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Пароль – не менее шести символов</w:t>
      </w:r>
    </w:p>
    <w:p w:rsidR="00EC7E10" w:rsidRPr="00EC7E10" w:rsidRDefault="00EC7E10" w:rsidP="00EC7E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пароля – повторить введенный пароль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заполнения всех полей нажать кнопку «Зарегистрироваться». На указанную электронную почту придет письмо с ссылкой для подтверждения. Переход по ссылке активирует учетную запись.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Вход в систему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входа необходимо ввести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пароль, затем нажать кнопку «Войти». При успешной авторизации откроется главное окно приложения со списком документов.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4.3. Выход из системы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выхода из системы необходимо нажать кнопку «Выход» на панели инструментов.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 Работа с </w:t>
      </w:r>
      <w:proofErr w:type="spellStart"/>
      <w:r w:rsidRPr="00EC7E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Desktop</w:t>
      </w:r>
      <w:proofErr w:type="spellEnd"/>
      <w:r w:rsidRPr="00EC7E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приложением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Главное окно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окно содержит панель инструментов с кнопками действий, таблицу документов и строку состояния, отображающую количество записей.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Добавление документа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добавления нового документа необходимо нажать кнопку «Добавить документ». В открывшейся форме заполнить следующие поля:</w:t>
      </w:r>
    </w:p>
    <w:p w:rsidR="00EC7E10" w:rsidRPr="00EC7E10" w:rsidRDefault="00EC7E10" w:rsidP="00EC7E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Входящий номер (обязательное поле) – регистрационный номер документа</w:t>
      </w:r>
    </w:p>
    <w:p w:rsidR="00EC7E10" w:rsidRPr="00EC7E10" w:rsidRDefault="00EC7E10" w:rsidP="00EC7E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поступления (обязательное поле) – дата получения документа</w:t>
      </w:r>
    </w:p>
    <w:p w:rsidR="00EC7E10" w:rsidRPr="00EC7E10" w:rsidRDefault="00EC7E10" w:rsidP="00EC7E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Отправитель (обязательное поле) – организация или ФИО отправителя</w:t>
      </w:r>
    </w:p>
    <w:p w:rsidR="00EC7E10" w:rsidRPr="00EC7E10" w:rsidRDefault="00EC7E10" w:rsidP="00EC7E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документа (необязательное поле) – письмо, заявление, жалоба и т.д.</w:t>
      </w:r>
    </w:p>
    <w:p w:rsidR="00EC7E10" w:rsidRPr="00EC7E10" w:rsidRDefault="00EC7E10" w:rsidP="00EC7E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содержание (обязательное поле) – суть документа</w:t>
      </w:r>
    </w:p>
    <w:p w:rsidR="00EC7E10" w:rsidRPr="00EC7E10" w:rsidRDefault="00EC7E10" w:rsidP="00EC7E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 (необязательное поле) – ФИО ответственного сотрудника</w:t>
      </w:r>
    </w:p>
    <w:p w:rsidR="00EC7E10" w:rsidRPr="00EC7E10" w:rsidRDefault="00EC7E10" w:rsidP="00EC7E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исполнения (необязательное поле) – дата, до которой документ должен быть исполнен</w:t>
      </w:r>
    </w:p>
    <w:p w:rsidR="00EC7E10" w:rsidRPr="00EC7E10" w:rsidRDefault="00EC7E10" w:rsidP="00EC7E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(необязательное поле) – можно выбрать из списка</w:t>
      </w:r>
    </w:p>
    <w:p w:rsidR="00EC7E10" w:rsidRPr="00EC7E10" w:rsidRDefault="00EC7E10" w:rsidP="00EC7E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контроле (необязательное поле) – отметка о нахождении документа на контроле</w:t>
      </w:r>
    </w:p>
    <w:p w:rsidR="00EC7E10" w:rsidRPr="00EC7E10" w:rsidRDefault="00EC7E10" w:rsidP="00EC7E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Примечания (необязательное поле) – дополнительная информация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заполнения формы необходимо нажать кнопку «Сохранить». Документ будет добавлен в базу данных и появится в общем списке.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5.3. Редактирование документа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редактирования документа необходимо выделить его в таблице (кликнуть по строке), затем нажать кнопку «Редактировать». В открывшейся форме внести необходимые изменения и нажать «Сохранить».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5.4. Удаление документа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удаления документа необходимо выделить его в таблице, нажать кнопку «Удалить» и подтвердить удаление в диалоговом окне.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5.5. Поиск и фильтрация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поиска документов необходимо нажать кнопку «Поиск». В открывшейся панели можно заполнить следующие поля:</w:t>
      </w:r>
    </w:p>
    <w:p w:rsidR="00EC7E10" w:rsidRPr="00EC7E10" w:rsidRDefault="00EC7E10" w:rsidP="00EC7E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– текст для поиска по входящему номеру, отправителю или содержанию</w:t>
      </w:r>
    </w:p>
    <w:p w:rsidR="00EC7E10" w:rsidRPr="00EC7E10" w:rsidRDefault="00EC7E10" w:rsidP="00EC7E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с – начальная дата периода</w:t>
      </w:r>
    </w:p>
    <w:p w:rsidR="00EC7E10" w:rsidRPr="00EC7E10" w:rsidRDefault="00EC7E10" w:rsidP="00EC7E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по – конечная дата периода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заполнения полей необходимо нажать кнопку «Найти». Таблица отобразит только документы, соответствующие критериям поиска. Для сброса фильтров и возврата к полному списку необходимо нажать кнопку «Сброс».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5.6. Просмотр статистики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просмотра статистики необходимо нажать кнопку «Статистика». На экране отобразится окно с количеством документов по каждому статусу.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5.7. Просмотр просроченных документов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просмотра только просроченных документов необходимо нажать кнопку «Просроченные». В таблице останутся только документы, у которых срок исполнения истек, а статус не является «Исполнен» или «Снят с контроля».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5.8. Обновление списка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обновления списка документов необходимо нажать кнопку «Обновить». Приложение загрузит актуальные данные из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Supabase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 Работа с </w:t>
      </w:r>
      <w:proofErr w:type="spellStart"/>
      <w:r w:rsidRPr="00EC7E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Mobile</w:t>
      </w:r>
      <w:proofErr w:type="spellEnd"/>
      <w:r w:rsidRPr="00EC7E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приложением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6.1. Главный экран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главном экране отображается список всех входящих документов. Каждый документ в списке показывает входящий номер, дату поступления, отправителя, краткое содержание, статус с цветовым индикатором и срок исполнения.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6.2. Просмотр деталей документа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просмотра полной информации о документе необходимо нажать на него в списке. Откроется экран с детальным описанием документа, включающим все заполненные поля.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6.3. Добавление документа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добавления нового докум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ента необходимо нажать кнопку </w:t>
      </w: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>
        <w:rPr>
          <w:rFonts w:ascii="Calibri" w:eastAsia="Times New Roman" w:hAnsi="Calibri" w:cs="Segoe UI Symbol"/>
          <w:sz w:val="24"/>
          <w:szCs w:val="24"/>
          <w:lang w:eastAsia="ru-RU"/>
        </w:rPr>
        <w:t>Добавить</w:t>
      </w: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». В открывшейся форме заполнить обязательные поля (входящий номер, дата поступления, отправитель, краткое содержание) и нажать кнопку «Сохранить».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6.4. Изменение статуса документа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изменения статуса документа необходимо открыть его детали, нажать кнопку «Статус», выбрать новый статус из предложенного списка и подтвердить изменение.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6.5. Обновление списка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обновления списка документов необходимо нажать кнопку «</w:t>
      </w:r>
      <w:r>
        <w:rPr>
          <w:rFonts w:ascii="Calibri" w:eastAsia="Times New Roman" w:hAnsi="Calibri" w:cs="Segoe UI Symbol"/>
          <w:sz w:val="24"/>
          <w:szCs w:val="24"/>
          <w:lang w:eastAsia="ru-RU"/>
        </w:rPr>
        <w:t>Обновить</w:t>
      </w: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Приложение загрузит актуальные данные из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Supabase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6.6. Выход из системы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выхода из системы необходимо нажать кнопку «</w:t>
      </w:r>
      <w:r>
        <w:rPr>
          <w:rFonts w:ascii="Calibri" w:eastAsia="Times New Roman" w:hAnsi="Calibri" w:cs="Segoe UI Symbol"/>
          <w:sz w:val="24"/>
          <w:szCs w:val="24"/>
          <w:lang w:eastAsia="ru-RU"/>
        </w:rPr>
        <w:t>Выход</w:t>
      </w: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». Приложение перейдет на экран авторизации.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Статусы документов и их значения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поддерживает шесть статусов документов:</w:t>
      </w:r>
    </w:p>
    <w:p w:rsidR="00EC7E10" w:rsidRPr="00EC7E10" w:rsidRDefault="00EC7E10" w:rsidP="00EC7E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рассмотрении – документ поступил и ожидает решения руководителя. Отображается оранжевым цветом.</w:t>
      </w:r>
    </w:p>
    <w:p w:rsidR="00EC7E10" w:rsidRPr="00EC7E10" w:rsidRDefault="00EC7E10" w:rsidP="00EC7E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работе – документу назначен ответственный сотрудник, ведется работа. Отображается синим цветом.</w:t>
      </w:r>
    </w:p>
    <w:p w:rsidR="00EC7E10" w:rsidRPr="00EC7E10" w:rsidRDefault="00EC7E10" w:rsidP="00EC7E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исполнении – документ передан на исполнение конкретному исполнителю. Отображается фиолетовым цветом.</w:t>
      </w:r>
    </w:p>
    <w:p w:rsidR="00EC7E10" w:rsidRPr="00EC7E10" w:rsidRDefault="00EC7E10" w:rsidP="00EC7E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 – работа по документу полностью завершена. Отображается зеленым цветом.</w:t>
      </w:r>
    </w:p>
    <w:p w:rsidR="00EC7E10" w:rsidRPr="00EC7E10" w:rsidRDefault="00EC7E10" w:rsidP="00EC7E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Снят с контроля – контроль исполнения документа снят. Отображается серым цветом.</w:t>
      </w:r>
    </w:p>
    <w:p w:rsidR="00EC7E10" w:rsidRPr="00EC7E10" w:rsidRDefault="00EC7E10" w:rsidP="00EC7E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 – в исполнении документа отказано. Отображается красным цветом.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Возможные ошибки и их решение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Ошибка «Не удаётся подключиться к </w:t>
      </w:r>
      <w:proofErr w:type="spellStart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Supabase</w:t>
      </w:r>
      <w:proofErr w:type="spellEnd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Вероятная причина: отсутствует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интернет-соединение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Решение: проверить подключение к интернету и повторить попытку.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Ошибка «Неверный </w:t>
      </w:r>
      <w:proofErr w:type="spellStart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email</w:t>
      </w:r>
      <w:proofErr w:type="spellEnd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или пароль»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Вероятная причина: неправильно введены учетные данные.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Решение: проверить правильность ввода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пароля, убедиться, что клавиша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Caps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Lock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нажата.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Ошибка «</w:t>
      </w:r>
      <w:proofErr w:type="spellStart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Email</w:t>
      </w:r>
      <w:proofErr w:type="spellEnd"/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подтверждён»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Вероятная причина: пользователь не перешел по ссылке подтверждения из письма.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Решение: найти письмо от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Supabase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почтовом ящике и перейти по ссылке подтверждения.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 не загружаются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Вероятная причина: проблемы с API или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интернет-соединением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Решение: нажать кнопку «Обновить», проверить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интернет-соединение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Приложение не запускается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ая причина: отсутствует .NET 4.8</w:t>
      </w: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Runtime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Решение: установить .NET 4.8</w:t>
      </w:r>
      <w:bookmarkStart w:id="0" w:name="_GoBack"/>
      <w:bookmarkEnd w:id="0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Runtime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официального сайта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C7E10" w:rsidRPr="00EC7E10" w:rsidRDefault="00EC7E10" w:rsidP="00EC7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Данные для тестового входа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тестирования системы можно использовать следующие учетные данные:</w:t>
      </w:r>
    </w:p>
    <w:p w:rsidR="00EC7E10" w:rsidRPr="00EC7E10" w:rsidRDefault="00EC7E10" w:rsidP="00EC7E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: tekashinick@gmail.com</w:t>
      </w:r>
    </w:p>
    <w:p w:rsidR="00EC7E10" w:rsidRPr="00EC7E10" w:rsidRDefault="00EC7E10" w:rsidP="00EC7E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Пароль: </w:t>
      </w: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qweqweqwe</w:t>
      </w:r>
      <w:proofErr w:type="spellEnd"/>
    </w:p>
    <w:p w:rsidR="00EC7E10" w:rsidRPr="00EC7E10" w:rsidRDefault="00EC7E10" w:rsidP="00EC7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7E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Техническая поддержка</w:t>
      </w:r>
    </w:p>
    <w:p w:rsidR="00EC7E10" w:rsidRPr="00EC7E10" w:rsidRDefault="00EC7E10" w:rsidP="00EC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возникновении проблем, не описанных в данном руководстве, необходимо обращаться к разработчику по следующим контактам:</w:t>
      </w:r>
    </w:p>
    <w:p w:rsidR="00EC7E10" w:rsidRPr="00EC7E10" w:rsidRDefault="00EC7E10" w:rsidP="00EC7E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C7E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tekashinick1@gmail.com</w:t>
      </w:r>
    </w:p>
    <w:p w:rsidR="00EC7E10" w:rsidRPr="00EC7E10" w:rsidRDefault="00EC7E10" w:rsidP="00EC7E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Телефон: +7 999 294 51 89</w:t>
      </w:r>
    </w:p>
    <w:p w:rsidR="00592BCF" w:rsidRPr="00EC7E10" w:rsidRDefault="00592BCF" w:rsidP="00EC7E10">
      <w:pPr>
        <w:rPr>
          <w:rFonts w:ascii="Times New Roman" w:hAnsi="Times New Roman" w:cs="Times New Roman"/>
        </w:rPr>
      </w:pPr>
    </w:p>
    <w:sectPr w:rsidR="00592BCF" w:rsidRPr="00EC7E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1DB1"/>
    <w:multiLevelType w:val="multilevel"/>
    <w:tmpl w:val="ABE2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86769"/>
    <w:multiLevelType w:val="multilevel"/>
    <w:tmpl w:val="D060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87754"/>
    <w:multiLevelType w:val="multilevel"/>
    <w:tmpl w:val="630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F3898"/>
    <w:multiLevelType w:val="multilevel"/>
    <w:tmpl w:val="CCDC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3130D2"/>
    <w:multiLevelType w:val="multilevel"/>
    <w:tmpl w:val="4C88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B120A"/>
    <w:multiLevelType w:val="multilevel"/>
    <w:tmpl w:val="887C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B93C6C"/>
    <w:multiLevelType w:val="multilevel"/>
    <w:tmpl w:val="8F0C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C265C"/>
    <w:multiLevelType w:val="multilevel"/>
    <w:tmpl w:val="BE04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B2983"/>
    <w:multiLevelType w:val="multilevel"/>
    <w:tmpl w:val="91E6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8E7F60"/>
    <w:multiLevelType w:val="multilevel"/>
    <w:tmpl w:val="90FCB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3E5659"/>
    <w:multiLevelType w:val="multilevel"/>
    <w:tmpl w:val="A63E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20A46"/>
    <w:multiLevelType w:val="multilevel"/>
    <w:tmpl w:val="B36CC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8E4B06"/>
    <w:multiLevelType w:val="multilevel"/>
    <w:tmpl w:val="C2B8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50FDC"/>
    <w:multiLevelType w:val="multilevel"/>
    <w:tmpl w:val="2824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63421B"/>
    <w:multiLevelType w:val="multilevel"/>
    <w:tmpl w:val="AB2E7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E61261"/>
    <w:multiLevelType w:val="multilevel"/>
    <w:tmpl w:val="9A1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92220"/>
    <w:multiLevelType w:val="multilevel"/>
    <w:tmpl w:val="D9C8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F4B97"/>
    <w:multiLevelType w:val="multilevel"/>
    <w:tmpl w:val="260A9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6061AD"/>
    <w:multiLevelType w:val="multilevel"/>
    <w:tmpl w:val="CEC0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101DB7"/>
    <w:multiLevelType w:val="multilevel"/>
    <w:tmpl w:val="4586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D6196"/>
    <w:multiLevelType w:val="multilevel"/>
    <w:tmpl w:val="F6DA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6445C"/>
    <w:multiLevelType w:val="multilevel"/>
    <w:tmpl w:val="5F4C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7819A2"/>
    <w:multiLevelType w:val="multilevel"/>
    <w:tmpl w:val="15D84E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2643CE"/>
    <w:multiLevelType w:val="multilevel"/>
    <w:tmpl w:val="F65C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9B419F"/>
    <w:multiLevelType w:val="multilevel"/>
    <w:tmpl w:val="40989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D443CA"/>
    <w:multiLevelType w:val="multilevel"/>
    <w:tmpl w:val="E3B8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90030"/>
    <w:multiLevelType w:val="multilevel"/>
    <w:tmpl w:val="DBAC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915FF2"/>
    <w:multiLevelType w:val="multilevel"/>
    <w:tmpl w:val="2E36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B40B9"/>
    <w:multiLevelType w:val="multilevel"/>
    <w:tmpl w:val="6DACE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C22997"/>
    <w:multiLevelType w:val="multilevel"/>
    <w:tmpl w:val="6528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F65E8C"/>
    <w:multiLevelType w:val="multilevel"/>
    <w:tmpl w:val="F2AC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4"/>
  </w:num>
  <w:num w:numId="4">
    <w:abstractNumId w:val="26"/>
  </w:num>
  <w:num w:numId="5">
    <w:abstractNumId w:val="5"/>
  </w:num>
  <w:num w:numId="6">
    <w:abstractNumId w:val="28"/>
  </w:num>
  <w:num w:numId="7">
    <w:abstractNumId w:val="9"/>
  </w:num>
  <w:num w:numId="8">
    <w:abstractNumId w:val="27"/>
  </w:num>
  <w:num w:numId="9">
    <w:abstractNumId w:val="13"/>
  </w:num>
  <w:num w:numId="10">
    <w:abstractNumId w:val="22"/>
  </w:num>
  <w:num w:numId="11">
    <w:abstractNumId w:val="18"/>
  </w:num>
  <w:num w:numId="12">
    <w:abstractNumId w:val="11"/>
  </w:num>
  <w:num w:numId="13">
    <w:abstractNumId w:val="17"/>
  </w:num>
  <w:num w:numId="14">
    <w:abstractNumId w:val="29"/>
  </w:num>
  <w:num w:numId="15">
    <w:abstractNumId w:val="23"/>
  </w:num>
  <w:num w:numId="16">
    <w:abstractNumId w:val="21"/>
  </w:num>
  <w:num w:numId="17">
    <w:abstractNumId w:val="20"/>
  </w:num>
  <w:num w:numId="18">
    <w:abstractNumId w:val="0"/>
  </w:num>
  <w:num w:numId="19">
    <w:abstractNumId w:val="8"/>
  </w:num>
  <w:num w:numId="20">
    <w:abstractNumId w:val="14"/>
  </w:num>
  <w:num w:numId="21">
    <w:abstractNumId w:val="3"/>
  </w:num>
  <w:num w:numId="22">
    <w:abstractNumId w:val="25"/>
  </w:num>
  <w:num w:numId="23">
    <w:abstractNumId w:val="16"/>
  </w:num>
  <w:num w:numId="24">
    <w:abstractNumId w:val="10"/>
  </w:num>
  <w:num w:numId="25">
    <w:abstractNumId w:val="6"/>
  </w:num>
  <w:num w:numId="26">
    <w:abstractNumId w:val="7"/>
  </w:num>
  <w:num w:numId="27">
    <w:abstractNumId w:val="30"/>
  </w:num>
  <w:num w:numId="28">
    <w:abstractNumId w:val="2"/>
  </w:num>
  <w:num w:numId="29">
    <w:abstractNumId w:val="19"/>
  </w:num>
  <w:num w:numId="30">
    <w:abstractNumId w:val="12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576"/>
    <w:rsid w:val="00592BCF"/>
    <w:rsid w:val="00A25A8A"/>
    <w:rsid w:val="00B31A23"/>
    <w:rsid w:val="00D35576"/>
    <w:rsid w:val="00EC7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8A446"/>
  <w15:chartTrackingRefBased/>
  <w15:docId w15:val="{84B6BD9C-BF0B-4B11-8973-89EDD643C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25A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25A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25A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25A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A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5A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5A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25A8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25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25A8A"/>
    <w:rPr>
      <w:b/>
      <w:bCs/>
    </w:rPr>
  </w:style>
  <w:style w:type="character" w:styleId="HTML">
    <w:name w:val="HTML Code"/>
    <w:basedOn w:val="a0"/>
    <w:uiPriority w:val="99"/>
    <w:semiHidden/>
    <w:unhideWhenUsed/>
    <w:rsid w:val="00A25A8A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A25A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5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9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1144</Words>
  <Characters>6527</Characters>
  <Application>Microsoft Office Word</Application>
  <DocSecurity>0</DocSecurity>
  <Lines>54</Lines>
  <Paragraphs>15</Paragraphs>
  <ScaleCrop>false</ScaleCrop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tekashi</dc:creator>
  <cp:keywords/>
  <dc:description/>
  <cp:lastModifiedBy>nick tekashi</cp:lastModifiedBy>
  <cp:revision>4</cp:revision>
  <dcterms:created xsi:type="dcterms:W3CDTF">2026-04-16T21:04:00Z</dcterms:created>
  <dcterms:modified xsi:type="dcterms:W3CDTF">2026-04-20T23:45:00Z</dcterms:modified>
</cp:coreProperties>
</file>