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E690" w14:textId="1CAB34AA" w:rsidR="0068430F" w:rsidRPr="0068430F" w:rsidRDefault="00D84E46" w:rsidP="0068430F">
      <w:pPr>
        <w:pStyle w:val="NormalWeb"/>
        <w:spacing w:line="360" w:lineRule="atLeast"/>
        <w:jc w:val="center"/>
        <w:rPr>
          <w:rStyle w:val="Strong"/>
          <w:rFonts w:ascii="Avenir Book" w:hAnsi="Avenir Book" w:cs="Arial"/>
          <w:color w:val="333333"/>
        </w:rPr>
      </w:pPr>
      <w:r>
        <w:rPr>
          <w:rStyle w:val="Strong"/>
          <w:rFonts w:ascii="Avenir Book" w:hAnsi="Avenir Book" w:cs="Arial"/>
          <w:color w:val="333333"/>
        </w:rPr>
        <w:t>Trend Prediction Agencies</w:t>
      </w:r>
    </w:p>
    <w:p w14:paraId="7F2AA1C9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6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val="en-US" w:eastAsia="en-GB" w:bidi="he-IL"/>
          </w:rPr>
          <w:t>www.wgsn.com</w:t>
        </w:r>
      </w:hyperlink>
    </w:p>
    <w:p w14:paraId="218D8871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7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http://www.trendtablet.com</w:t>
        </w:r>
      </w:hyperlink>
      <w:r w:rsidRPr="00D84E46">
        <w:rPr>
          <w:rFonts w:ascii="Avenir Book" w:eastAsia="Times New Roman" w:hAnsi="Avenir Book" w:cs="Arial"/>
          <w:b/>
          <w:bCs/>
          <w:color w:val="333333"/>
          <w:lang w:eastAsia="en-GB" w:bidi="he-IL"/>
        </w:rPr>
        <w:t xml:space="preserve"> </w:t>
      </w:r>
    </w:p>
    <w:p w14:paraId="4DB82A98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8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http://khole.net</w:t>
        </w:r>
      </w:hyperlink>
      <w:r w:rsidRPr="00D84E46">
        <w:rPr>
          <w:rFonts w:ascii="Avenir Book" w:eastAsia="Times New Roman" w:hAnsi="Avenir Book" w:cs="Arial"/>
          <w:b/>
          <w:bCs/>
          <w:color w:val="333333"/>
          <w:lang w:eastAsia="en-GB" w:bidi="he-IL"/>
        </w:rPr>
        <w:t xml:space="preserve"> </w:t>
      </w:r>
    </w:p>
    <w:p w14:paraId="2D46F75D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9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https://kjaer-global.com</w:t>
        </w:r>
      </w:hyperlink>
    </w:p>
    <w:p w14:paraId="168C8514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10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https://www.trendstop.com</w:t>
        </w:r>
      </w:hyperlink>
    </w:p>
    <w:p w14:paraId="27D9FF06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11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http://australiantrendforecast.com.au</w:t>
        </w:r>
      </w:hyperlink>
    </w:p>
    <w:p w14:paraId="711949D7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12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https://www.fashionsnoops.com</w:t>
        </w:r>
      </w:hyperlink>
      <w:r w:rsidRPr="00D84E46">
        <w:rPr>
          <w:rFonts w:ascii="Avenir Book" w:eastAsia="Times New Roman" w:hAnsi="Avenir Book" w:cs="Arial"/>
          <w:b/>
          <w:bCs/>
          <w:color w:val="333333"/>
          <w:lang w:eastAsia="en-GB" w:bidi="he-IL"/>
        </w:rPr>
        <w:t xml:space="preserve"> </w:t>
      </w:r>
    </w:p>
    <w:p w14:paraId="7232B3F0" w14:textId="77777777" w:rsidR="00D84E46" w:rsidRPr="00D84E46" w:rsidRDefault="00D84E46" w:rsidP="00D84E46">
      <w:pPr>
        <w:rPr>
          <w:rFonts w:ascii="Avenir Book" w:eastAsia="Times New Roman" w:hAnsi="Avenir Book" w:cs="Arial"/>
          <w:b/>
          <w:bCs/>
          <w:color w:val="333333"/>
          <w:lang w:eastAsia="en-GB" w:bidi="he-IL"/>
        </w:rPr>
      </w:pPr>
      <w:hyperlink r:id="rId13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h</w:t>
        </w:r>
      </w:hyperlink>
      <w:hyperlink r:id="rId14" w:history="1">
        <w:r w:rsidRPr="00D84E46">
          <w:rPr>
            <w:rStyle w:val="Hyperlink"/>
            <w:rFonts w:ascii="Avenir Book" w:eastAsia="Times New Roman" w:hAnsi="Avenir Book" w:cs="Arial"/>
            <w:b/>
            <w:bCs/>
            <w:lang w:eastAsia="en-GB" w:bidi="he-IL"/>
          </w:rPr>
          <w:t>ttp://www.stylus.com</w:t>
        </w:r>
      </w:hyperlink>
    </w:p>
    <w:p w14:paraId="23BB1978" w14:textId="3AFC7667" w:rsidR="004B3316" w:rsidRPr="00A14EE6" w:rsidRDefault="004B3316" w:rsidP="00A14EE6">
      <w:pPr>
        <w:jc w:val="center"/>
        <w:rPr>
          <w:rFonts w:ascii="Times New Roman" w:eastAsia="Times New Roman" w:hAnsi="Times New Roman" w:cs="Times New Roman"/>
          <w:lang w:eastAsia="en-GB" w:bidi="he-IL"/>
        </w:rPr>
      </w:pPr>
    </w:p>
    <w:sectPr w:rsidR="004B3316" w:rsidRPr="00A14EE6" w:rsidSect="003062DC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0611D" w14:textId="77777777" w:rsidR="007A100C" w:rsidRDefault="007A100C" w:rsidP="00A14EE6">
      <w:r>
        <w:separator/>
      </w:r>
    </w:p>
  </w:endnote>
  <w:endnote w:type="continuationSeparator" w:id="0">
    <w:p w14:paraId="1255CFF9" w14:textId="77777777" w:rsidR="007A100C" w:rsidRDefault="007A100C" w:rsidP="00A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5EE5" w14:textId="77777777" w:rsidR="007A100C" w:rsidRDefault="007A100C" w:rsidP="00A14EE6">
      <w:r>
        <w:separator/>
      </w:r>
    </w:p>
  </w:footnote>
  <w:footnote w:type="continuationSeparator" w:id="0">
    <w:p w14:paraId="7C4B5172" w14:textId="77777777" w:rsidR="007A100C" w:rsidRDefault="007A100C" w:rsidP="00A1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6729" w14:textId="351B72FE" w:rsidR="00A14EE6" w:rsidRDefault="00A14EE6" w:rsidP="00A14EE6">
    <w:pPr>
      <w:pStyle w:val="Header"/>
      <w:jc w:val="center"/>
    </w:pPr>
    <w:r>
      <w:rPr>
        <w:noProof/>
      </w:rPr>
      <w:drawing>
        <wp:inline distT="0" distB="0" distL="0" distR="0" wp14:anchorId="7917498B" wp14:editId="0D6D6072">
          <wp:extent cx="2916726" cy="967666"/>
          <wp:effectExtent l="0" t="0" r="4445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CDesignSchoo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0639" cy="1022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E6"/>
    <w:rsid w:val="00104327"/>
    <w:rsid w:val="002364E6"/>
    <w:rsid w:val="003062DC"/>
    <w:rsid w:val="004B3316"/>
    <w:rsid w:val="0068430F"/>
    <w:rsid w:val="007A100C"/>
    <w:rsid w:val="00A06C46"/>
    <w:rsid w:val="00A14EE6"/>
    <w:rsid w:val="00C219F8"/>
    <w:rsid w:val="00D84E46"/>
    <w:rsid w:val="00D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53AF"/>
  <w15:chartTrackingRefBased/>
  <w15:docId w15:val="{5B8A9C19-1F4F-7640-A92E-F25AB52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EE6"/>
  </w:style>
  <w:style w:type="paragraph" w:styleId="Footer">
    <w:name w:val="footer"/>
    <w:basedOn w:val="Normal"/>
    <w:link w:val="Foot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EE6"/>
  </w:style>
  <w:style w:type="paragraph" w:styleId="NormalWeb">
    <w:name w:val="Normal (Web)"/>
    <w:basedOn w:val="Normal"/>
    <w:uiPriority w:val="99"/>
    <w:semiHidden/>
    <w:unhideWhenUsed/>
    <w:rsid w:val="006843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e-IL"/>
    </w:rPr>
  </w:style>
  <w:style w:type="character" w:styleId="Strong">
    <w:name w:val="Strong"/>
    <w:basedOn w:val="DefaultParagraphFont"/>
    <w:uiPriority w:val="22"/>
    <w:qFormat/>
    <w:rsid w:val="0068430F"/>
    <w:rPr>
      <w:b/>
      <w:bCs/>
    </w:rPr>
  </w:style>
  <w:style w:type="character" w:customStyle="1" w:styleId="apple-converted-space">
    <w:name w:val="apple-converted-space"/>
    <w:basedOn w:val="DefaultParagraphFont"/>
    <w:rsid w:val="0068430F"/>
  </w:style>
  <w:style w:type="character" w:styleId="Emphasis">
    <w:name w:val="Emphasis"/>
    <w:basedOn w:val="DefaultParagraphFont"/>
    <w:uiPriority w:val="20"/>
    <w:qFormat/>
    <w:rsid w:val="0068430F"/>
    <w:rPr>
      <w:i/>
      <w:iCs/>
    </w:rPr>
  </w:style>
  <w:style w:type="character" w:styleId="Hyperlink">
    <w:name w:val="Hyperlink"/>
    <w:basedOn w:val="DefaultParagraphFont"/>
    <w:uiPriority w:val="99"/>
    <w:unhideWhenUsed/>
    <w:rsid w:val="00D84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ole.net/" TargetMode="External"/><Relationship Id="rId13" Type="http://schemas.openxmlformats.org/officeDocument/2006/relationships/hyperlink" Target="http://www.stylu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rendtablet.com/" TargetMode="External"/><Relationship Id="rId12" Type="http://schemas.openxmlformats.org/officeDocument/2006/relationships/hyperlink" Target="https://www.fashionsnoops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gsn.com/" TargetMode="External"/><Relationship Id="rId11" Type="http://schemas.openxmlformats.org/officeDocument/2006/relationships/hyperlink" Target="http://australiantrendforecast.com.au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trendsto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jaer-global.com/" TargetMode="External"/><Relationship Id="rId14" Type="http://schemas.openxmlformats.org/officeDocument/2006/relationships/hyperlink" Target="http://www.stylu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Anna Krispel</cp:lastModifiedBy>
  <cp:revision>2</cp:revision>
  <dcterms:created xsi:type="dcterms:W3CDTF">2021-01-22T06:05:00Z</dcterms:created>
  <dcterms:modified xsi:type="dcterms:W3CDTF">2021-01-22T06:05:00Z</dcterms:modified>
</cp:coreProperties>
</file>