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8246" w14:textId="77777777" w:rsidR="005E36D1" w:rsidRDefault="005E36D1" w:rsidP="005E36D1">
      <w:pPr>
        <w:tabs>
          <w:tab w:val="center" w:pos="4320"/>
        </w:tabs>
        <w:spacing w:after="0" w:line="240" w:lineRule="auto"/>
        <w:ind w:left="2880" w:firstLine="4320"/>
        <w:rPr>
          <w:rFonts w:ascii="Arial" w:eastAsia="Times New Roman" w:hAnsi="Arial" w:cs="Arial"/>
          <w:sz w:val="15"/>
          <w:szCs w:val="15"/>
          <w:lang w:val="en-US"/>
        </w:rPr>
      </w:pPr>
      <w:r w:rsidRPr="00F544F5">
        <w:rPr>
          <w:rFonts w:ascii="Arial" w:eastAsia="Times New Roman" w:hAnsi="Arial" w:cs="Arial"/>
          <w:noProof/>
          <w:sz w:val="15"/>
          <w:szCs w:val="15"/>
          <w:lang w:eastAsia="en-PH"/>
        </w:rPr>
        <w:drawing>
          <wp:anchor distT="0" distB="0" distL="114300" distR="114300" simplePos="0" relativeHeight="251659264" behindDoc="0" locked="0" layoutInCell="1" allowOverlap="1" wp14:anchorId="2949A8D0" wp14:editId="09DDEDEF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2117090" cy="508000"/>
            <wp:effectExtent l="0" t="0" r="0" b="6350"/>
            <wp:wrapNone/>
            <wp:docPr id="2" name="Picture 2" descr="PP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I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4F5">
        <w:rPr>
          <w:rFonts w:ascii="Arial" w:eastAsia="Times New Roman" w:hAnsi="Arial" w:cs="Arial"/>
          <w:sz w:val="15"/>
          <w:szCs w:val="15"/>
          <w:lang w:val="en-US"/>
        </w:rPr>
        <w:t>HERMA Building</w:t>
      </w:r>
    </w:p>
    <w:p w14:paraId="69D966C8" w14:textId="77777777" w:rsidR="005E36D1" w:rsidRDefault="005E36D1" w:rsidP="005E36D1">
      <w:pPr>
        <w:tabs>
          <w:tab w:val="center" w:pos="4320"/>
        </w:tabs>
        <w:spacing w:after="0" w:line="240" w:lineRule="auto"/>
        <w:ind w:left="7200"/>
        <w:rPr>
          <w:rFonts w:ascii="Arial" w:eastAsia="Times New Roman" w:hAnsi="Arial" w:cs="Arial"/>
          <w:sz w:val="15"/>
          <w:szCs w:val="15"/>
          <w:lang w:val="en-US"/>
        </w:rPr>
      </w:pPr>
      <w:r>
        <w:rPr>
          <w:rFonts w:ascii="Arial" w:eastAsia="Times New Roman" w:hAnsi="Arial" w:cs="Arial"/>
          <w:sz w:val="15"/>
          <w:szCs w:val="15"/>
          <w:lang w:val="en-US"/>
        </w:rPr>
        <w:t xml:space="preserve">94 Scout </w:t>
      </w:r>
      <w:proofErr w:type="spellStart"/>
      <w:r>
        <w:rPr>
          <w:rFonts w:ascii="Arial" w:eastAsia="Times New Roman" w:hAnsi="Arial" w:cs="Arial"/>
          <w:sz w:val="15"/>
          <w:szCs w:val="15"/>
          <w:lang w:val="en-US"/>
        </w:rPr>
        <w:t>Rallos</w:t>
      </w:r>
      <w:proofErr w:type="spellEnd"/>
      <w:r>
        <w:rPr>
          <w:rFonts w:ascii="Arial" w:eastAsia="Times New Roman" w:hAnsi="Arial" w:cs="Arial"/>
          <w:sz w:val="15"/>
          <w:szCs w:val="15"/>
          <w:lang w:val="en-US"/>
        </w:rPr>
        <w:t xml:space="preserve"> </w:t>
      </w:r>
      <w:proofErr w:type="spellStart"/>
      <w:r w:rsidRPr="00F544F5">
        <w:rPr>
          <w:rFonts w:ascii="Arial" w:eastAsia="Times New Roman" w:hAnsi="Arial" w:cs="Arial"/>
          <w:sz w:val="15"/>
          <w:szCs w:val="15"/>
          <w:lang w:val="en-US"/>
        </w:rPr>
        <w:t>StreetKamuning</w:t>
      </w:r>
      <w:proofErr w:type="spellEnd"/>
      <w:r w:rsidRPr="00F544F5">
        <w:rPr>
          <w:rFonts w:ascii="Arial" w:eastAsia="Times New Roman" w:hAnsi="Arial" w:cs="Arial"/>
          <w:sz w:val="15"/>
          <w:szCs w:val="15"/>
          <w:lang w:val="en-US"/>
        </w:rPr>
        <w:t xml:space="preserve">, Quezon </w:t>
      </w:r>
      <w:proofErr w:type="spellStart"/>
      <w:r w:rsidRPr="00F544F5">
        <w:rPr>
          <w:rFonts w:ascii="Arial" w:eastAsia="Times New Roman" w:hAnsi="Arial" w:cs="Arial"/>
          <w:sz w:val="15"/>
          <w:szCs w:val="15"/>
          <w:lang w:val="en-US"/>
        </w:rPr>
        <w:t>CityPhilippines</w:t>
      </w:r>
      <w:proofErr w:type="spellEnd"/>
    </w:p>
    <w:p w14:paraId="5448FF11" w14:textId="77777777" w:rsidR="003201D7" w:rsidRDefault="003A624C" w:rsidP="006B7ACA">
      <w:pPr>
        <w:tabs>
          <w:tab w:val="center" w:pos="4320"/>
        </w:tabs>
        <w:spacing w:after="0" w:line="240" w:lineRule="auto"/>
        <w:ind w:left="7200"/>
        <w:rPr>
          <w:rFonts w:ascii="Arial" w:eastAsia="Times New Roman" w:hAnsi="Arial" w:cs="Arial"/>
          <w:sz w:val="15"/>
          <w:szCs w:val="15"/>
          <w:lang w:val="en-US"/>
        </w:rPr>
      </w:pPr>
      <w:r>
        <w:rPr>
          <w:rFonts w:ascii="Arial" w:eastAsia="Times New Roman" w:hAnsi="Arial" w:cs="Arial"/>
          <w:sz w:val="15"/>
          <w:szCs w:val="15"/>
          <w:lang w:val="en-US"/>
        </w:rPr>
        <w:t>Telephone: (632) 922-3421</w:t>
      </w:r>
    </w:p>
    <w:p w14:paraId="20F62FD2" w14:textId="77777777" w:rsidR="005E36D1" w:rsidRPr="006B7ACA" w:rsidRDefault="005E36D1" w:rsidP="006B7ACA">
      <w:pPr>
        <w:tabs>
          <w:tab w:val="center" w:pos="4320"/>
        </w:tabs>
        <w:spacing w:after="0" w:line="240" w:lineRule="auto"/>
        <w:ind w:left="7200"/>
        <w:rPr>
          <w:rFonts w:ascii="Arial" w:eastAsia="Times New Roman" w:hAnsi="Arial" w:cs="Arial"/>
          <w:sz w:val="15"/>
          <w:szCs w:val="15"/>
          <w:lang w:val="en-US"/>
        </w:rPr>
      </w:pPr>
      <w:r w:rsidRPr="00F544F5">
        <w:rPr>
          <w:rFonts w:ascii="Arial" w:eastAsia="Times New Roman" w:hAnsi="Arial" w:cs="Arial"/>
          <w:sz w:val="15"/>
          <w:szCs w:val="15"/>
          <w:lang w:val="en-US"/>
        </w:rPr>
        <w:t>Facsimile: (632) 929-4687</w:t>
      </w:r>
    </w:p>
    <w:p w14:paraId="6655F5BF" w14:textId="77777777" w:rsidR="002E4E7A" w:rsidRDefault="002E4E7A" w:rsidP="00E33753">
      <w:pPr>
        <w:pBdr>
          <w:top w:val="single" w:sz="4" w:space="1" w:color="auto"/>
        </w:pBdr>
        <w:rPr>
          <w:b/>
        </w:rPr>
      </w:pPr>
    </w:p>
    <w:p w14:paraId="6F137B55" w14:textId="7253749A" w:rsidR="00E33753" w:rsidRPr="00AD1B4D" w:rsidRDefault="00D573FB" w:rsidP="00E33753">
      <w:pPr>
        <w:pBdr>
          <w:top w:val="single" w:sz="4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December 17, </w:t>
      </w:r>
      <w:r w:rsidR="00E33753" w:rsidRPr="00AD1B4D">
        <w:rPr>
          <w:rFonts w:asciiTheme="majorHAnsi" w:hAnsiTheme="majorHAnsi"/>
          <w:sz w:val="24"/>
          <w:szCs w:val="24"/>
        </w:rPr>
        <w:t>20</w:t>
      </w:r>
      <w:r w:rsidR="005776DE" w:rsidRPr="00AD1B4D">
        <w:rPr>
          <w:rFonts w:asciiTheme="majorHAnsi" w:hAnsiTheme="majorHAnsi"/>
          <w:sz w:val="24"/>
          <w:szCs w:val="24"/>
        </w:rPr>
        <w:t>2</w:t>
      </w:r>
      <w:r w:rsidR="002345C0">
        <w:rPr>
          <w:rFonts w:asciiTheme="majorHAnsi" w:hAnsiTheme="majorHAnsi"/>
          <w:sz w:val="24"/>
          <w:szCs w:val="24"/>
        </w:rPr>
        <w:t>3</w:t>
      </w:r>
    </w:p>
    <w:p w14:paraId="43C14E48" w14:textId="77777777" w:rsidR="00AD1B4D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96F5288" w14:textId="3A9EF54E" w:rsidR="00E33753" w:rsidRPr="00AD1B4D" w:rsidRDefault="007B69F2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D1B4D">
        <w:rPr>
          <w:rFonts w:asciiTheme="majorHAnsi" w:hAnsiTheme="majorHAnsi"/>
          <w:b/>
          <w:sz w:val="24"/>
          <w:szCs w:val="24"/>
        </w:rPr>
        <w:t xml:space="preserve">LETTER OF </w:t>
      </w:r>
      <w:r w:rsidR="0012583E">
        <w:rPr>
          <w:rFonts w:asciiTheme="majorHAnsi" w:hAnsiTheme="majorHAnsi"/>
          <w:b/>
          <w:sz w:val="24"/>
          <w:szCs w:val="24"/>
        </w:rPr>
        <w:t>PROTEST</w:t>
      </w:r>
    </w:p>
    <w:p w14:paraId="1EBDFF8E" w14:textId="6EB70AA8" w:rsidR="00E33753" w:rsidRPr="00AD1B4D" w:rsidRDefault="00BA6F5E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Flowr</w:t>
      </w:r>
      <w:r w:rsidR="009C7D1D">
        <w:rPr>
          <w:rFonts w:asciiTheme="majorHAnsi" w:hAnsiTheme="majorHAnsi"/>
          <w:sz w:val="24"/>
          <w:szCs w:val="24"/>
        </w:rPr>
        <w:t xml:space="preserve">ate discussed vs Actual </w:t>
      </w:r>
      <w:r>
        <w:rPr>
          <w:rFonts w:asciiTheme="majorHAnsi" w:hAnsiTheme="majorHAnsi"/>
          <w:sz w:val="24"/>
          <w:szCs w:val="24"/>
        </w:rPr>
        <w:t>Flow</w:t>
      </w:r>
      <w:r w:rsidR="009C7D1D">
        <w:rPr>
          <w:rFonts w:asciiTheme="majorHAnsi" w:hAnsiTheme="majorHAnsi"/>
          <w:sz w:val="24"/>
          <w:szCs w:val="24"/>
        </w:rPr>
        <w:t>rate</w:t>
      </w:r>
    </w:p>
    <w:p w14:paraId="7A019D62" w14:textId="11D56576" w:rsidR="00E33753" w:rsidRPr="00AD1B4D" w:rsidRDefault="00E33753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2A213B8" w14:textId="14E91FBD" w:rsidR="007B69F2" w:rsidRPr="00AD1B4D" w:rsidRDefault="007B69F2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AD1B4D">
        <w:rPr>
          <w:rFonts w:asciiTheme="majorHAnsi" w:hAnsiTheme="majorHAnsi"/>
          <w:sz w:val="24"/>
          <w:szCs w:val="24"/>
        </w:rPr>
        <w:t>Attention :</w:t>
      </w:r>
      <w:proofErr w:type="gramEnd"/>
      <w:r w:rsidRPr="00AD1B4D">
        <w:rPr>
          <w:rFonts w:asciiTheme="majorHAnsi" w:hAnsiTheme="majorHAnsi"/>
          <w:sz w:val="24"/>
          <w:szCs w:val="24"/>
        </w:rPr>
        <w:t xml:space="preserve"> </w:t>
      </w:r>
      <w:r w:rsidR="00783731" w:rsidRPr="00AD1B4D">
        <w:rPr>
          <w:rFonts w:asciiTheme="majorHAnsi" w:hAnsiTheme="majorHAnsi"/>
          <w:sz w:val="24"/>
          <w:szCs w:val="24"/>
        </w:rPr>
        <w:t xml:space="preserve">MT Kirana </w:t>
      </w:r>
      <w:r w:rsidR="002345C0">
        <w:rPr>
          <w:rFonts w:asciiTheme="majorHAnsi" w:hAnsiTheme="majorHAnsi"/>
          <w:sz w:val="24"/>
          <w:szCs w:val="24"/>
        </w:rPr>
        <w:t>Quartya</w:t>
      </w:r>
      <w:r w:rsidR="00783731" w:rsidRPr="00AD1B4D">
        <w:rPr>
          <w:rFonts w:asciiTheme="majorHAnsi" w:hAnsiTheme="majorHAnsi"/>
          <w:sz w:val="24"/>
          <w:szCs w:val="24"/>
        </w:rPr>
        <w:t xml:space="preserve"> </w:t>
      </w:r>
    </w:p>
    <w:p w14:paraId="7DA09801" w14:textId="2F0DC404" w:rsidR="00783731" w:rsidRPr="00AD1B4D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AD1B4D">
        <w:rPr>
          <w:rFonts w:asciiTheme="majorHAnsi" w:hAnsiTheme="majorHAnsi"/>
          <w:sz w:val="24"/>
          <w:szCs w:val="24"/>
        </w:rPr>
        <w:t xml:space="preserve">Voyage </w:t>
      </w:r>
      <w:proofErr w:type="gramStart"/>
      <w:r w:rsidRPr="00AD1B4D">
        <w:rPr>
          <w:rFonts w:asciiTheme="majorHAnsi" w:hAnsiTheme="majorHAnsi"/>
          <w:sz w:val="24"/>
          <w:szCs w:val="24"/>
        </w:rPr>
        <w:t>Number :</w:t>
      </w:r>
      <w:proofErr w:type="gramEnd"/>
      <w:r w:rsidRPr="00AD1B4D">
        <w:rPr>
          <w:rFonts w:asciiTheme="majorHAnsi" w:hAnsiTheme="majorHAnsi"/>
          <w:sz w:val="24"/>
          <w:szCs w:val="24"/>
        </w:rPr>
        <w:t xml:space="preserve"> v</w:t>
      </w:r>
      <w:r w:rsidR="009C7D1D">
        <w:rPr>
          <w:rFonts w:asciiTheme="majorHAnsi" w:hAnsiTheme="majorHAnsi"/>
          <w:sz w:val="24"/>
          <w:szCs w:val="24"/>
        </w:rPr>
        <w:t>53/</w:t>
      </w:r>
      <w:r w:rsidRPr="00AD1B4D">
        <w:rPr>
          <w:rFonts w:asciiTheme="majorHAnsi" w:hAnsiTheme="majorHAnsi"/>
          <w:sz w:val="24"/>
          <w:szCs w:val="24"/>
        </w:rPr>
        <w:t>2</w:t>
      </w:r>
      <w:r w:rsidR="002345C0">
        <w:rPr>
          <w:rFonts w:asciiTheme="majorHAnsi" w:hAnsiTheme="majorHAnsi"/>
          <w:sz w:val="24"/>
          <w:szCs w:val="24"/>
        </w:rPr>
        <w:t>3</w:t>
      </w:r>
    </w:p>
    <w:p w14:paraId="0937AE24" w14:textId="7F689582" w:rsidR="00783731" w:rsidRPr="00AD1B4D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AD1B4D">
        <w:rPr>
          <w:rFonts w:asciiTheme="majorHAnsi" w:hAnsiTheme="majorHAnsi"/>
          <w:sz w:val="24"/>
          <w:szCs w:val="24"/>
        </w:rPr>
        <w:t xml:space="preserve">Discharging </w:t>
      </w:r>
      <w:proofErr w:type="gramStart"/>
      <w:r w:rsidRPr="00AD1B4D">
        <w:rPr>
          <w:rFonts w:asciiTheme="majorHAnsi" w:hAnsiTheme="majorHAnsi"/>
          <w:sz w:val="24"/>
          <w:szCs w:val="24"/>
        </w:rPr>
        <w:t>Port :</w:t>
      </w:r>
      <w:proofErr w:type="gramEnd"/>
      <w:r w:rsidRPr="00AD1B4D">
        <w:rPr>
          <w:rFonts w:asciiTheme="majorHAnsi" w:hAnsiTheme="majorHAnsi"/>
          <w:sz w:val="24"/>
          <w:szCs w:val="24"/>
        </w:rPr>
        <w:t xml:space="preserve"> Chevron </w:t>
      </w:r>
      <w:r w:rsidR="002345C0">
        <w:rPr>
          <w:rFonts w:asciiTheme="majorHAnsi" w:hAnsiTheme="majorHAnsi"/>
          <w:sz w:val="24"/>
          <w:szCs w:val="24"/>
        </w:rPr>
        <w:t>Batangas Terminal</w:t>
      </w:r>
    </w:p>
    <w:p w14:paraId="2E89FE52" w14:textId="7EEE565E" w:rsidR="00783731" w:rsidRPr="00AD1B4D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745866" w14:textId="42700B75" w:rsidR="00783731" w:rsidRPr="00AD1B4D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084B00" w14:textId="7A0A3F26" w:rsidR="00EC2AA7" w:rsidRPr="00EC2AA7" w:rsidRDefault="00EC2AA7" w:rsidP="00EC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</w:pP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This is to put you on notice regarding the </w:t>
      </w:r>
      <w:r w:rsidR="00591B3B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difference of </w:t>
      </w:r>
      <w:r w:rsidR="00BA6F5E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>flow</w:t>
      </w:r>
      <w:r w:rsidR="00591B3B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rate discussed versus the actual </w:t>
      </w:r>
      <w:r w:rsidR="00E3752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>flowrate</w:t>
      </w: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 of IFO</w:t>
      </w:r>
      <w:r w:rsidR="00E3752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180 and IFO 380. </w:t>
      </w: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 </w:t>
      </w:r>
    </w:p>
    <w:p w14:paraId="6C31F8C4" w14:textId="77777777" w:rsidR="00EC2AA7" w:rsidRPr="00EC2AA7" w:rsidRDefault="00EC2AA7" w:rsidP="00EC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</w:pPr>
    </w:p>
    <w:p w14:paraId="54217921" w14:textId="39CD5176" w:rsidR="00EC2AA7" w:rsidRPr="00EC2AA7" w:rsidRDefault="00EC2AA7" w:rsidP="00EC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</w:pP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Please refer to </w:t>
      </w:r>
      <w:r w:rsidR="00E3752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>table</w:t>
      </w: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 below. </w:t>
      </w:r>
    </w:p>
    <w:p w14:paraId="2330BFA1" w14:textId="77777777" w:rsidR="00EC2AA7" w:rsidRPr="00EC2AA7" w:rsidRDefault="00EC2AA7" w:rsidP="00EC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</w:pPr>
    </w:p>
    <w:p w14:paraId="133DD914" w14:textId="54456DD6" w:rsidR="00EC2AA7" w:rsidRDefault="00EC2AA7" w:rsidP="00EC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</w:pP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This serves as our letter of </w:t>
      </w:r>
      <w:r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>P</w:t>
      </w:r>
      <w:r w:rsidRPr="00EC2AA7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rotest against any </w:t>
      </w:r>
      <w:r w:rsidR="00B22921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 xml:space="preserve">cause </w:t>
      </w:r>
      <w:r w:rsidR="00840D55"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  <w:t>regarding discharging time.</w:t>
      </w:r>
    </w:p>
    <w:p w14:paraId="107BA3B9" w14:textId="77777777" w:rsidR="00840D55" w:rsidRPr="00EC2AA7" w:rsidRDefault="00840D55" w:rsidP="00EC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Segoe UI"/>
          <w:color w:val="201F1E"/>
          <w:sz w:val="24"/>
          <w:szCs w:val="24"/>
          <w:lang w:eastAsia="en-PH"/>
        </w:rPr>
      </w:pPr>
    </w:p>
    <w:p w14:paraId="15DB977B" w14:textId="0B69BE3D" w:rsidR="00783731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p w14:paraId="72B3D0D2" w14:textId="49368601" w:rsidR="00AD1B4D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p w14:paraId="36EC5E93" w14:textId="4C7AE629" w:rsidR="00AD1B4D" w:rsidRDefault="00BA6F5E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  <w:r w:rsidRPr="00BA6F5E">
        <w:rPr>
          <w:rFonts w:asciiTheme="majorHAnsi" w:hAnsiTheme="majorHAnsi"/>
        </w:rPr>
        <w:drawing>
          <wp:inline distT="0" distB="0" distL="0" distR="0" wp14:anchorId="21DC9E7E" wp14:editId="27B91B52">
            <wp:extent cx="4372585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0774" w14:textId="77777777" w:rsidR="00AD1B4D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D2677D0" w14:textId="77777777" w:rsidR="00AD1B4D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9B77797" w14:textId="315B1C4D" w:rsidR="00AD1B4D" w:rsidRPr="00BF7AA3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BF7AA3">
        <w:rPr>
          <w:rFonts w:asciiTheme="majorHAnsi" w:hAnsiTheme="majorHAnsi"/>
          <w:sz w:val="24"/>
          <w:szCs w:val="24"/>
        </w:rPr>
        <w:t xml:space="preserve">For your reference, attach here also </w:t>
      </w:r>
      <w:r w:rsidR="00840D55">
        <w:rPr>
          <w:rFonts w:asciiTheme="majorHAnsi" w:hAnsiTheme="majorHAnsi"/>
          <w:sz w:val="24"/>
          <w:szCs w:val="24"/>
        </w:rPr>
        <w:t>is the document of terminal regarding flowrate during predischarging meeting</w:t>
      </w:r>
      <w:r w:rsidRPr="00BF7AA3">
        <w:rPr>
          <w:rFonts w:asciiTheme="majorHAnsi" w:hAnsiTheme="majorHAnsi"/>
          <w:sz w:val="24"/>
          <w:szCs w:val="24"/>
        </w:rPr>
        <w:t>.</w:t>
      </w:r>
    </w:p>
    <w:p w14:paraId="70B65D8C" w14:textId="1F2FB767" w:rsidR="00AD1B4D" w:rsidRPr="00BF7AA3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49BA17F" w14:textId="618F25A7" w:rsidR="00AD1B4D" w:rsidRPr="00BF7AA3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BA4716D" w14:textId="7EA042CD" w:rsidR="00AD1B4D" w:rsidRPr="00BF7AA3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D1158C6" w14:textId="77777777" w:rsidR="00BA6FC8" w:rsidRPr="00BF7AA3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BF7AA3">
        <w:rPr>
          <w:rFonts w:asciiTheme="majorHAnsi" w:hAnsiTheme="majorHAnsi"/>
          <w:sz w:val="24"/>
          <w:szCs w:val="24"/>
        </w:rPr>
        <w:t xml:space="preserve">          </w:t>
      </w:r>
    </w:p>
    <w:p w14:paraId="41EDE05E" w14:textId="77777777" w:rsidR="00BA6FC8" w:rsidRPr="00BF7AA3" w:rsidRDefault="00BA6FC8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52FBB5D" w14:textId="401B7A36" w:rsidR="00AD1B4D" w:rsidRPr="00BF7AA3" w:rsidRDefault="00BA6FC8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 w:rsidRPr="00BF7AA3">
        <w:rPr>
          <w:rFonts w:asciiTheme="majorHAnsi" w:hAnsiTheme="majorHAnsi"/>
          <w:sz w:val="24"/>
          <w:szCs w:val="24"/>
        </w:rPr>
        <w:t xml:space="preserve">         </w:t>
      </w:r>
      <w:r w:rsidR="00AD1B4D" w:rsidRPr="00BF7AA3">
        <w:rPr>
          <w:rFonts w:asciiTheme="majorHAnsi" w:hAnsiTheme="majorHAnsi"/>
          <w:sz w:val="24"/>
          <w:szCs w:val="24"/>
          <w:u w:val="single"/>
        </w:rPr>
        <w:t>RONNIE Q CUSTODIO</w:t>
      </w:r>
    </w:p>
    <w:p w14:paraId="3166F9B6" w14:textId="254D2B76" w:rsidR="00BA6FC8" w:rsidRPr="00BF7AA3" w:rsidRDefault="00BA6FC8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BF7AA3">
        <w:rPr>
          <w:rFonts w:asciiTheme="majorHAnsi" w:hAnsiTheme="majorHAnsi"/>
          <w:sz w:val="24"/>
          <w:szCs w:val="24"/>
        </w:rPr>
        <w:t xml:space="preserve">           </w:t>
      </w:r>
      <w:r w:rsidR="00AD1B4D" w:rsidRPr="00BF7AA3">
        <w:rPr>
          <w:rFonts w:asciiTheme="majorHAnsi" w:hAnsiTheme="majorHAnsi"/>
          <w:sz w:val="24"/>
          <w:szCs w:val="24"/>
        </w:rPr>
        <w:t>Petrotrade Phils Inc</w:t>
      </w:r>
    </w:p>
    <w:p w14:paraId="41E7F42F" w14:textId="08D093BF" w:rsidR="00AD1B4D" w:rsidRPr="00BF7AA3" w:rsidRDefault="00BA6FC8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BF7AA3">
        <w:rPr>
          <w:rFonts w:asciiTheme="majorHAnsi" w:hAnsiTheme="majorHAnsi"/>
          <w:sz w:val="24"/>
          <w:szCs w:val="24"/>
        </w:rPr>
        <w:t xml:space="preserve">                   Consignee</w:t>
      </w:r>
    </w:p>
    <w:p w14:paraId="1939A885" w14:textId="360A9FB3" w:rsidR="00AD1B4D" w:rsidRPr="00AD1B4D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3049884" w14:textId="77777777" w:rsidR="00AD1B4D" w:rsidRDefault="00AD1B4D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p w14:paraId="096D804D" w14:textId="77777777" w:rsidR="00783731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p w14:paraId="4F807D06" w14:textId="0F49377C" w:rsidR="00783731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p w14:paraId="06E23D88" w14:textId="77777777" w:rsidR="00783731" w:rsidRPr="00EE1721" w:rsidRDefault="00783731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p w14:paraId="2AFFBEA6" w14:textId="77777777" w:rsidR="00E33753" w:rsidRPr="00EE1721" w:rsidRDefault="00E33753" w:rsidP="00E33753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</w:rPr>
      </w:pPr>
    </w:p>
    <w:sectPr w:rsidR="00E33753" w:rsidRPr="00EE1721" w:rsidSect="000E40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F9"/>
    <w:rsid w:val="00010E29"/>
    <w:rsid w:val="00033C90"/>
    <w:rsid w:val="000353C5"/>
    <w:rsid w:val="00063508"/>
    <w:rsid w:val="00070209"/>
    <w:rsid w:val="0008206A"/>
    <w:rsid w:val="000B4D71"/>
    <w:rsid w:val="000D0901"/>
    <w:rsid w:val="000D1B51"/>
    <w:rsid w:val="000E406B"/>
    <w:rsid w:val="000E6F15"/>
    <w:rsid w:val="000F2C13"/>
    <w:rsid w:val="0012583E"/>
    <w:rsid w:val="0014374C"/>
    <w:rsid w:val="001609D3"/>
    <w:rsid w:val="001926D5"/>
    <w:rsid w:val="00193444"/>
    <w:rsid w:val="0019528C"/>
    <w:rsid w:val="001A1695"/>
    <w:rsid w:val="001A6420"/>
    <w:rsid w:val="001B2EA7"/>
    <w:rsid w:val="001C3D22"/>
    <w:rsid w:val="001D5BEA"/>
    <w:rsid w:val="001E12F9"/>
    <w:rsid w:val="001F2632"/>
    <w:rsid w:val="00213ACE"/>
    <w:rsid w:val="002345C0"/>
    <w:rsid w:val="00237957"/>
    <w:rsid w:val="00237EEB"/>
    <w:rsid w:val="00243407"/>
    <w:rsid w:val="0025281B"/>
    <w:rsid w:val="00252B8E"/>
    <w:rsid w:val="0025596E"/>
    <w:rsid w:val="00255A2E"/>
    <w:rsid w:val="002969B1"/>
    <w:rsid w:val="002C45C1"/>
    <w:rsid w:val="002C7DC1"/>
    <w:rsid w:val="002E10AF"/>
    <w:rsid w:val="002E4E7A"/>
    <w:rsid w:val="002F0201"/>
    <w:rsid w:val="002F4695"/>
    <w:rsid w:val="002F6948"/>
    <w:rsid w:val="00310C83"/>
    <w:rsid w:val="003201D7"/>
    <w:rsid w:val="003440B9"/>
    <w:rsid w:val="00350673"/>
    <w:rsid w:val="00356C3D"/>
    <w:rsid w:val="003627F9"/>
    <w:rsid w:val="003720A8"/>
    <w:rsid w:val="00386DA0"/>
    <w:rsid w:val="003A0109"/>
    <w:rsid w:val="003A09C6"/>
    <w:rsid w:val="003A0B6E"/>
    <w:rsid w:val="003A30EB"/>
    <w:rsid w:val="003A624C"/>
    <w:rsid w:val="003C1114"/>
    <w:rsid w:val="003E7F06"/>
    <w:rsid w:val="003F17AA"/>
    <w:rsid w:val="004076B7"/>
    <w:rsid w:val="00420FCD"/>
    <w:rsid w:val="00422BA0"/>
    <w:rsid w:val="00435172"/>
    <w:rsid w:val="00447E87"/>
    <w:rsid w:val="0045075A"/>
    <w:rsid w:val="004508E7"/>
    <w:rsid w:val="00455A12"/>
    <w:rsid w:val="004726CC"/>
    <w:rsid w:val="00485CD2"/>
    <w:rsid w:val="0048750E"/>
    <w:rsid w:val="004B14A5"/>
    <w:rsid w:val="004B49F9"/>
    <w:rsid w:val="004B4F7C"/>
    <w:rsid w:val="004B5EC0"/>
    <w:rsid w:val="004C68CB"/>
    <w:rsid w:val="004D1E74"/>
    <w:rsid w:val="005058BA"/>
    <w:rsid w:val="00514CF7"/>
    <w:rsid w:val="005210EE"/>
    <w:rsid w:val="00533F8F"/>
    <w:rsid w:val="00544270"/>
    <w:rsid w:val="005776DE"/>
    <w:rsid w:val="005860C2"/>
    <w:rsid w:val="0058753A"/>
    <w:rsid w:val="00591B3B"/>
    <w:rsid w:val="005E36D1"/>
    <w:rsid w:val="005E5494"/>
    <w:rsid w:val="005F1407"/>
    <w:rsid w:val="005F3C9B"/>
    <w:rsid w:val="005F4175"/>
    <w:rsid w:val="005F509E"/>
    <w:rsid w:val="00603B99"/>
    <w:rsid w:val="00613237"/>
    <w:rsid w:val="006141E5"/>
    <w:rsid w:val="006374D4"/>
    <w:rsid w:val="0064467C"/>
    <w:rsid w:val="006542AB"/>
    <w:rsid w:val="00656CED"/>
    <w:rsid w:val="006634F3"/>
    <w:rsid w:val="0069022F"/>
    <w:rsid w:val="00691858"/>
    <w:rsid w:val="00691DE3"/>
    <w:rsid w:val="0069351E"/>
    <w:rsid w:val="006A70DA"/>
    <w:rsid w:val="006B1588"/>
    <w:rsid w:val="006B3A55"/>
    <w:rsid w:val="006B7ACA"/>
    <w:rsid w:val="006C4D46"/>
    <w:rsid w:val="006D7C8E"/>
    <w:rsid w:val="006E0001"/>
    <w:rsid w:val="006E307B"/>
    <w:rsid w:val="006E4EE2"/>
    <w:rsid w:val="007019DF"/>
    <w:rsid w:val="007154B2"/>
    <w:rsid w:val="00727C00"/>
    <w:rsid w:val="00742355"/>
    <w:rsid w:val="00750372"/>
    <w:rsid w:val="007549E7"/>
    <w:rsid w:val="0075642C"/>
    <w:rsid w:val="00762361"/>
    <w:rsid w:val="0076381A"/>
    <w:rsid w:val="0078155E"/>
    <w:rsid w:val="00783731"/>
    <w:rsid w:val="007955D4"/>
    <w:rsid w:val="007A6BA7"/>
    <w:rsid w:val="007B2F79"/>
    <w:rsid w:val="007B5045"/>
    <w:rsid w:val="007B69F2"/>
    <w:rsid w:val="007B7039"/>
    <w:rsid w:val="007E7C65"/>
    <w:rsid w:val="007F350F"/>
    <w:rsid w:val="00802D3C"/>
    <w:rsid w:val="008105DF"/>
    <w:rsid w:val="00811DFB"/>
    <w:rsid w:val="00814722"/>
    <w:rsid w:val="00814D43"/>
    <w:rsid w:val="00840D55"/>
    <w:rsid w:val="00855E7F"/>
    <w:rsid w:val="00857FF1"/>
    <w:rsid w:val="008608E0"/>
    <w:rsid w:val="00862226"/>
    <w:rsid w:val="008936B3"/>
    <w:rsid w:val="008A7EDC"/>
    <w:rsid w:val="008C3292"/>
    <w:rsid w:val="008C6507"/>
    <w:rsid w:val="008D345B"/>
    <w:rsid w:val="008D4958"/>
    <w:rsid w:val="008E1557"/>
    <w:rsid w:val="008E2B48"/>
    <w:rsid w:val="008E390C"/>
    <w:rsid w:val="008F40D1"/>
    <w:rsid w:val="009255F6"/>
    <w:rsid w:val="00933356"/>
    <w:rsid w:val="0094337B"/>
    <w:rsid w:val="009505FC"/>
    <w:rsid w:val="0095376F"/>
    <w:rsid w:val="00963672"/>
    <w:rsid w:val="00995DA0"/>
    <w:rsid w:val="009962F4"/>
    <w:rsid w:val="00997BB9"/>
    <w:rsid w:val="009B4549"/>
    <w:rsid w:val="009C224E"/>
    <w:rsid w:val="009C7D1D"/>
    <w:rsid w:val="009D2BC6"/>
    <w:rsid w:val="009D530C"/>
    <w:rsid w:val="009D78C8"/>
    <w:rsid w:val="009E43D3"/>
    <w:rsid w:val="009E4AB9"/>
    <w:rsid w:val="009E69C8"/>
    <w:rsid w:val="009F5E0F"/>
    <w:rsid w:val="00A241E3"/>
    <w:rsid w:val="00A26C3A"/>
    <w:rsid w:val="00A271D6"/>
    <w:rsid w:val="00A27EC2"/>
    <w:rsid w:val="00A32E3E"/>
    <w:rsid w:val="00A37AD1"/>
    <w:rsid w:val="00A56B4F"/>
    <w:rsid w:val="00A6534A"/>
    <w:rsid w:val="00A667B1"/>
    <w:rsid w:val="00A8123D"/>
    <w:rsid w:val="00A82ED4"/>
    <w:rsid w:val="00A90B10"/>
    <w:rsid w:val="00AA547D"/>
    <w:rsid w:val="00AC03E7"/>
    <w:rsid w:val="00AC2EDC"/>
    <w:rsid w:val="00AD1567"/>
    <w:rsid w:val="00AD1B4D"/>
    <w:rsid w:val="00AE2361"/>
    <w:rsid w:val="00AE2CDF"/>
    <w:rsid w:val="00AE3841"/>
    <w:rsid w:val="00AE3D3F"/>
    <w:rsid w:val="00AF1759"/>
    <w:rsid w:val="00B017FA"/>
    <w:rsid w:val="00B127F3"/>
    <w:rsid w:val="00B14E6F"/>
    <w:rsid w:val="00B22921"/>
    <w:rsid w:val="00B22CAE"/>
    <w:rsid w:val="00B23781"/>
    <w:rsid w:val="00B34F9D"/>
    <w:rsid w:val="00B73329"/>
    <w:rsid w:val="00B81257"/>
    <w:rsid w:val="00B82B07"/>
    <w:rsid w:val="00B83ABE"/>
    <w:rsid w:val="00B8733D"/>
    <w:rsid w:val="00BA6F5E"/>
    <w:rsid w:val="00BA6FC8"/>
    <w:rsid w:val="00BB3F09"/>
    <w:rsid w:val="00BD69D1"/>
    <w:rsid w:val="00BD6D1D"/>
    <w:rsid w:val="00BF7AA3"/>
    <w:rsid w:val="00C06EE0"/>
    <w:rsid w:val="00C10DF8"/>
    <w:rsid w:val="00C32602"/>
    <w:rsid w:val="00C3355C"/>
    <w:rsid w:val="00C4037C"/>
    <w:rsid w:val="00C56AFB"/>
    <w:rsid w:val="00C71651"/>
    <w:rsid w:val="00C876A9"/>
    <w:rsid w:val="00C94991"/>
    <w:rsid w:val="00C94BD4"/>
    <w:rsid w:val="00CA54B7"/>
    <w:rsid w:val="00CE5A49"/>
    <w:rsid w:val="00CF4A56"/>
    <w:rsid w:val="00CF6213"/>
    <w:rsid w:val="00D074CD"/>
    <w:rsid w:val="00D2301B"/>
    <w:rsid w:val="00D37261"/>
    <w:rsid w:val="00D42A7F"/>
    <w:rsid w:val="00D51C98"/>
    <w:rsid w:val="00D573FB"/>
    <w:rsid w:val="00D77A93"/>
    <w:rsid w:val="00D800D8"/>
    <w:rsid w:val="00D87A7B"/>
    <w:rsid w:val="00DB65AA"/>
    <w:rsid w:val="00DC3A9F"/>
    <w:rsid w:val="00DC4540"/>
    <w:rsid w:val="00DD34A2"/>
    <w:rsid w:val="00DD4D1A"/>
    <w:rsid w:val="00DF3BA7"/>
    <w:rsid w:val="00E33753"/>
    <w:rsid w:val="00E37527"/>
    <w:rsid w:val="00E42DA8"/>
    <w:rsid w:val="00E57077"/>
    <w:rsid w:val="00E67995"/>
    <w:rsid w:val="00E72BFD"/>
    <w:rsid w:val="00E77796"/>
    <w:rsid w:val="00E80CE3"/>
    <w:rsid w:val="00EB4888"/>
    <w:rsid w:val="00EB55C7"/>
    <w:rsid w:val="00EC2AA7"/>
    <w:rsid w:val="00EC42B9"/>
    <w:rsid w:val="00EC44DE"/>
    <w:rsid w:val="00EC5C73"/>
    <w:rsid w:val="00ED497E"/>
    <w:rsid w:val="00ED4AB5"/>
    <w:rsid w:val="00ED7B90"/>
    <w:rsid w:val="00EE1721"/>
    <w:rsid w:val="00EE17C8"/>
    <w:rsid w:val="00EE2E27"/>
    <w:rsid w:val="00EF437E"/>
    <w:rsid w:val="00F06116"/>
    <w:rsid w:val="00F073D0"/>
    <w:rsid w:val="00F20711"/>
    <w:rsid w:val="00F3029B"/>
    <w:rsid w:val="00F433DF"/>
    <w:rsid w:val="00F472E4"/>
    <w:rsid w:val="00F51879"/>
    <w:rsid w:val="00F61707"/>
    <w:rsid w:val="00F63E4C"/>
    <w:rsid w:val="00F83B71"/>
    <w:rsid w:val="00F9185B"/>
    <w:rsid w:val="00F972EB"/>
    <w:rsid w:val="00FA31B2"/>
    <w:rsid w:val="00FA3A01"/>
    <w:rsid w:val="00FB2830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EA84"/>
  <w15:chartTrackingRefBased/>
  <w15:docId w15:val="{7893DA08-BEAC-4847-A050-E646F5D2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6D1"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36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6D1"/>
  </w:style>
  <w:style w:type="character" w:customStyle="1" w:styleId="Heading6Char">
    <w:name w:val="Heading 6 Char"/>
    <w:basedOn w:val="DefaultParagraphFont"/>
    <w:link w:val="Heading6"/>
    <w:uiPriority w:val="9"/>
    <w:rsid w:val="005E36D1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5E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Rodelyn D. Selorio</dc:creator>
  <cp:keywords/>
  <dc:description/>
  <cp:lastModifiedBy>Ticzon, Mark Julius</cp:lastModifiedBy>
  <cp:revision>2</cp:revision>
  <cp:lastPrinted>2021-11-13T03:07:00Z</cp:lastPrinted>
  <dcterms:created xsi:type="dcterms:W3CDTF">2023-12-17T15:53:00Z</dcterms:created>
  <dcterms:modified xsi:type="dcterms:W3CDTF">2023-12-17T15:53:00Z</dcterms:modified>
</cp:coreProperties>
</file>