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386E" w14:textId="12A2C084" w:rsidR="00846503" w:rsidRDefault="00834EE6" w:rsidP="00846503">
      <w:pPr>
        <w:pStyle w:val="eparchy"/>
        <w:spacing w:after="0" w:afterAutospacing="0"/>
        <w:jc w:val="left"/>
        <w:rPr>
          <w:rFonts w:cs="Segoe UI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65EEC5EE" wp14:editId="2239335F">
            <wp:simplePos x="0" y="0"/>
            <wp:positionH relativeFrom="margin">
              <wp:posOffset>2676525</wp:posOffset>
            </wp:positionH>
            <wp:positionV relativeFrom="page">
              <wp:posOffset>19050</wp:posOffset>
            </wp:positionV>
            <wp:extent cx="1123950" cy="1123950"/>
            <wp:effectExtent l="0" t="0" r="0" b="0"/>
            <wp:wrapSquare wrapText="bothSides"/>
            <wp:docPr id="145385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503" w:rsidRPr="00BA6AED">
        <w:rPr>
          <w:rFonts w:cs="Segoe UI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9B3F5D6" wp14:editId="55BDBEDA">
                <wp:simplePos x="0" y="0"/>
                <wp:positionH relativeFrom="column">
                  <wp:posOffset>3805555</wp:posOffset>
                </wp:positionH>
                <wp:positionV relativeFrom="paragraph">
                  <wp:posOffset>-19050</wp:posOffset>
                </wp:positionV>
                <wp:extent cx="3178175" cy="11525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8175" cy="1152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1F8C0" w14:textId="77777777" w:rsidR="00846503" w:rsidRPr="00BA6AED" w:rsidRDefault="00846503" w:rsidP="00846503">
                            <w:pPr>
                              <w:pStyle w:val="eparchyen"/>
                              <w:spacing w:after="0" w:afterAutospacing="0"/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A6AED"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  <w:t>CATHOLIC EPARCHY</w:t>
                            </w:r>
                          </w:p>
                          <w:p w14:paraId="1E40E659" w14:textId="77777777" w:rsidR="00846503" w:rsidRPr="00BA6AED" w:rsidRDefault="00846503" w:rsidP="00846503">
                            <w:pPr>
                              <w:pStyle w:val="eparchyen"/>
                              <w:spacing w:after="0" w:afterAutospacing="0"/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A6AED"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  <w:t>OF SEGHENEYTI</w:t>
                            </w:r>
                          </w:p>
                          <w:p w14:paraId="3AD19CE7" w14:textId="77777777" w:rsidR="00846503" w:rsidRPr="00BA6AED" w:rsidRDefault="00846503" w:rsidP="00846503">
                            <w:pPr>
                              <w:pStyle w:val="eparchyen"/>
                              <w:spacing w:after="0" w:afterAutospacing="0" w:line="312" w:lineRule="auto"/>
                              <w:rPr>
                                <w:rFonts w:ascii="Segoe UI" w:hAnsi="Segoe UI" w:cs="Segoe UI"/>
                                <w:sz w:val="28"/>
                                <w:szCs w:val="28"/>
                              </w:rPr>
                            </w:pPr>
                            <w:r w:rsidRPr="00625CB5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SEGHENEYTI ERITREA </w:t>
                            </w:r>
                            <w:r w:rsidRPr="00BA6AED">
                              <w:rPr>
                                <w:rFonts w:cs="Segoe UI"/>
                                <w:sz w:val="18"/>
                                <w:szCs w:val="18"/>
                              </w:rPr>
                              <w:t>PO.BOX 05  Tele 08867005 - Fax 08679314 e-mail: eparsegen@yahoo.com</w:t>
                            </w:r>
                          </w:p>
                          <w:p w14:paraId="167D2914" w14:textId="77777777" w:rsidR="00846503" w:rsidRPr="00BA6AED" w:rsidRDefault="00846503" w:rsidP="00846503">
                            <w:pPr>
                              <w:pStyle w:val="eparchyen"/>
                              <w:spacing w:after="0" w:afterAutospacing="0" w:line="312" w:lineRule="auto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</w:p>
                          <w:p w14:paraId="5A9DB1F7" w14:textId="77777777" w:rsidR="00846503" w:rsidRPr="00625CB5" w:rsidRDefault="00846503" w:rsidP="0084650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B3F5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9.65pt;margin-top:-1.5pt;width:250.25pt;height:90.7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" filled="f" stroked="f">
                <v:textbox>
                  <w:txbxContent>
                    <w:p w14:paraId="7CD1F8C0" w14:textId="77777777" w:rsidR="00846503" w:rsidRPr="00BA6AED" w:rsidRDefault="00846503" w:rsidP="00846503">
                      <w:pPr>
                        <w:pStyle w:val="eparchyen"/>
                        <w:spacing w:after="0" w:afterAutospacing="0"/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</w:pPr>
                      <w:r w:rsidRPr="00BA6AED"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  <w:t>CATHOLIC EPARCHY</w:t>
                      </w:r>
                    </w:p>
                    <w:p w14:paraId="1E40E659" w14:textId="77777777" w:rsidR="00846503" w:rsidRPr="00BA6AED" w:rsidRDefault="00846503" w:rsidP="00846503">
                      <w:pPr>
                        <w:pStyle w:val="eparchyen"/>
                        <w:spacing w:after="0" w:afterAutospacing="0"/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</w:pPr>
                      <w:r w:rsidRPr="00BA6AED"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  <w:t>OF SEGHENEYTI</w:t>
                      </w:r>
                    </w:p>
                    <w:p w14:paraId="3AD19CE7" w14:textId="77777777" w:rsidR="00846503" w:rsidRPr="00BA6AED" w:rsidRDefault="00846503" w:rsidP="00846503">
                      <w:pPr>
                        <w:pStyle w:val="eparchyen"/>
                        <w:spacing w:after="0" w:afterAutospacing="0" w:line="312" w:lineRule="auto"/>
                        <w:rPr>
                          <w:rFonts w:ascii="Segoe UI" w:hAnsi="Segoe UI" w:cs="Segoe UI"/>
                          <w:sz w:val="28"/>
                          <w:szCs w:val="28"/>
                        </w:rPr>
                      </w:pPr>
                      <w:r w:rsidRPr="00625CB5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SEGHENEYTI ERITREA </w:t>
                      </w:r>
                      <w:r w:rsidRPr="00BA6AED">
                        <w:rPr>
                          <w:rFonts w:cs="Segoe UI"/>
                          <w:sz w:val="18"/>
                          <w:szCs w:val="18"/>
                        </w:rPr>
                        <w:t>PO.BOX 05  Tele 08867005 - Fax 08679314 e-mail: eparsegen@yahoo.com</w:t>
                      </w:r>
                    </w:p>
                    <w:p w14:paraId="167D2914" w14:textId="77777777" w:rsidR="00846503" w:rsidRPr="00BA6AED" w:rsidRDefault="00846503" w:rsidP="00846503">
                      <w:pPr>
                        <w:pStyle w:val="eparchyen"/>
                        <w:spacing w:after="0" w:afterAutospacing="0" w:line="312" w:lineRule="auto"/>
                        <w:jc w:val="left"/>
                        <w:rPr>
                          <w:rFonts w:ascii="Segoe UI" w:hAnsi="Segoe UI" w:cs="Segoe UI"/>
                        </w:rPr>
                      </w:pPr>
                    </w:p>
                    <w:p w14:paraId="5A9DB1F7" w14:textId="77777777" w:rsidR="00846503" w:rsidRPr="00625CB5" w:rsidRDefault="00846503" w:rsidP="0084650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="00846503" w:rsidRPr="00BA6AED">
        <w:rPr>
          <w:rFonts w:cs="Segoe UI"/>
          <w:sz w:val="40"/>
          <w:szCs w:val="40"/>
        </w:rPr>
        <w:t>ካቶሊካዊ</w:t>
      </w:r>
      <w:proofErr w:type="spellEnd"/>
      <w:r w:rsidR="00846503" w:rsidRPr="00BA6AED">
        <w:rPr>
          <w:rFonts w:cs="Segoe UI"/>
          <w:sz w:val="40"/>
          <w:szCs w:val="40"/>
        </w:rPr>
        <w:t xml:space="preserve"> </w:t>
      </w:r>
      <w:proofErr w:type="spellStart"/>
      <w:r w:rsidR="00846503" w:rsidRPr="00BA6AED">
        <w:rPr>
          <w:rFonts w:cs="Segoe UI"/>
          <w:sz w:val="40"/>
          <w:szCs w:val="40"/>
        </w:rPr>
        <w:t>ኤጳርቅና</w:t>
      </w:r>
      <w:proofErr w:type="spellEnd"/>
      <w:r w:rsidR="00846503" w:rsidRPr="00BA6AED">
        <w:rPr>
          <w:rFonts w:cs="Segoe UI"/>
          <w:sz w:val="40"/>
          <w:szCs w:val="40"/>
        </w:rPr>
        <w:t xml:space="preserve"> </w:t>
      </w:r>
      <w:proofErr w:type="spellStart"/>
      <w:r w:rsidR="00846503" w:rsidRPr="00BA6AED">
        <w:rPr>
          <w:rFonts w:cs="Segoe UI"/>
          <w:sz w:val="40"/>
          <w:szCs w:val="40"/>
        </w:rPr>
        <w:t>ሠገነይቲ</w:t>
      </w:r>
      <w:proofErr w:type="spellEnd"/>
      <w:r w:rsidR="00846503">
        <w:rPr>
          <w:rFonts w:cs="Segoe UI"/>
        </w:rPr>
        <w:t xml:space="preserve">                                                                     </w:t>
      </w:r>
    </w:p>
    <w:p w14:paraId="059EBCCA" w14:textId="2599F3A6" w:rsidR="00846503" w:rsidRPr="00BA6AED" w:rsidRDefault="00846503" w:rsidP="00846503">
      <w:pPr>
        <w:pStyle w:val="eparchy"/>
        <w:spacing w:after="0" w:afterAutospacing="0"/>
        <w:jc w:val="left"/>
        <w:rPr>
          <w:rFonts w:cs="Segoe UI"/>
          <w:sz w:val="22"/>
          <w:szCs w:val="22"/>
        </w:rPr>
      </w:pPr>
      <w:proofErr w:type="spellStart"/>
      <w:r w:rsidRPr="00BA6AED">
        <w:rPr>
          <w:rFonts w:cs="Segoe UI"/>
          <w:sz w:val="22"/>
          <w:szCs w:val="22"/>
        </w:rPr>
        <w:t>ፖ.ሳ.ቊ</w:t>
      </w:r>
      <w:proofErr w:type="spellEnd"/>
      <w:r w:rsidRPr="00BA6AED">
        <w:rPr>
          <w:rFonts w:cs="Segoe UI"/>
          <w:sz w:val="22"/>
          <w:szCs w:val="22"/>
        </w:rPr>
        <w:t xml:space="preserve"> </w:t>
      </w:r>
      <w:proofErr w:type="gramStart"/>
      <w:r w:rsidRPr="00BA6AED">
        <w:rPr>
          <w:rFonts w:cs="Segoe UI"/>
          <w:sz w:val="22"/>
          <w:szCs w:val="22"/>
        </w:rPr>
        <w:t xml:space="preserve">05  </w:t>
      </w:r>
      <w:proofErr w:type="spellStart"/>
      <w:r w:rsidRPr="00BA6AED">
        <w:rPr>
          <w:rFonts w:cs="Segoe UI"/>
          <w:sz w:val="22"/>
          <w:szCs w:val="22"/>
        </w:rPr>
        <w:t>ሠገነይቲ</w:t>
      </w:r>
      <w:proofErr w:type="gramEnd"/>
      <w:r w:rsidRPr="00BA6AED">
        <w:rPr>
          <w:rFonts w:cs="Segoe UI"/>
          <w:sz w:val="22"/>
          <w:szCs w:val="22"/>
        </w:rPr>
        <w:t>-ኤርትራ</w:t>
      </w:r>
      <w:proofErr w:type="spellEnd"/>
    </w:p>
    <w:p w14:paraId="35BD495B" w14:textId="0488E416" w:rsidR="00846503" w:rsidRDefault="00846503" w:rsidP="00846503">
      <w:pPr>
        <w:pStyle w:val="eparchy"/>
        <w:spacing w:after="0" w:afterAutospacing="0"/>
        <w:jc w:val="left"/>
        <w:rPr>
          <w:rFonts w:cs="Segoe UI"/>
          <w:sz w:val="22"/>
          <w:szCs w:val="22"/>
        </w:rPr>
      </w:pPr>
      <w:proofErr w:type="spellStart"/>
      <w:r w:rsidRPr="00BA6AED">
        <w:rPr>
          <w:rFonts w:cs="Segoe UI"/>
          <w:sz w:val="22"/>
          <w:szCs w:val="22"/>
        </w:rPr>
        <w:t>ቁ.ስ</w:t>
      </w:r>
      <w:proofErr w:type="spellEnd"/>
      <w:r w:rsidRPr="00BA6AED">
        <w:rPr>
          <w:rFonts w:cs="Segoe UI"/>
          <w:sz w:val="22"/>
          <w:szCs w:val="22"/>
        </w:rPr>
        <w:t xml:space="preserve"> 08867005 –</w:t>
      </w:r>
      <w:proofErr w:type="spellStart"/>
      <w:r w:rsidRPr="00BA6AED">
        <w:rPr>
          <w:rFonts w:cs="Segoe UI"/>
          <w:sz w:val="22"/>
          <w:szCs w:val="22"/>
        </w:rPr>
        <w:t>ፋክስ</w:t>
      </w:r>
      <w:proofErr w:type="spellEnd"/>
      <w:r w:rsidRPr="00BA6AED">
        <w:rPr>
          <w:rFonts w:cs="Segoe UI"/>
          <w:sz w:val="22"/>
          <w:szCs w:val="22"/>
        </w:rPr>
        <w:t xml:space="preserve"> 08679314</w:t>
      </w:r>
    </w:p>
    <w:p w14:paraId="69B24E42" w14:textId="0F59C501" w:rsidR="00846503" w:rsidRPr="00BA6AED" w:rsidRDefault="00846503" w:rsidP="00846503">
      <w:pPr>
        <w:pStyle w:val="eparchy"/>
        <w:spacing w:after="0" w:afterAutospacing="0"/>
        <w:jc w:val="left"/>
        <w:rPr>
          <w:rFonts w:cs="Segoe UI"/>
          <w:sz w:val="22"/>
          <w:szCs w:val="22"/>
        </w:rPr>
      </w:pPr>
      <w:r w:rsidRPr="00BA6AED">
        <w:rPr>
          <w:rFonts w:cs="Segoe UI"/>
          <w:sz w:val="22"/>
          <w:szCs w:val="22"/>
        </w:rPr>
        <w:t>ኢ-</w:t>
      </w:r>
      <w:proofErr w:type="spellStart"/>
      <w:r w:rsidRPr="00BA6AED">
        <w:rPr>
          <w:rFonts w:cs="Segoe UI"/>
          <w:sz w:val="22"/>
          <w:szCs w:val="22"/>
        </w:rPr>
        <w:t>መይል</w:t>
      </w:r>
      <w:proofErr w:type="spellEnd"/>
      <w:r w:rsidRPr="00BA6AED">
        <w:rPr>
          <w:rFonts w:cs="Segoe UI"/>
          <w:sz w:val="22"/>
          <w:szCs w:val="22"/>
        </w:rPr>
        <w:t xml:space="preserve">፥ </w:t>
      </w:r>
      <w:hyperlink r:id="rId7" w:history="1">
        <w:r w:rsidRPr="00BA6AED">
          <w:rPr>
            <w:rStyle w:val="Hyperlink"/>
            <w:rFonts w:cs="Segoe UI"/>
            <w:sz w:val="22"/>
            <w:szCs w:val="22"/>
          </w:rPr>
          <w:t>eparsegen@yahoo.com</w:t>
        </w:r>
      </w:hyperlink>
    </w:p>
    <w:p w14:paraId="57491658" w14:textId="77777777" w:rsidR="003C3BE4" w:rsidRDefault="003C3BE4">
      <w:pPr>
        <w:pStyle w:val="rule"/>
        <w:rPr>
          <w:rFonts w:ascii="Segoe UI" w:hAnsi="Segoe UI" w:cs="Segoe UI"/>
          <w:color w:val="2D2D2D"/>
        </w:rPr>
      </w:pPr>
      <w:r>
        <w:rPr>
          <w:rFonts w:ascii="Segoe UI" w:hAnsi="Segoe UI" w:cs="Segoe UI"/>
          <w:color w:val="2D2D2D"/>
        </w:rPr>
        <w:t> </w:t>
      </w:r>
    </w:p>
    <w:p w14:paraId="29EB18BE" w14:textId="12DE09ED" w:rsidR="003C3BE4" w:rsidRDefault="003C3BE4">
      <w:pPr>
        <w:pStyle w:val="titleti"/>
        <w:spacing w:before="0" w:beforeAutospacing="0" w:after="0" w:afterAutospacing="0"/>
        <w:rPr>
          <w:rFonts w:cs="Segoe UI"/>
        </w:rPr>
      </w:pPr>
      <w:proofErr w:type="spellStart"/>
      <w:r>
        <w:rPr>
          <w:rFonts w:cs="Segoe UI"/>
        </w:rPr>
        <w:t>ታሪኽን</w:t>
      </w:r>
      <w:proofErr w:type="spellEnd"/>
      <w:r>
        <w:rPr>
          <w:rFonts w:cs="Segoe UI"/>
        </w:rPr>
        <w:t xml:space="preserve"> </w:t>
      </w:r>
      <w:proofErr w:type="spellStart"/>
      <w:r w:rsidR="004B494D">
        <w:rPr>
          <w:rFonts w:cs="Segoe UI"/>
        </w:rPr>
        <w:t>ተልእኾ</w:t>
      </w:r>
      <w:r>
        <w:rPr>
          <w:rFonts w:cs="Segoe UI"/>
        </w:rPr>
        <w:t>ን</w:t>
      </w:r>
      <w:proofErr w:type="spellEnd"/>
      <w:r>
        <w:rPr>
          <w:rFonts w:cs="Segoe UI"/>
        </w:rPr>
        <w:t xml:space="preserve"> </w:t>
      </w:r>
      <w:proofErr w:type="spellStart"/>
      <w:r w:rsidR="004B494D">
        <w:rPr>
          <w:rFonts w:cs="Segoe UI"/>
        </w:rPr>
        <w:t>ኤጳርቅና</w:t>
      </w:r>
      <w:proofErr w:type="spellEnd"/>
    </w:p>
    <w:p w14:paraId="3B2104A5" w14:textId="77777777" w:rsidR="003C3BE4" w:rsidRDefault="003C3BE4">
      <w:pPr>
        <w:pStyle w:val="titleen"/>
        <w:spacing w:after="0" w:afterAutospacing="0" w:line="312" w:lineRule="auto"/>
        <w:rPr>
          <w:rFonts w:cs="Segoe UI"/>
        </w:rPr>
      </w:pPr>
      <w:r>
        <w:rPr>
          <w:rFonts w:cs="Segoe UI"/>
        </w:rPr>
        <w:t>History and Mission of the Eparchy — Content Form</w:t>
      </w:r>
    </w:p>
    <w:tbl>
      <w:tblPr>
        <w:tblW w:w="5000" w:type="pct"/>
        <w:tblBorders>
          <w:left w:val="single" w:sz="24" w:space="0" w:color="911E1E"/>
        </w:tblBorders>
        <w:shd w:val="clear" w:color="auto" w:fill="F8ECE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0"/>
      </w:tblGrid>
      <w:tr w:rsidR="00421253" w14:paraId="0DAD043E" w14:textId="77777777">
        <w:tc>
          <w:tcPr>
            <w:tcW w:w="0" w:type="auto"/>
            <w:shd w:val="clear" w:color="auto" w:fill="F8ECEC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7CBBFCB0" w14:textId="4FF5CB5C" w:rsidR="003C3BE4" w:rsidRDefault="003C3BE4">
            <w:pPr>
              <w:pStyle w:val="ti1"/>
              <w:rPr>
                <w:rFonts w:cs="Segoe UI"/>
                <w:color w:val="2D2D2D"/>
                <w:sz w:val="18"/>
                <w:szCs w:val="18"/>
              </w:rPr>
            </w:pP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እዚ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ቅጥዒ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እዚ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ነቲ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“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ብዛዕባና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”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ዝብል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ገጽ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ዝኸውን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ትሕዝቶ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ንምእካብ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እዩ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።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ንመላእ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 w:rsidR="004B494D">
              <w:rPr>
                <w:rFonts w:cs="Segoe UI"/>
                <w:color w:val="2D2D2D"/>
                <w:sz w:val="18"/>
                <w:szCs w:val="18"/>
              </w:rPr>
              <w:t>ኤጳርቅና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ዝምልከት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እዩ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፤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ስለዚ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ብቤት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ጽሕፈት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ወይ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ብ</w:t>
            </w:r>
            <w:r w:rsidR="003B1FBD">
              <w:rPr>
                <w:rFonts w:cs="Segoe UI"/>
                <w:color w:val="2D2D2D"/>
                <w:sz w:val="18"/>
                <w:szCs w:val="18"/>
              </w:rPr>
              <w:t>ኣቡን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ብዝፈቐድሉ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ሰብ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ይምላእ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>።</w:t>
            </w:r>
          </w:p>
          <w:p w14:paraId="52D9E878" w14:textId="77777777" w:rsidR="003C3BE4" w:rsidRDefault="003C3BE4">
            <w:pPr>
              <w:spacing w:before="100" w:line="336" w:lineRule="auto"/>
              <w:rPr>
                <w:rFonts w:ascii="Segoe UI" w:hAnsi="Segoe UI" w:cs="Segoe UI"/>
                <w:color w:val="2D2D2D"/>
                <w:sz w:val="17"/>
                <w:szCs w:val="17"/>
              </w:rPr>
            </w:pPr>
            <w:r>
              <w:rPr>
                <w:rFonts w:ascii="Segoe UI" w:hAnsi="Segoe UI" w:cs="Segoe UI"/>
                <w:color w:val="2D2D2D"/>
                <w:sz w:val="17"/>
                <w:szCs w:val="17"/>
              </w:rPr>
              <w:t>This form gathers the content of the website’s “About” page. It concerns the Eparchy as a whole rather than any one parish, so it should be completed by the chancery office or by someone the Eparch appoints for the purpose.</w:t>
            </w:r>
          </w:p>
          <w:p w14:paraId="0CB8193E" w14:textId="77777777" w:rsidR="003C3BE4" w:rsidRDefault="003C3BE4">
            <w:pPr>
              <w:spacing w:before="100" w:line="336" w:lineRule="auto"/>
              <w:rPr>
                <w:rFonts w:ascii="Segoe UI" w:hAnsi="Segoe UI" w:cs="Segoe UI"/>
                <w:color w:val="2D2D2D"/>
                <w:sz w:val="17"/>
                <w:szCs w:val="17"/>
              </w:rPr>
            </w:pPr>
            <w:r>
              <w:rPr>
                <w:rFonts w:ascii="Segoe UI" w:hAnsi="Segoe UI" w:cs="Segoe UI"/>
                <w:b/>
                <w:bCs/>
                <w:color w:val="420B0B"/>
                <w:sz w:val="17"/>
                <w:szCs w:val="17"/>
              </w:rPr>
              <w:t>A note on section 4.</w:t>
            </w:r>
            <w:r>
              <w:rPr>
                <w:rFonts w:ascii="Segoe UI" w:hAnsi="Segoe UI" w:cs="Segoe UI"/>
                <w:color w:val="2D2D2D"/>
                <w:sz w:val="17"/>
                <w:szCs w:val="17"/>
              </w:rPr>
              <w:t xml:space="preserve"> The historical timeline is the part we can least reconstruct from anywhere else. Where a year is uncertain, write what is actually known — “in the early 1960s” — and never a year nobody can vouch for. A published date becomes the date everyone cites afterwards.</w:t>
            </w:r>
          </w:p>
        </w:tc>
      </w:tr>
    </w:tbl>
    <w:p w14:paraId="41887226" w14:textId="77777777" w:rsidR="003C3BE4" w:rsidRDefault="003C3BE4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Borders>
          <w:top w:val="dashed" w:sz="6" w:space="0" w:color="DED3BA"/>
          <w:left w:val="dashed" w:sz="6" w:space="0" w:color="DED3BA"/>
          <w:bottom w:val="dashed" w:sz="6" w:space="0" w:color="DED3BA"/>
          <w:right w:val="dashed" w:sz="6" w:space="0" w:color="DED3B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  <w:gridCol w:w="3417"/>
        <w:gridCol w:w="3417"/>
      </w:tblGrid>
      <w:tr w:rsidR="00421253" w14:paraId="53D90F96" w14:textId="77777777">
        <w:tc>
          <w:tcPr>
            <w:tcW w:w="170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8FFB6A" w14:textId="77777777" w:rsidR="003C3BE4" w:rsidRDefault="003C3BE4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OFFICE USE — REF.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 </w:t>
            </w:r>
          </w:p>
        </w:tc>
        <w:tc>
          <w:tcPr>
            <w:tcW w:w="165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ACE2A7" w14:textId="77777777" w:rsidR="003C3BE4" w:rsidRDefault="003C3BE4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RECEIVED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  </w:t>
            </w:r>
          </w:p>
        </w:tc>
        <w:tc>
          <w:tcPr>
            <w:tcW w:w="165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801602" w14:textId="77777777" w:rsidR="003C3BE4" w:rsidRDefault="003C3BE4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ENTERED BY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</w:t>
            </w:r>
          </w:p>
        </w:tc>
      </w:tr>
    </w:tbl>
    <w:p w14:paraId="4937C48F" w14:textId="77777777" w:rsidR="003C3BE4" w:rsidRDefault="003C3BE4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860"/>
      </w:tblGrid>
      <w:tr w:rsidR="00421253" w14:paraId="6FF21D83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7B7C7E55" w14:textId="77777777" w:rsidR="003C3BE4" w:rsidRDefault="003C3BE4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1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2505F0C3" w14:textId="03BFA022" w:rsidR="003C3BE4" w:rsidRPr="004B494D" w:rsidRDefault="004B494D" w:rsidP="004B494D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ተልእኾ</w:t>
            </w:r>
            <w:r w:rsidR="003C3BE4">
              <w:rPr>
                <w:rFonts w:cs="Segoe UI"/>
              </w:rPr>
              <w:t>ና</w:t>
            </w:r>
            <w:proofErr w:type="spellEnd"/>
            <w:r>
              <w:rPr>
                <w:rFonts w:cs="Segoe UI"/>
              </w:rPr>
              <w:t xml:space="preserve"> </w:t>
            </w:r>
            <w:r w:rsidR="003C3BE4">
              <w:rPr>
                <w:rFonts w:ascii="Segoe UI" w:hAnsi="Segoe UI" w:cs="Segoe UI"/>
              </w:rPr>
              <w:t>OUR MISSION</w:t>
            </w:r>
          </w:p>
        </w:tc>
      </w:tr>
    </w:tbl>
    <w:p w14:paraId="36631F08" w14:textId="77777777" w:rsidR="003C3BE4" w:rsidRDefault="003C3BE4">
      <w:pPr>
        <w:pStyle w:val="note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እዚ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ናይ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መጀመርታ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ዝንበብ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ክፋል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እዩ</w:t>
      </w:r>
      <w:proofErr w:type="spellEnd"/>
      <w:r>
        <w:rPr>
          <w:rStyle w:val="ti2"/>
          <w:rFonts w:cs="Segoe UI"/>
        </w:rPr>
        <w:t xml:space="preserve">። </w:t>
      </w:r>
      <w:proofErr w:type="spellStart"/>
      <w:r>
        <w:rPr>
          <w:rStyle w:val="ti2"/>
          <w:rFonts w:cs="Segoe UI"/>
        </w:rPr>
        <w:t>ክልተ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ሕጡበ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ጽሑፍ</w:t>
      </w:r>
      <w:proofErr w:type="spellEnd"/>
      <w:r>
        <w:rPr>
          <w:rStyle w:val="ti2"/>
          <w:rFonts w:cs="Segoe UI"/>
        </w:rPr>
        <w:t xml:space="preserve">፦ </w:t>
      </w:r>
      <w:proofErr w:type="spellStart"/>
      <w:r>
        <w:rPr>
          <w:rStyle w:val="ti2"/>
          <w:rFonts w:cs="Segoe UI"/>
        </w:rPr>
        <w:t>እታ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ቀዳመይቲ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እታ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ዝዓበየት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ሓሳብ</w:t>
      </w:r>
      <w:proofErr w:type="spellEnd"/>
      <w:r>
        <w:rPr>
          <w:rStyle w:val="ti2"/>
          <w:rFonts w:cs="Segoe UI"/>
        </w:rPr>
        <w:t xml:space="preserve">፡ </w:t>
      </w:r>
      <w:proofErr w:type="spellStart"/>
      <w:r>
        <w:rPr>
          <w:rStyle w:val="ti2"/>
          <w:rFonts w:cs="Segoe UI"/>
        </w:rPr>
        <w:t>እታ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ካልአይቲ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ብዝርዝር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This is the first thing a visitor reads. Two paragraphs: the first carries the central idea, the second expands it.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0"/>
      </w:tblGrid>
      <w:tr w:rsidR="00421253" w14:paraId="521C4D5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AA33E0" w14:textId="77777777" w:rsidR="003C3BE4" w:rsidRDefault="003C3BE4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proofErr w:type="gramStart"/>
            <w:r>
              <w:rPr>
                <w:rStyle w:val="lblti1"/>
                <w:rFonts w:cs="Segoe UI"/>
              </w:rPr>
              <w:t>ኣርእስቲ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HEADING</w:t>
            </w:r>
            <w:proofErr w:type="gram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proofErr w:type="gramStart"/>
            <w:r>
              <w:rPr>
                <w:rStyle w:val="key1"/>
                <w:rFonts w:cs="Segoe UI"/>
              </w:rPr>
              <w:t>mission.heading</w:t>
            </w:r>
            <w:proofErr w:type="spellEnd"/>
            <w:proofErr w:type="gram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70"/>
            </w:tblGrid>
            <w:tr w:rsidR="00421253" w14:paraId="7F9C4D82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394D42C" w14:textId="77777777" w:rsidR="003C3BE4" w:rsidRDefault="003C3BE4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2A5676E7" w14:textId="37D496DA" w:rsidR="003C3BE4" w:rsidRDefault="003C3BE4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ንኣብነት</w:t>
            </w:r>
            <w:proofErr w:type="spellEnd"/>
            <w:r>
              <w:rPr>
                <w:rStyle w:val="ti2"/>
                <w:rFonts w:cs="Segoe UI"/>
              </w:rPr>
              <w:t>፡ “</w:t>
            </w:r>
            <w:proofErr w:type="spellStart"/>
            <w:proofErr w:type="gramStart"/>
            <w:r w:rsidR="004B494D">
              <w:rPr>
                <w:rStyle w:val="ti2"/>
                <w:rFonts w:cs="Segoe UI"/>
              </w:rPr>
              <w:t>ትልእኾ</w:t>
            </w:r>
            <w:r>
              <w:rPr>
                <w:rStyle w:val="ti2"/>
                <w:rFonts w:cs="Segoe UI"/>
              </w:rPr>
              <w:t>ና</w:t>
            </w:r>
            <w:proofErr w:type="spellEnd"/>
            <w:r>
              <w:rPr>
                <w:rStyle w:val="ti2"/>
                <w:rFonts w:cs="Segoe UI"/>
              </w:rPr>
              <w:t>”።</w:t>
            </w:r>
            <w:proofErr w:type="gramEnd"/>
            <w:r>
              <w:rPr>
                <w:rFonts w:ascii="Segoe UI" w:hAnsi="Segoe UI" w:cs="Segoe UI"/>
              </w:rPr>
              <w:t xml:space="preserve"> e.g. “Our Mission”.</w:t>
            </w:r>
          </w:p>
        </w:tc>
      </w:tr>
    </w:tbl>
    <w:p w14:paraId="22D0D3A3" w14:textId="77777777" w:rsidR="003C3BE4" w:rsidRDefault="003C3BE4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0"/>
      </w:tblGrid>
      <w:tr w:rsidR="00421253" w14:paraId="3E9AC81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53C871" w14:textId="77777777" w:rsidR="003C3BE4" w:rsidRDefault="003C3BE4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ቀዳማይ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ሕጡበ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ጽሑፍ</w:t>
            </w:r>
            <w:proofErr w:type="spellEnd"/>
            <w:r>
              <w:rPr>
                <w:rStyle w:val="lblti1"/>
                <w:rFonts w:cs="Segoe UI"/>
              </w:rPr>
              <w:t xml:space="preserve"> —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ብትግርኛ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OPENING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PARAGRAPH, TIGRINYA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proofErr w:type="gramStart"/>
            <w:r>
              <w:rPr>
                <w:rStyle w:val="key1"/>
                <w:rFonts w:cs="Segoe UI"/>
              </w:rPr>
              <w:t>mission.intro</w:t>
            </w:r>
            <w:proofErr w:type="spellEnd"/>
            <w:proofErr w:type="gram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70"/>
            </w:tblGrid>
            <w:tr w:rsidR="00421253" w14:paraId="72D926C0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93D61AD" w14:textId="77777777" w:rsidR="003C3BE4" w:rsidRDefault="003C3BE4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21253" w14:paraId="02FAF70C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FB08C17" w14:textId="77777777" w:rsidR="003C3BE4" w:rsidRDefault="003C3BE4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21253" w14:paraId="7C92ADDB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0E42CAC" w14:textId="77777777" w:rsidR="003C3BE4" w:rsidRDefault="003C3BE4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21253" w14:paraId="7316D3D3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224A691" w14:textId="77777777" w:rsidR="003C3BE4" w:rsidRDefault="003C3BE4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4DC94CF9" w14:textId="77777777" w:rsidR="003C3BE4" w:rsidRDefault="003C3BE4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52FB202D" w14:textId="77777777" w:rsidR="003C3BE4" w:rsidRDefault="003C3BE4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0"/>
      </w:tblGrid>
      <w:tr w:rsidR="00421253" w14:paraId="156CE9D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0E47ED" w14:textId="77777777" w:rsidR="003C3BE4" w:rsidRDefault="003C3BE4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ካልኣይ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ሕጡበ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ጽሑፍ</w:t>
            </w:r>
            <w:proofErr w:type="spellEnd"/>
            <w:r>
              <w:rPr>
                <w:rStyle w:val="lblti1"/>
                <w:rFonts w:cs="Segoe UI"/>
              </w:rPr>
              <w:t xml:space="preserve"> —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ብትግርኛ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SECOND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PARAGRAPH, TIGRINYA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proofErr w:type="gramStart"/>
            <w:r>
              <w:rPr>
                <w:rStyle w:val="key1"/>
                <w:rFonts w:cs="Segoe UI"/>
              </w:rPr>
              <w:t>mission.body</w:t>
            </w:r>
            <w:proofErr w:type="spellEnd"/>
            <w:proofErr w:type="gram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70"/>
            </w:tblGrid>
            <w:tr w:rsidR="00421253" w14:paraId="310CF79A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9E9FFF3" w14:textId="77777777" w:rsidR="003C3BE4" w:rsidRDefault="003C3BE4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21253" w14:paraId="297C2960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9839F1E" w14:textId="77777777" w:rsidR="003C3BE4" w:rsidRDefault="003C3BE4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21253" w14:paraId="51D3255E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B4C1BCC" w14:textId="77777777" w:rsidR="003C3BE4" w:rsidRDefault="003C3BE4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21253" w14:paraId="32491C28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C4D7332" w14:textId="77777777" w:rsidR="003C3BE4" w:rsidRDefault="003C3BE4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39C9FFF3" w14:textId="77777777" w:rsidR="003C3BE4" w:rsidRDefault="003C3BE4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0E52B6EB" w14:textId="77777777" w:rsidR="003C3BE4" w:rsidRDefault="003C3BE4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860"/>
      </w:tblGrid>
      <w:tr w:rsidR="00421253" w14:paraId="0FAD5C6A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16400D7F" w14:textId="77777777" w:rsidR="003C3BE4" w:rsidRDefault="003C3BE4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2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2098597A" w14:textId="6AE9D0E2" w:rsidR="003C3BE4" w:rsidRPr="004B494D" w:rsidRDefault="003C3BE4" w:rsidP="004B494D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ቍጽርታት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 w:rsidR="004B494D">
              <w:rPr>
                <w:rFonts w:cs="Segoe UI"/>
              </w:rPr>
              <w:t>ኤጳርቅና</w:t>
            </w:r>
            <w:proofErr w:type="spellEnd"/>
            <w:r w:rsidR="004B494D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THE EPARCHY IN NUMBERS</w:t>
            </w:r>
          </w:p>
        </w:tc>
      </w:tr>
    </w:tbl>
    <w:p w14:paraId="08BEFFBD" w14:textId="77777777" w:rsidR="003C3BE4" w:rsidRDefault="003C3BE4">
      <w:pPr>
        <w:pStyle w:val="note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ኣብ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ላዕሊ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ገጽ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ብዓበይቲ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ፊደላት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ዝረኣዩ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ቍጽርታት</w:t>
      </w:r>
      <w:proofErr w:type="spellEnd"/>
      <w:r>
        <w:rPr>
          <w:rStyle w:val="ti2"/>
          <w:rFonts w:cs="Segoe UI"/>
        </w:rPr>
        <w:t xml:space="preserve">። </w:t>
      </w:r>
      <w:proofErr w:type="spellStart"/>
      <w:r>
        <w:rPr>
          <w:rStyle w:val="ti2"/>
          <w:rFonts w:cs="Segoe UI"/>
        </w:rPr>
        <w:t>ልክዕ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ክዀኑ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ኣለዎም</w:t>
      </w:r>
      <w:proofErr w:type="spellEnd"/>
      <w:r>
        <w:rPr>
          <w:rStyle w:val="ti2"/>
          <w:rFonts w:cs="Segoe UI"/>
        </w:rPr>
        <w:t xml:space="preserve"> — </w:t>
      </w:r>
      <w:proofErr w:type="spellStart"/>
      <w:r>
        <w:rPr>
          <w:rStyle w:val="ti2"/>
          <w:rFonts w:cs="Segoe UI"/>
        </w:rPr>
        <w:t>ብዙሓት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ሰባት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ነዚ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ጠቒሶም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እዮም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ዝጽሕፉ</w:t>
      </w:r>
      <w:proofErr w:type="spellEnd"/>
      <w:r>
        <w:rPr>
          <w:rStyle w:val="ti2"/>
          <w:rFonts w:cs="Segoe UI"/>
        </w:rPr>
        <w:t xml:space="preserve">። </w:t>
      </w:r>
      <w:proofErr w:type="spellStart"/>
      <w:r>
        <w:rPr>
          <w:rStyle w:val="ti2"/>
          <w:rFonts w:cs="Segoe UI"/>
        </w:rPr>
        <w:t>ዘይተረጋገጸ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ቍጽሪ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ካብ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ምጽሓፍ</w:t>
      </w:r>
      <w:proofErr w:type="spellEnd"/>
      <w:r>
        <w:rPr>
          <w:rStyle w:val="ti2"/>
          <w:rFonts w:cs="Segoe UI"/>
        </w:rPr>
        <w:t xml:space="preserve">፡ </w:t>
      </w:r>
      <w:proofErr w:type="spellStart"/>
      <w:r>
        <w:rPr>
          <w:rStyle w:val="ti2"/>
          <w:rFonts w:cs="Segoe UI"/>
        </w:rPr>
        <w:t>እታ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መስመር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ባዶ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ትገደፍ</w:t>
      </w:r>
      <w:proofErr w:type="spellEnd"/>
      <w:r>
        <w:rPr>
          <w:rStyle w:val="ti2"/>
          <w:rFonts w:cs="Segoe UI"/>
        </w:rPr>
        <w:t>።</w:t>
      </w:r>
    </w:p>
    <w:p w14:paraId="2265B61A" w14:textId="77777777" w:rsidR="003C3BE4" w:rsidRDefault="003C3BE4">
      <w:pPr>
        <w:pStyle w:val="note"/>
        <w:spacing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These appear in large type near the top of the page, and are the figures other people will go on to quote. Leave a row blank rather than entering a number nobody has verified.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4355"/>
        <w:gridCol w:w="4148"/>
      </w:tblGrid>
      <w:tr w:rsidR="00421253" w14:paraId="14F2041C" w14:textId="77777777">
        <w:tc>
          <w:tcPr>
            <w:tcW w:w="9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307BF04" w14:textId="26FF6DB5" w:rsidR="003C3BE4" w:rsidRDefault="003C3BE4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ቍጽሪ</w:t>
            </w:r>
            <w:proofErr w:type="spellEnd"/>
            <w:r w:rsidR="004B494D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 xml:space="preserve">VALUE </w:t>
            </w:r>
            <w:r>
              <w:rPr>
                <w:rStyle w:val="req1"/>
                <w:rFonts w:ascii="Segoe UI" w:eastAsia="Times New Roman" w:hAnsi="Segoe UI" w:cs="Segoe UI"/>
                <w:spacing w:val="20"/>
                <w:sz w:val="14"/>
                <w:szCs w:val="14"/>
              </w:rPr>
              <w:t>*</w:t>
            </w:r>
          </w:p>
        </w:tc>
        <w:tc>
          <w:tcPr>
            <w:tcW w:w="21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37BF70" w14:textId="3020791E" w:rsidR="003C3BE4" w:rsidRDefault="003C3BE4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መግለጺ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(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ብትግርኛ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>)</w:t>
            </w:r>
            <w:r w:rsidR="004B494D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 xml:space="preserve">LABEL, TIGRINYA </w:t>
            </w:r>
            <w:r>
              <w:rPr>
                <w:rStyle w:val="req1"/>
                <w:rFonts w:ascii="Segoe UI" w:eastAsia="Times New Roman" w:hAnsi="Segoe UI" w:cs="Segoe UI"/>
                <w:spacing w:val="20"/>
                <w:sz w:val="14"/>
                <w:szCs w:val="14"/>
              </w:rPr>
              <w:t>*</w:t>
            </w:r>
          </w:p>
        </w:tc>
        <w:tc>
          <w:tcPr>
            <w:tcW w:w="20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B8145D" w14:textId="68D34EDC" w:rsidR="003C3BE4" w:rsidRDefault="003C3BE4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መግለጺ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(ብእንግሊዝኛ)</w:t>
            </w:r>
            <w:r w:rsidR="004B494D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LABEL, ENGLISH</w:t>
            </w:r>
          </w:p>
        </w:tc>
      </w:tr>
      <w:tr w:rsidR="00421253" w14:paraId="57A1F676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3947539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161D763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190B5F9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21253" w14:paraId="5C541577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B78E102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75D0941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738E272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21253" w14:paraId="704AC550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0C85F5B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1FEF9D4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DC316B3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21253" w14:paraId="04DB62F6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F808AAA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lastRenderedPageBreak/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1549EA9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6577976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21253" w14:paraId="6C30F2CB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F703418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E8B722B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6A7BE01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21253" w14:paraId="27E5D079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CDF4C0F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D75AE19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6A4B5F8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</w:tbl>
    <w:p w14:paraId="367B82A8" w14:textId="77777777" w:rsidR="003C3BE4" w:rsidRDefault="003C3BE4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Borders>
          <w:top w:val="single" w:sz="6" w:space="0" w:color="D9B26A"/>
          <w:left w:val="single" w:sz="6" w:space="0" w:color="D9B26A"/>
          <w:bottom w:val="single" w:sz="6" w:space="0" w:color="D9B26A"/>
          <w:right w:val="single" w:sz="6" w:space="0" w:color="D9B26A"/>
        </w:tblBorders>
        <w:shd w:val="clear" w:color="auto" w:fill="FDF7E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4"/>
      </w:tblGrid>
      <w:tr w:rsidR="00421253" w14:paraId="2749E13B" w14:textId="77777777">
        <w:tc>
          <w:tcPr>
            <w:tcW w:w="0" w:type="auto"/>
            <w:shd w:val="clear" w:color="auto" w:fill="FDF7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50328F" w14:textId="77777777" w:rsidR="003C3BE4" w:rsidRDefault="003C3BE4">
            <w:pPr>
              <w:pStyle w:val="leghd"/>
              <w:spacing w:before="0" w:before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THE FIGURES WORTH GIVING</w:t>
            </w:r>
          </w:p>
          <w:p w14:paraId="0EB07563" w14:textId="6279CBC4" w:rsidR="003C3BE4" w:rsidRDefault="003B1FBD">
            <w:pPr>
              <w:pStyle w:val="legitem"/>
              <w:spacing w:before="0" w:beforeAutospacing="0" w:after="0" w:afterAutospacing="0"/>
              <w:rPr>
                <w:rFonts w:ascii="Segoe UI" w:hAnsi="Segoe UI" w:cs="Segoe UI"/>
                <w:color w:val="2D2D2D"/>
              </w:rPr>
            </w:pPr>
            <w:proofErr w:type="spellStart"/>
            <w:r>
              <w:rPr>
                <w:rFonts w:ascii="Nyala" w:hAnsi="Nyala" w:cs="Segoe UI"/>
                <w:color w:val="2D2D2D"/>
              </w:rPr>
              <w:t>ቁምስናታት</w:t>
            </w:r>
            <w:proofErr w:type="spellEnd"/>
            <w:r w:rsidR="003C3BE4">
              <w:rPr>
                <w:rFonts w:ascii="Segoe UI" w:hAnsi="Segoe UI" w:cs="Segoe UI"/>
                <w:color w:val="2D2D2D"/>
              </w:rPr>
              <w:t xml:space="preserve"> Parishes · </w:t>
            </w:r>
            <w:r>
              <w:rPr>
                <w:rFonts w:ascii="Nyala" w:hAnsi="Nyala" w:cs="Segoe UI"/>
                <w:color w:val="2D2D2D"/>
              </w:rPr>
              <w:t>መ</w:t>
            </w:r>
            <w:r>
              <w:rPr>
                <w:rFonts w:cs="Segoe UI"/>
                <w:color w:val="2D2D2D"/>
              </w:rPr>
              <w:t>/</w:t>
            </w:r>
            <w:proofErr w:type="spellStart"/>
            <w:r>
              <w:rPr>
                <w:rFonts w:ascii="Nyala" w:hAnsi="Nyala" w:cs="Segoe UI"/>
                <w:color w:val="2D2D2D"/>
              </w:rPr>
              <w:t>ሊቀ</w:t>
            </w:r>
            <w:proofErr w:type="spellEnd"/>
            <w:r>
              <w:rPr>
                <w:rFonts w:ascii="Nyala" w:hAnsi="Nyala" w:cs="Segoe UI"/>
                <w:color w:val="2D2D2D"/>
              </w:rPr>
              <w:t>/</w:t>
            </w:r>
            <w:proofErr w:type="spellStart"/>
            <w:r>
              <w:rPr>
                <w:rFonts w:ascii="Nyala" w:hAnsi="Nyala" w:cs="Segoe UI"/>
                <w:color w:val="2D2D2D"/>
              </w:rPr>
              <w:t>ካህናት</w:t>
            </w:r>
            <w:proofErr w:type="spellEnd"/>
            <w:r w:rsidR="003C3BE4">
              <w:rPr>
                <w:rFonts w:ascii="Segoe UI" w:hAnsi="Segoe UI" w:cs="Segoe UI"/>
                <w:color w:val="2D2D2D"/>
              </w:rPr>
              <w:t xml:space="preserve"> Vicariates · </w:t>
            </w:r>
            <w:proofErr w:type="spellStart"/>
            <w:r w:rsidR="003C3BE4">
              <w:rPr>
                <w:rStyle w:val="ti2"/>
                <w:rFonts w:cs="Segoe UI"/>
                <w:color w:val="2D2D2D"/>
              </w:rPr>
              <w:t>ካህናት</w:t>
            </w:r>
            <w:proofErr w:type="spellEnd"/>
            <w:r w:rsidR="003C3BE4">
              <w:rPr>
                <w:rFonts w:ascii="Segoe UI" w:hAnsi="Segoe UI" w:cs="Segoe UI"/>
                <w:color w:val="2D2D2D"/>
              </w:rPr>
              <w:t xml:space="preserve"> Priests · </w:t>
            </w:r>
            <w:proofErr w:type="spellStart"/>
            <w:r w:rsidR="003C3BE4">
              <w:rPr>
                <w:rStyle w:val="ti2"/>
                <w:rFonts w:cs="Segoe UI"/>
                <w:color w:val="2D2D2D"/>
              </w:rPr>
              <w:t>ኣብያተ</w:t>
            </w:r>
            <w:proofErr w:type="spellEnd"/>
            <w:r w:rsidR="003C3BE4"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 w:rsidR="003C3BE4">
              <w:rPr>
                <w:rStyle w:val="ti2"/>
                <w:rFonts w:cs="Segoe UI"/>
                <w:color w:val="2D2D2D"/>
              </w:rPr>
              <w:t>ትምህርቲ</w:t>
            </w:r>
            <w:proofErr w:type="spellEnd"/>
            <w:r w:rsidR="003C3BE4">
              <w:rPr>
                <w:rFonts w:ascii="Segoe UI" w:hAnsi="Segoe UI" w:cs="Segoe UI"/>
                <w:color w:val="2D2D2D"/>
              </w:rPr>
              <w:t xml:space="preserve"> Schools · </w:t>
            </w:r>
            <w:proofErr w:type="spellStart"/>
            <w:r w:rsidR="003C3BE4">
              <w:rPr>
                <w:rStyle w:val="ti2"/>
                <w:rFonts w:cs="Segoe UI"/>
                <w:color w:val="2D2D2D"/>
              </w:rPr>
              <w:t>ትካላት</w:t>
            </w:r>
            <w:proofErr w:type="spellEnd"/>
            <w:r w:rsidR="003C3BE4"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 w:rsidR="003C3BE4">
              <w:rPr>
                <w:rStyle w:val="ti2"/>
                <w:rFonts w:cs="Segoe UI"/>
                <w:color w:val="2D2D2D"/>
              </w:rPr>
              <w:t>ጥዕና</w:t>
            </w:r>
            <w:proofErr w:type="spellEnd"/>
            <w:r w:rsidR="003C3BE4">
              <w:rPr>
                <w:rFonts w:ascii="Segoe UI" w:hAnsi="Segoe UI" w:cs="Segoe UI"/>
                <w:color w:val="2D2D2D"/>
              </w:rPr>
              <w:t xml:space="preserve"> Health facilities · </w:t>
            </w:r>
            <w:proofErr w:type="spellStart"/>
            <w:r w:rsidR="003C3BE4">
              <w:rPr>
                <w:rStyle w:val="ti2"/>
                <w:rFonts w:cs="Segoe UI"/>
                <w:color w:val="2D2D2D"/>
              </w:rPr>
              <w:t>ምእመናን</w:t>
            </w:r>
            <w:proofErr w:type="spellEnd"/>
            <w:r w:rsidR="003C3BE4">
              <w:rPr>
                <w:rFonts w:ascii="Segoe UI" w:hAnsi="Segoe UI" w:cs="Segoe UI"/>
                <w:color w:val="2D2D2D"/>
              </w:rPr>
              <w:t xml:space="preserve"> Faithful · </w:t>
            </w:r>
            <w:proofErr w:type="spellStart"/>
            <w:r w:rsidR="003C3BE4">
              <w:rPr>
                <w:rStyle w:val="ti2"/>
                <w:rFonts w:cs="Segoe UI"/>
                <w:color w:val="2D2D2D"/>
              </w:rPr>
              <w:t>ዝተመስረተላ</w:t>
            </w:r>
            <w:proofErr w:type="spellEnd"/>
            <w:r w:rsidR="003C3BE4"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 w:rsidR="003C3BE4">
              <w:rPr>
                <w:rStyle w:val="ti2"/>
                <w:rFonts w:cs="Segoe UI"/>
                <w:color w:val="2D2D2D"/>
              </w:rPr>
              <w:t>ዓመት</w:t>
            </w:r>
            <w:proofErr w:type="spellEnd"/>
            <w:r w:rsidR="003C3BE4">
              <w:rPr>
                <w:rFonts w:ascii="Segoe UI" w:hAnsi="Segoe UI" w:cs="Segoe UI"/>
                <w:color w:val="2D2D2D"/>
              </w:rPr>
              <w:t xml:space="preserve"> Year founded</w:t>
            </w:r>
          </w:p>
          <w:p w14:paraId="22941DD9" w14:textId="27B273A6" w:rsidR="003C3BE4" w:rsidRDefault="003C3BE4">
            <w:pPr>
              <w:pStyle w:val="legitem"/>
              <w:spacing w:before="60" w:beforeAutospacing="0" w:after="0" w:afterAutospacing="0"/>
              <w:rPr>
                <w:rFonts w:ascii="Segoe UI" w:hAnsi="Segoe UI" w:cs="Segoe UI"/>
                <w:color w:val="2D2D2D"/>
              </w:rPr>
            </w:pPr>
            <w:proofErr w:type="spellStart"/>
            <w:r>
              <w:rPr>
                <w:rStyle w:val="ti2"/>
                <w:rFonts w:cs="Segoe UI"/>
                <w:color w:val="2D2D2D"/>
              </w:rPr>
              <w:t>ኣብ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“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ቍጽሪ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”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ዓምዲ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ቍጽሪ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ጥራይ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ጽሓፉ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(</w:t>
            </w:r>
            <w:proofErr w:type="gramStart"/>
            <w:r>
              <w:rPr>
                <w:rStyle w:val="ti2"/>
                <w:rFonts w:cs="Segoe UI"/>
                <w:color w:val="2D2D2D"/>
              </w:rPr>
              <w:t>47)፤</w:t>
            </w:r>
            <w:proofErr w:type="gram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እቲ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ቃል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(“</w:t>
            </w:r>
            <w:proofErr w:type="spellStart"/>
            <w:r w:rsidR="00B71BDA">
              <w:rPr>
                <w:rFonts w:ascii="Nyala" w:hAnsi="Nyala" w:cs="Segoe UI"/>
                <w:color w:val="2D2D2D"/>
              </w:rPr>
              <w:t>ቁምስናታት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”)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ኣብ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ካልኣይ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ዓምዲ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ይኣቱ</w:t>
            </w:r>
            <w:proofErr w:type="spellEnd"/>
            <w:r>
              <w:rPr>
                <w:rStyle w:val="ti2"/>
                <w:rFonts w:cs="Segoe UI"/>
                <w:color w:val="2D2D2D"/>
              </w:rPr>
              <w:t>።</w:t>
            </w:r>
            <w:r>
              <w:rPr>
                <w:rFonts w:ascii="Segoe UI" w:hAnsi="Segoe UI" w:cs="Segoe UI"/>
                <w:color w:val="2D2D2D"/>
              </w:rPr>
              <w:t xml:space="preserve"> Put only the figure in the first column (47); the word (“Parishes”) goes in the second.</w:t>
            </w:r>
          </w:p>
        </w:tc>
      </w:tr>
    </w:tbl>
    <w:p w14:paraId="58524E47" w14:textId="77777777" w:rsidR="003C3BE4" w:rsidRDefault="003C3BE4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860"/>
      </w:tblGrid>
      <w:tr w:rsidR="00421253" w14:paraId="53774549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6891DC52" w14:textId="77777777" w:rsidR="003C3BE4" w:rsidRDefault="003C3BE4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3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21584C63" w14:textId="4B4453A1" w:rsidR="003C3BE4" w:rsidRPr="004B494D" w:rsidRDefault="003C3BE4" w:rsidP="004B494D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ኣዕኑድ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ኣገልግሎትና</w:t>
            </w:r>
            <w:proofErr w:type="spellEnd"/>
            <w:r w:rsidR="004B494D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THE PILLARS OF OUR WORK</w:t>
            </w:r>
          </w:p>
        </w:tc>
      </w:tr>
    </w:tbl>
    <w:p w14:paraId="21A9DAC3" w14:textId="77777777" w:rsidR="003C3BE4" w:rsidRDefault="003C3BE4">
      <w:pPr>
        <w:pStyle w:val="note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ሰለስተ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ወይ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ኣርባዕተ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ዓበይቲ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መዳያት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ኣገልግሎት</w:t>
      </w:r>
      <w:proofErr w:type="spellEnd"/>
      <w:r>
        <w:rPr>
          <w:rStyle w:val="ti2"/>
          <w:rFonts w:cs="Segoe UI"/>
        </w:rPr>
        <w:t xml:space="preserve"> — </w:t>
      </w:r>
      <w:proofErr w:type="spellStart"/>
      <w:r>
        <w:rPr>
          <w:rStyle w:val="ti2"/>
          <w:rFonts w:cs="Segoe UI"/>
        </w:rPr>
        <w:t>ንኣብነት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ትምህርተ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ክርስቶስ</w:t>
      </w:r>
      <w:proofErr w:type="spellEnd"/>
      <w:r>
        <w:rPr>
          <w:rStyle w:val="ti2"/>
          <w:rFonts w:cs="Segoe UI"/>
        </w:rPr>
        <w:t xml:space="preserve">፡ </w:t>
      </w:r>
      <w:proofErr w:type="spellStart"/>
      <w:r>
        <w:rPr>
          <w:rStyle w:val="ti2"/>
          <w:rFonts w:cs="Segoe UI"/>
        </w:rPr>
        <w:t>ትምህርቲ</w:t>
      </w:r>
      <w:proofErr w:type="spellEnd"/>
      <w:r>
        <w:rPr>
          <w:rStyle w:val="ti2"/>
          <w:rFonts w:cs="Segoe UI"/>
        </w:rPr>
        <w:t xml:space="preserve">፡ </w:t>
      </w:r>
      <w:proofErr w:type="spellStart"/>
      <w:r>
        <w:rPr>
          <w:rStyle w:val="ti2"/>
          <w:rFonts w:cs="Segoe UI"/>
        </w:rPr>
        <w:t>ጥዕና</w:t>
      </w:r>
      <w:proofErr w:type="spellEnd"/>
      <w:r>
        <w:rPr>
          <w:rStyle w:val="ti2"/>
          <w:rFonts w:cs="Segoe UI"/>
        </w:rPr>
        <w:t xml:space="preserve">፡ </w:t>
      </w:r>
      <w:proofErr w:type="spellStart"/>
      <w:r>
        <w:rPr>
          <w:rStyle w:val="ti2"/>
          <w:rFonts w:cs="Segoe UI"/>
        </w:rPr>
        <w:t>ግብረ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ሰናይ</w:t>
      </w:r>
      <w:proofErr w:type="spellEnd"/>
      <w:r>
        <w:rPr>
          <w:rStyle w:val="ti2"/>
          <w:rFonts w:cs="Segoe UI"/>
        </w:rPr>
        <w:t xml:space="preserve">። </w:t>
      </w:r>
      <w:proofErr w:type="spellStart"/>
      <w:r>
        <w:rPr>
          <w:rStyle w:val="ti2"/>
          <w:rFonts w:cs="Segoe UI"/>
        </w:rPr>
        <w:t>ንነፍሲ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ወከፍ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ሓጺር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ኣርእስትን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ክልተ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ምሉእ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ሓሳብን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Three or four principal areas of the Eparchy’s work — catechesis, education, health care, charity, and so on. A short heading and two sentences for each.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0"/>
      </w:tblGrid>
      <w:tr w:rsidR="00421253" w14:paraId="760981E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3A2B22" w14:textId="77777777" w:rsidR="003C3BE4" w:rsidRDefault="003C3BE4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ኣርእስቲ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ናይዚ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ክፋል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SECTION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HEADING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proofErr w:type="gramStart"/>
            <w:r>
              <w:rPr>
                <w:rStyle w:val="key1"/>
                <w:rFonts w:cs="Segoe UI"/>
              </w:rPr>
              <w:t>pillars.heading</w:t>
            </w:r>
            <w:proofErr w:type="spellEnd"/>
            <w:proofErr w:type="gram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70"/>
            </w:tblGrid>
            <w:tr w:rsidR="00421253" w14:paraId="344FE2C7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E9564FC" w14:textId="77777777" w:rsidR="003C3BE4" w:rsidRDefault="003C3BE4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77BBADDA" w14:textId="77777777" w:rsidR="003C3BE4" w:rsidRDefault="003C3BE4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65CA3324" w14:textId="77777777" w:rsidR="003C3BE4" w:rsidRDefault="003C3BE4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7259"/>
      </w:tblGrid>
      <w:tr w:rsidR="00421253" w14:paraId="3C41B717" w14:textId="77777777">
        <w:tc>
          <w:tcPr>
            <w:tcW w:w="15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918E863" w14:textId="17491B56" w:rsidR="003C3BE4" w:rsidRDefault="003C3BE4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ኣርእስቲ</w:t>
            </w:r>
            <w:proofErr w:type="spellEnd"/>
            <w:r w:rsidR="004B494D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 xml:space="preserve">TITLE </w:t>
            </w:r>
            <w:r>
              <w:rPr>
                <w:rStyle w:val="req1"/>
                <w:rFonts w:ascii="Segoe UI" w:eastAsia="Times New Roman" w:hAnsi="Segoe UI" w:cs="Segoe UI"/>
                <w:spacing w:val="20"/>
                <w:sz w:val="14"/>
                <w:szCs w:val="14"/>
              </w:rPr>
              <w:t>*</w:t>
            </w:r>
          </w:p>
        </w:tc>
        <w:tc>
          <w:tcPr>
            <w:tcW w:w="35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97DE8D" w14:textId="6AAA6F88" w:rsidR="003C3BE4" w:rsidRDefault="003C3BE4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መግለጺ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—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ክልተ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ምሉእ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ሓሳብ</w:t>
            </w:r>
            <w:proofErr w:type="spellEnd"/>
            <w:r w:rsidR="004B494D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DESCRIPTION — TWO SENTENCES</w:t>
            </w:r>
          </w:p>
        </w:tc>
      </w:tr>
      <w:tr w:rsidR="00421253" w14:paraId="0164666C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019CE8A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9154E2A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21253" w14:paraId="70A3BE9E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3B9E374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D577EAF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21253" w14:paraId="7937A3C0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4D4B96D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FDA6A94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21253" w14:paraId="45913A43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69203D8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AAA627E" w14:textId="77777777" w:rsidR="003C3BE4" w:rsidRDefault="003C3BE4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</w:tbl>
    <w:p w14:paraId="306B9105" w14:textId="77777777" w:rsidR="003B1FBD" w:rsidRDefault="003B1FBD">
      <w:pPr>
        <w:rPr>
          <w:rFonts w:ascii="Segoe UI" w:eastAsia="Times New Roman" w:hAnsi="Segoe UI" w:cs="Segoe UI"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860"/>
      </w:tblGrid>
      <w:tr w:rsidR="003B1FBD" w14:paraId="2EEE510E" w14:textId="77777777" w:rsidTr="00D51799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1E346D05" w14:textId="77777777" w:rsidR="003B1FBD" w:rsidRDefault="003B1FBD" w:rsidP="00D51799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4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5C471B47" w14:textId="77777777" w:rsidR="003B1FBD" w:rsidRPr="004B494D" w:rsidRDefault="003B1FBD" w:rsidP="00D51799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ታሪኽ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ኤጳርቅና</w:t>
            </w:r>
            <w:proofErr w:type="spellEnd"/>
            <w:r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THE HISTORY OF THE EPARCHY</w:t>
            </w:r>
          </w:p>
        </w:tc>
      </w:tr>
    </w:tbl>
    <w:p w14:paraId="0D943FFA" w14:textId="31DDF3F3" w:rsidR="003B1FBD" w:rsidRDefault="003B1FBD" w:rsidP="003B1FBD">
      <w:pPr>
        <w:pStyle w:val="note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እዚ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ቀንዲ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ክፋል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ናይዚ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ቅጥዒ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እዩ</w:t>
      </w:r>
      <w:proofErr w:type="spellEnd"/>
      <w:r>
        <w:rPr>
          <w:rStyle w:val="ti2"/>
          <w:rFonts w:cs="Segoe UI"/>
        </w:rPr>
        <w:t xml:space="preserve">። </w:t>
      </w:r>
      <w:proofErr w:type="spellStart"/>
      <w:r>
        <w:rPr>
          <w:rStyle w:val="ti2"/>
          <w:rFonts w:cs="Segoe UI"/>
        </w:rPr>
        <w:t>ብዓመት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ተሰሪዑ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ዝቐርብ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ታሪኽ</w:t>
      </w:r>
      <w:proofErr w:type="spellEnd"/>
      <w:r>
        <w:rPr>
          <w:rStyle w:val="ti2"/>
          <w:rFonts w:cs="Segoe UI"/>
        </w:rPr>
        <w:t xml:space="preserve">። </w:t>
      </w:r>
      <w:proofErr w:type="spellStart"/>
      <w:r>
        <w:rPr>
          <w:rStyle w:val="ti2"/>
          <w:rFonts w:cs="Segoe UI"/>
        </w:rPr>
        <w:t>ካብ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መሠረታ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ጀሚርኩም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ክሳብ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ሎሚ</w:t>
      </w:r>
      <w:proofErr w:type="spellEnd"/>
      <w:r>
        <w:rPr>
          <w:rStyle w:val="ti2"/>
          <w:rFonts w:cs="Segoe UI"/>
        </w:rPr>
        <w:t xml:space="preserve">፡ </w:t>
      </w:r>
      <w:proofErr w:type="spellStart"/>
      <w:r>
        <w:rPr>
          <w:rStyle w:val="ti2"/>
          <w:rFonts w:cs="Segoe UI"/>
        </w:rPr>
        <w:t>ነፍሲ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ወከፍ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ዓቢ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ፍጻመ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ሓደ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መስመር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ጽሓፍዎ።</w:t>
      </w:r>
      <w:r>
        <w:rPr>
          <w:rFonts w:ascii="Segoe UI" w:hAnsi="Segoe UI" w:cs="Segoe UI"/>
        </w:rPr>
        <w:t>This</w:t>
      </w:r>
      <w:proofErr w:type="spellEnd"/>
      <w:r>
        <w:rPr>
          <w:rFonts w:ascii="Segoe UI" w:hAnsi="Segoe UI" w:cs="Segoe UI"/>
        </w:rPr>
        <w:t xml:space="preserve"> is the heart of the form: the Eparchy’s history as a dated sequence. Begin at the beginning and work forward to the present, one event to a line.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0"/>
      </w:tblGrid>
      <w:tr w:rsidR="003B1FBD" w14:paraId="3C8F8DE0" w14:textId="77777777" w:rsidTr="00D5179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671E62" w14:textId="77777777" w:rsidR="003B1FBD" w:rsidRDefault="003B1FBD" w:rsidP="00D51799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ኣርእስቲ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ናይዚ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ክፋል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SECTION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HEADING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proofErr w:type="gramStart"/>
            <w:r>
              <w:rPr>
                <w:rStyle w:val="key1"/>
                <w:rFonts w:cs="Segoe UI"/>
              </w:rPr>
              <w:t>timeline.heading</w:t>
            </w:r>
            <w:proofErr w:type="spellEnd"/>
            <w:proofErr w:type="gram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70"/>
            </w:tblGrid>
            <w:tr w:rsidR="003B1FBD" w14:paraId="7CF9689D" w14:textId="77777777" w:rsidTr="00D51799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E0550CC" w14:textId="77777777" w:rsidR="003B1FBD" w:rsidRDefault="003B1FBD" w:rsidP="00D51799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072F4C52" w14:textId="77777777" w:rsidR="003B1FBD" w:rsidRDefault="003B1FBD" w:rsidP="00D51799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ንኣብነት</w:t>
            </w:r>
            <w:proofErr w:type="spellEnd"/>
            <w:r>
              <w:rPr>
                <w:rStyle w:val="ti2"/>
                <w:rFonts w:cs="Segoe UI"/>
              </w:rPr>
              <w:t>፡ “</w:t>
            </w:r>
            <w:proofErr w:type="spellStart"/>
            <w:proofErr w:type="gramStart"/>
            <w:r>
              <w:rPr>
                <w:rStyle w:val="ti2"/>
                <w:rFonts w:cs="Segoe UI"/>
              </w:rPr>
              <w:t>ታሪኽና</w:t>
            </w:r>
            <w:proofErr w:type="spellEnd"/>
            <w:r>
              <w:rPr>
                <w:rStyle w:val="ti2"/>
                <w:rFonts w:cs="Segoe UI"/>
              </w:rPr>
              <w:t>”።</w:t>
            </w:r>
            <w:proofErr w:type="gramEnd"/>
            <w:r>
              <w:rPr>
                <w:rFonts w:ascii="Segoe UI" w:hAnsi="Segoe UI" w:cs="Segoe UI"/>
              </w:rPr>
              <w:t xml:space="preserve"> e.g. “Our History”.</w:t>
            </w:r>
          </w:p>
        </w:tc>
      </w:tr>
    </w:tbl>
    <w:p w14:paraId="6A42AB08" w14:textId="77777777" w:rsidR="003B1FBD" w:rsidRDefault="003B1FBD" w:rsidP="003B1FBD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3111"/>
        <w:gridCol w:w="6015"/>
      </w:tblGrid>
      <w:tr w:rsidR="003B1FBD" w14:paraId="565B0F2D" w14:textId="77777777" w:rsidTr="00D51799">
        <w:tc>
          <w:tcPr>
            <w:tcW w:w="6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AA837E3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ዓመት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 xml:space="preserve">YEAR </w:t>
            </w:r>
            <w:r>
              <w:rPr>
                <w:rStyle w:val="req1"/>
                <w:rFonts w:ascii="Segoe UI" w:eastAsia="Times New Roman" w:hAnsi="Segoe UI" w:cs="Segoe UI"/>
                <w:spacing w:val="20"/>
                <w:sz w:val="14"/>
                <w:szCs w:val="14"/>
              </w:rPr>
              <w:t>*</w:t>
            </w:r>
          </w:p>
        </w:tc>
        <w:tc>
          <w:tcPr>
            <w:tcW w:w="15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274BB1C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እንታይ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ኰነ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 xml:space="preserve">WHAT HAPPENED </w:t>
            </w:r>
            <w:r>
              <w:rPr>
                <w:rStyle w:val="req1"/>
                <w:rFonts w:ascii="Segoe UI" w:eastAsia="Times New Roman" w:hAnsi="Segoe UI" w:cs="Segoe UI"/>
                <w:spacing w:val="20"/>
                <w:sz w:val="14"/>
                <w:szCs w:val="14"/>
              </w:rPr>
              <w:t>*</w:t>
            </w:r>
          </w:p>
        </w:tc>
        <w:tc>
          <w:tcPr>
            <w:tcW w:w="29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3AEB21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ዝርዝር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DETAIL</w:t>
            </w:r>
          </w:p>
        </w:tc>
      </w:tr>
      <w:tr w:rsidR="003B1FBD" w14:paraId="65A7229D" w14:textId="77777777" w:rsidTr="00D51799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E622868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6B50FAD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B2716EC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B1FBD" w14:paraId="1B50586E" w14:textId="77777777" w:rsidTr="00D51799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7E7DACB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4C17DF3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E09DC2C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B1FBD" w14:paraId="51571A43" w14:textId="77777777" w:rsidTr="00D51799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45D42A2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8D2366A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37E5A32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B1FBD" w14:paraId="04606FAA" w14:textId="77777777" w:rsidTr="00D51799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5975DF9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AFCE6EE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33431A0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B1FBD" w14:paraId="7D99CEBD" w14:textId="77777777" w:rsidTr="00D51799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2A88A81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6D634BF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2B24F52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B1FBD" w14:paraId="50A6AB89" w14:textId="77777777" w:rsidTr="00D51799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09D25CB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7BF9D68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D06959F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B1FBD" w14:paraId="07D937BD" w14:textId="77777777" w:rsidTr="00D51799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50F7825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D80E0F5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442F5B7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B1FBD" w14:paraId="54FA89E4" w14:textId="77777777" w:rsidTr="00D51799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33C015D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00D0D00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FB88607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B1FBD" w14:paraId="1FE5190C" w14:textId="77777777" w:rsidTr="00D51799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A88D761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EBB7F20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A08D520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B1FBD" w14:paraId="6E191A5C" w14:textId="77777777" w:rsidTr="00D51799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2FEB4D5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06C1030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CB60635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B1FBD" w14:paraId="6E789537" w14:textId="77777777" w:rsidTr="00D51799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415260B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A61601E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4B13CDD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B1FBD" w14:paraId="4686A7D5" w14:textId="77777777" w:rsidTr="00D51799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3016242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7233A73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D85F14A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B1FBD" w14:paraId="4CBB7F50" w14:textId="77777777" w:rsidTr="00D51799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6E16B46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lastRenderedPageBreak/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0DD2E8E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04FB40F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B1FBD" w14:paraId="1EA1041A" w14:textId="77777777" w:rsidTr="00D51799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00FF987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FE4853D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CD83CCB" w14:textId="77777777" w:rsidR="003B1FBD" w:rsidRDefault="003B1FBD" w:rsidP="00D51799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</w:tbl>
    <w:p w14:paraId="22271072" w14:textId="77777777" w:rsidR="003B1FBD" w:rsidRDefault="003B1FBD" w:rsidP="003B1FBD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Borders>
          <w:top w:val="single" w:sz="6" w:space="0" w:color="D9B26A"/>
          <w:left w:val="single" w:sz="6" w:space="0" w:color="D9B26A"/>
          <w:bottom w:val="single" w:sz="6" w:space="0" w:color="D9B26A"/>
          <w:right w:val="single" w:sz="6" w:space="0" w:color="D9B26A"/>
        </w:tblBorders>
        <w:shd w:val="clear" w:color="auto" w:fill="FDF7E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4"/>
      </w:tblGrid>
      <w:tr w:rsidR="003B1FBD" w14:paraId="33C09129" w14:textId="77777777" w:rsidTr="00D51799">
        <w:tc>
          <w:tcPr>
            <w:tcW w:w="0" w:type="auto"/>
            <w:shd w:val="clear" w:color="auto" w:fill="FDF7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AEA554" w14:textId="77777777" w:rsidR="003B1FBD" w:rsidRDefault="003B1FBD" w:rsidP="00D51799">
            <w:pPr>
              <w:pStyle w:val="leghd"/>
              <w:spacing w:before="0" w:before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WHAT BELONGS ON THIS TIMELINE</w:t>
            </w:r>
          </w:p>
          <w:p w14:paraId="7A095F07" w14:textId="77777777" w:rsidR="003B1FBD" w:rsidRDefault="003B1FBD" w:rsidP="00D51799">
            <w:pPr>
              <w:pStyle w:val="legitem"/>
              <w:spacing w:before="0" w:beforeAutospacing="0" w:after="0" w:afterAutospacing="0"/>
              <w:rPr>
                <w:rFonts w:ascii="Segoe UI" w:hAnsi="Segoe UI" w:cs="Segoe UI"/>
                <w:color w:val="2D2D2D"/>
              </w:rPr>
            </w:pPr>
            <w:proofErr w:type="gramStart"/>
            <w:r>
              <w:rPr>
                <w:rStyle w:val="ti2"/>
                <w:rFonts w:ascii="Segoe UI Symbol" w:hAnsi="Segoe UI Symbol" w:cs="Segoe UI Symbol"/>
                <w:color w:val="2D2D2D"/>
              </w:rPr>
              <w:t>✝</w:t>
            </w:r>
            <w:r>
              <w:rPr>
                <w:rStyle w:val="ti2"/>
                <w:rFonts w:cs="Segoe UI"/>
                <w:color w:val="2D2D2D"/>
              </w:rPr>
              <w:t xml:space="preserve"> 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ወንጌል</w:t>
            </w:r>
            <w:proofErr w:type="spellEnd"/>
            <w:proofErr w:type="gram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ናብዚ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ከባቢ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ዝበጽሓሉ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እዋን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— when the Gospel first reached this region</w:t>
            </w:r>
          </w:p>
          <w:p w14:paraId="548F95BD" w14:textId="046410B8" w:rsidR="003B1FBD" w:rsidRDefault="003B1FBD" w:rsidP="00D51799">
            <w:pPr>
              <w:pStyle w:val="legitem"/>
              <w:spacing w:before="0" w:beforeAutospacing="0" w:after="0" w:afterAutospacing="0"/>
              <w:rPr>
                <w:rFonts w:ascii="Segoe UI" w:hAnsi="Segoe UI" w:cs="Segoe UI"/>
                <w:color w:val="2D2D2D"/>
              </w:rPr>
            </w:pPr>
            <w:proofErr w:type="gramStart"/>
            <w:r>
              <w:rPr>
                <w:rStyle w:val="ti2"/>
                <w:rFonts w:ascii="Segoe UI Symbol" w:hAnsi="Segoe UI Symbol" w:cs="Segoe UI Symbol"/>
                <w:color w:val="2D2D2D"/>
              </w:rPr>
              <w:t>✝</w:t>
            </w:r>
            <w:r>
              <w:rPr>
                <w:rStyle w:val="ti2"/>
                <w:rFonts w:cs="Segoe UI"/>
                <w:color w:val="2D2D2D"/>
              </w:rPr>
              <w:t xml:space="preserve"> 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እተን</w:t>
            </w:r>
            <w:proofErr w:type="spellEnd"/>
            <w:proofErr w:type="gram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ናይ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መጀመርታ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ቁምስናታት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ምምስራተን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— the founding of the earliest parishes</w:t>
            </w:r>
          </w:p>
          <w:p w14:paraId="237059CA" w14:textId="77777777" w:rsidR="003B1FBD" w:rsidRDefault="003B1FBD" w:rsidP="00D51799">
            <w:pPr>
              <w:pStyle w:val="legitem"/>
              <w:spacing w:before="0" w:beforeAutospacing="0" w:after="0" w:afterAutospacing="0"/>
              <w:rPr>
                <w:rFonts w:ascii="Segoe UI" w:hAnsi="Segoe UI" w:cs="Segoe UI"/>
                <w:color w:val="2D2D2D"/>
              </w:rPr>
            </w:pPr>
            <w:proofErr w:type="gramStart"/>
            <w:r>
              <w:rPr>
                <w:rStyle w:val="ti2"/>
                <w:rFonts w:ascii="Segoe UI Symbol" w:hAnsi="Segoe UI Symbol" w:cs="Segoe UI Symbol"/>
                <w:color w:val="2D2D2D"/>
              </w:rPr>
              <w:t>✝</w:t>
            </w:r>
            <w:r>
              <w:rPr>
                <w:rStyle w:val="ti2"/>
                <w:rFonts w:cs="Segoe UI"/>
                <w:color w:val="2D2D2D"/>
              </w:rPr>
              <w:t xml:space="preserve"> 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ኤጳርቅና</w:t>
            </w:r>
            <w:proofErr w:type="spellEnd"/>
            <w:proofErr w:type="gram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ሠገነይቲ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ዝቖመትሉ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ዕለት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— the erection of the Eparchy of </w:t>
            </w:r>
            <w:proofErr w:type="spellStart"/>
            <w:r>
              <w:rPr>
                <w:rFonts w:ascii="Segoe UI" w:hAnsi="Segoe UI" w:cs="Segoe UI"/>
                <w:color w:val="2D2D2D"/>
              </w:rPr>
              <w:t>Segheneyti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itself</w:t>
            </w:r>
          </w:p>
          <w:p w14:paraId="283163F7" w14:textId="77777777" w:rsidR="003B1FBD" w:rsidRDefault="003B1FBD" w:rsidP="00D51799">
            <w:pPr>
              <w:pStyle w:val="legitem"/>
              <w:spacing w:before="0" w:beforeAutospacing="0" w:after="0" w:afterAutospacing="0"/>
              <w:rPr>
                <w:rFonts w:ascii="Segoe UI" w:hAnsi="Segoe UI" w:cs="Segoe UI"/>
                <w:color w:val="2D2D2D"/>
              </w:rPr>
            </w:pPr>
            <w:proofErr w:type="gramStart"/>
            <w:r>
              <w:rPr>
                <w:rStyle w:val="ti2"/>
                <w:rFonts w:ascii="Segoe UI Symbol" w:hAnsi="Segoe UI Symbol" w:cs="Segoe UI Symbol"/>
                <w:color w:val="2D2D2D"/>
              </w:rPr>
              <w:t>✝</w:t>
            </w:r>
            <w:r>
              <w:rPr>
                <w:rStyle w:val="ti2"/>
                <w:rFonts w:cs="Segoe UI"/>
                <w:color w:val="2D2D2D"/>
              </w:rPr>
              <w:t xml:space="preserve"> 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ነፍሲ</w:t>
            </w:r>
            <w:proofErr w:type="spellEnd"/>
            <w:proofErr w:type="gram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ወከፍ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ጳጳስ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ዝተሸመሉን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ዘገልገለሉን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እዋን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— each Eparch, with the years he served</w:t>
            </w:r>
          </w:p>
          <w:p w14:paraId="09D4BC72" w14:textId="77777777" w:rsidR="003B1FBD" w:rsidRDefault="003B1FBD" w:rsidP="00D51799">
            <w:pPr>
              <w:pStyle w:val="legitem"/>
              <w:spacing w:before="0" w:beforeAutospacing="0" w:after="0" w:afterAutospacing="0"/>
              <w:rPr>
                <w:rFonts w:ascii="Segoe UI" w:hAnsi="Segoe UI" w:cs="Segoe UI"/>
                <w:color w:val="2D2D2D"/>
              </w:rPr>
            </w:pPr>
            <w:proofErr w:type="gramStart"/>
            <w:r>
              <w:rPr>
                <w:rStyle w:val="ti2"/>
                <w:rFonts w:ascii="Segoe UI Symbol" w:hAnsi="Segoe UI Symbol" w:cs="Segoe UI Symbol"/>
                <w:color w:val="2D2D2D"/>
              </w:rPr>
              <w:t>✝</w:t>
            </w:r>
            <w:r>
              <w:rPr>
                <w:rStyle w:val="ti2"/>
                <w:rFonts w:cs="Segoe UI"/>
                <w:color w:val="2D2D2D"/>
              </w:rPr>
              <w:t xml:space="preserve"> 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ካቴድራል</w:t>
            </w:r>
            <w:proofErr w:type="spellEnd"/>
            <w:proofErr w:type="gramEnd"/>
            <w:r>
              <w:rPr>
                <w:rStyle w:val="ti2"/>
                <w:rFonts w:cs="Segoe UI"/>
                <w:color w:val="2D2D2D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ሰሚናርዮ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ኣብያተ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ትምህርትን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ትካላት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ጥዕናን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ምህናጽ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— the building of the cathedral, seminary, schools and clinics</w:t>
            </w:r>
          </w:p>
          <w:p w14:paraId="6D3C0CB6" w14:textId="77777777" w:rsidR="003B1FBD" w:rsidRDefault="003B1FBD" w:rsidP="00D51799">
            <w:pPr>
              <w:pStyle w:val="legitem"/>
              <w:spacing w:before="80" w:beforeAutospacing="0" w:after="0" w:afterAutospacing="0"/>
              <w:rPr>
                <w:rFonts w:ascii="Segoe UI" w:hAnsi="Segoe UI" w:cs="Segoe UI"/>
                <w:color w:val="2D2D2D"/>
              </w:rPr>
            </w:pPr>
            <w:proofErr w:type="spellStart"/>
            <w:r>
              <w:rPr>
                <w:rStyle w:val="ti2"/>
                <w:rFonts w:cs="Segoe UI"/>
                <w:color w:val="2D2D2D"/>
              </w:rPr>
              <w:t>ዓመት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ርግጸኛ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እንተዘይኮይኑ</w:t>
            </w:r>
            <w:proofErr w:type="spellEnd"/>
            <w:r>
              <w:rPr>
                <w:rStyle w:val="ti2"/>
                <w:rFonts w:cs="Segoe UI"/>
                <w:color w:val="2D2D2D"/>
              </w:rPr>
              <w:t>፡ “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ኣብ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መጀመርታ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ሱሳታት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”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ኢልኩም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ጽሓፉ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።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ዝተጋገየ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ዓመት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ሓንሳብ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ምስ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ተሓትመ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ኵሉ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ሰብ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ንዕኡ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እዩ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ዝጠቅስ</w:t>
            </w:r>
            <w:proofErr w:type="spellEnd"/>
            <w:r>
              <w:rPr>
                <w:rStyle w:val="ti2"/>
                <w:rFonts w:cs="Segoe UI"/>
                <w:color w:val="2D2D2D"/>
              </w:rPr>
              <w:t>።</w:t>
            </w:r>
            <w:r>
              <w:rPr>
                <w:rFonts w:ascii="Segoe UI" w:hAnsi="Segoe UI" w:cs="Segoe UI"/>
                <w:color w:val="2D2D2D"/>
              </w:rPr>
              <w:t xml:space="preserve"> Where a year is uncertain, write “early 1960s” rather than guessing. Once a wrong year is published, it is the one everyone cites.</w:t>
            </w:r>
          </w:p>
        </w:tc>
      </w:tr>
    </w:tbl>
    <w:p w14:paraId="7D8DB339" w14:textId="77777777" w:rsidR="003B1FBD" w:rsidRDefault="003B1FBD" w:rsidP="003B1FBD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860"/>
      </w:tblGrid>
      <w:tr w:rsidR="003B1FBD" w14:paraId="1DE58A4B" w14:textId="77777777" w:rsidTr="00D51799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0219009" w14:textId="77777777" w:rsidR="003B1FBD" w:rsidRDefault="003B1FBD" w:rsidP="00D51799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5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629F8CB3" w14:textId="77777777" w:rsidR="003B1FBD" w:rsidRPr="004B494D" w:rsidRDefault="003B1FBD" w:rsidP="00D51799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ግዕዛዊ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ትውፊትና</w:t>
            </w:r>
            <w:proofErr w:type="spellEnd"/>
            <w:r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OUR GE’EZ TRADITION</w:t>
            </w:r>
          </w:p>
        </w:tc>
      </w:tr>
    </w:tbl>
    <w:p w14:paraId="09F71BDE" w14:textId="77A41FD5" w:rsidR="003B1FBD" w:rsidRDefault="003B1FBD" w:rsidP="003B1FBD">
      <w:pPr>
        <w:pStyle w:val="note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ንመብዛሕትኡ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በጻሒ</w:t>
      </w:r>
      <w:proofErr w:type="spellEnd"/>
      <w:r>
        <w:rPr>
          <w:rStyle w:val="ti2"/>
          <w:rFonts w:cs="Segoe UI"/>
        </w:rPr>
        <w:t xml:space="preserve">፡ </w:t>
      </w:r>
      <w:proofErr w:type="spellStart"/>
      <w:r>
        <w:rPr>
          <w:rStyle w:val="ti2"/>
          <w:rFonts w:cs="Segoe UI"/>
        </w:rPr>
        <w:t>ንሕና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ግዕዛዊ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ስርዓት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ምዃንና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ዝነግር</w:t>
      </w:r>
      <w:proofErr w:type="spellEnd"/>
      <w:r>
        <w:rPr>
          <w:rStyle w:val="ti2"/>
          <w:rFonts w:cs="Segoe UI"/>
        </w:rPr>
        <w:t xml:space="preserve">። </w:t>
      </w:r>
      <w:proofErr w:type="spellStart"/>
      <w:r>
        <w:rPr>
          <w:rStyle w:val="ti2"/>
          <w:rFonts w:cs="Segoe UI"/>
        </w:rPr>
        <w:t>እዚ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ክፋል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ብሓጺሩ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የረድኦ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For most visitors, that we are of the Ge’ez Rite is new information. This short section explains it.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0"/>
      </w:tblGrid>
      <w:tr w:rsidR="003B1FBD" w14:paraId="3C5208DC" w14:textId="77777777" w:rsidTr="00D5179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F4C519" w14:textId="77777777" w:rsidR="003B1FBD" w:rsidRDefault="003B1FBD" w:rsidP="00D51799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proofErr w:type="gramStart"/>
            <w:r>
              <w:rPr>
                <w:rStyle w:val="lblti1"/>
                <w:rFonts w:cs="Segoe UI"/>
              </w:rPr>
              <w:t>ኣርእስቲ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HEADING</w:t>
            </w:r>
            <w:proofErr w:type="gram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proofErr w:type="gramStart"/>
            <w:r>
              <w:rPr>
                <w:rStyle w:val="key1"/>
                <w:rFonts w:cs="Segoe UI"/>
              </w:rPr>
              <w:t>geez.heading</w:t>
            </w:r>
            <w:proofErr w:type="spellEnd"/>
            <w:proofErr w:type="gram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70"/>
            </w:tblGrid>
            <w:tr w:rsidR="003B1FBD" w14:paraId="3B7A59F4" w14:textId="77777777" w:rsidTr="00D51799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43A4BCA" w14:textId="77777777" w:rsidR="003B1FBD" w:rsidRDefault="003B1FBD" w:rsidP="00D51799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5FD9A9C0" w14:textId="77777777" w:rsidR="003B1FBD" w:rsidRDefault="003B1FBD" w:rsidP="00D51799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322ABF28" w14:textId="77777777" w:rsidR="003B1FBD" w:rsidRDefault="003B1FBD" w:rsidP="003B1FBD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0"/>
      </w:tblGrid>
      <w:tr w:rsidR="003B1FBD" w14:paraId="2EC3D22F" w14:textId="77777777" w:rsidTr="00D5179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F43634" w14:textId="77777777" w:rsidR="003B1FBD" w:rsidRDefault="003B1FBD" w:rsidP="00D51799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ጽሑፍ</w:t>
            </w:r>
            <w:proofErr w:type="spellEnd"/>
            <w:r>
              <w:rPr>
                <w:rStyle w:val="lblti1"/>
                <w:rFonts w:cs="Segoe UI"/>
              </w:rPr>
              <w:t xml:space="preserve"> —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ብትግርኛ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BODY</w:t>
            </w:r>
            <w:proofErr w:type="gramEnd"/>
            <w:r>
              <w:rPr>
                <w:rStyle w:val="lblen1"/>
                <w:rFonts w:ascii="Segoe UI" w:hAnsi="Segoe UI" w:cs="Segoe UI"/>
              </w:rPr>
              <w:t>, TIGRINYA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proofErr w:type="gramStart"/>
            <w:r>
              <w:rPr>
                <w:rStyle w:val="key1"/>
                <w:rFonts w:cs="Segoe UI"/>
              </w:rPr>
              <w:t>geez.body</w:t>
            </w:r>
            <w:proofErr w:type="spellEnd"/>
            <w:proofErr w:type="gram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70"/>
            </w:tblGrid>
            <w:tr w:rsidR="003B1FBD" w14:paraId="5F52C302" w14:textId="77777777" w:rsidTr="00D51799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FD0261C" w14:textId="77777777" w:rsidR="003B1FBD" w:rsidRDefault="003B1FBD" w:rsidP="00D51799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3B1FBD" w14:paraId="51A1F3CC" w14:textId="77777777" w:rsidTr="00D51799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50FFE78" w14:textId="77777777" w:rsidR="003B1FBD" w:rsidRDefault="003B1FBD" w:rsidP="00D51799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3B1FBD" w14:paraId="5FAD39DD" w14:textId="77777777" w:rsidTr="00D51799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D12A769" w14:textId="77777777" w:rsidR="003B1FBD" w:rsidRDefault="003B1FBD" w:rsidP="00D51799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3B1FBD" w14:paraId="59B9531E" w14:textId="77777777" w:rsidTr="00D51799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91C182" w14:textId="77777777" w:rsidR="003B1FBD" w:rsidRDefault="003B1FBD" w:rsidP="00D51799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3B1FBD" w14:paraId="39BBD461" w14:textId="77777777" w:rsidTr="00D51799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5B69D43" w14:textId="77777777" w:rsidR="003B1FBD" w:rsidRDefault="003B1FBD" w:rsidP="00D51799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75CF5A30" w14:textId="2979B5B9" w:rsidR="003B1FBD" w:rsidRDefault="003B1FBD" w:rsidP="00D51799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እቲ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ስርዓት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እቲ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ቋንቋ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እቲ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ዓውደ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ኣዋርሕ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ምስተን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ካልኦት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ሰለስተ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ኤርትራውያን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 w:rsidR="004D3278">
              <w:rPr>
                <w:rStyle w:val="ti2"/>
                <w:rFonts w:cs="Segoe UI"/>
              </w:rPr>
              <w:t>ኤጳርቅና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ዘሎና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ምትእስሳር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The rite, the liturgical language, the calendar, and our place among the four eparchies of the Eritrean Catholic Church.</w:t>
            </w:r>
          </w:p>
        </w:tc>
      </w:tr>
    </w:tbl>
    <w:p w14:paraId="29631A89" w14:textId="77777777" w:rsidR="003B1FBD" w:rsidRDefault="003B1FBD" w:rsidP="003B1FBD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0"/>
      </w:tblGrid>
      <w:tr w:rsidR="003B1FBD" w14:paraId="65072515" w14:textId="77777777" w:rsidTr="00D5179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FDBBDB" w14:textId="77777777" w:rsidR="003B1FBD" w:rsidRDefault="003B1FBD" w:rsidP="00D51799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ናይ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መላግቦ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ቃል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BUTTON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TEXT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proofErr w:type="gramStart"/>
            <w:r>
              <w:rPr>
                <w:rStyle w:val="key1"/>
                <w:rFonts w:cs="Segoe UI"/>
              </w:rPr>
              <w:t>geez.ctaLabel</w:t>
            </w:r>
            <w:proofErr w:type="spellEnd"/>
            <w:proofErr w:type="gram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70"/>
            </w:tblGrid>
            <w:tr w:rsidR="003B1FBD" w14:paraId="438CBF05" w14:textId="77777777" w:rsidTr="00D51799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61CA256" w14:textId="77777777" w:rsidR="003B1FBD" w:rsidRDefault="003B1FBD" w:rsidP="00D51799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0988ED60" w14:textId="77777777" w:rsidR="003B1FBD" w:rsidRDefault="003B1FBD" w:rsidP="00D51799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ናብቲ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ናይ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ግዕዝ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ዓውደ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ኣዋርሕ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ገጽ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ዝወስድ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መልጐም</w:t>
            </w:r>
            <w:proofErr w:type="spellEnd"/>
            <w:r>
              <w:rPr>
                <w:rStyle w:val="ti2"/>
                <w:rFonts w:cs="Segoe UI"/>
              </w:rPr>
              <w:t xml:space="preserve">። </w:t>
            </w:r>
            <w:proofErr w:type="spellStart"/>
            <w:r>
              <w:rPr>
                <w:rStyle w:val="ti2"/>
                <w:rFonts w:cs="Segoe UI"/>
              </w:rPr>
              <w:t>ንኣብነት</w:t>
            </w:r>
            <w:proofErr w:type="spellEnd"/>
            <w:r>
              <w:rPr>
                <w:rStyle w:val="ti2"/>
                <w:rFonts w:cs="Segoe UI"/>
              </w:rPr>
              <w:t>፡ “</w:t>
            </w:r>
            <w:proofErr w:type="spellStart"/>
            <w:r>
              <w:rPr>
                <w:rStyle w:val="ti2"/>
                <w:rFonts w:cs="Segoe UI"/>
              </w:rPr>
              <w:t>ናይ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ግዕዝ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ዓውደ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ኣዋርሕ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ti2"/>
                <w:rFonts w:cs="Segoe UI"/>
              </w:rPr>
              <w:t>ርአ</w:t>
            </w:r>
            <w:proofErr w:type="spellEnd"/>
            <w:r>
              <w:rPr>
                <w:rStyle w:val="ti2"/>
                <w:rFonts w:cs="Segoe UI"/>
              </w:rPr>
              <w:t>”።</w:t>
            </w:r>
            <w:proofErr w:type="gramEnd"/>
            <w:r>
              <w:rPr>
                <w:rFonts w:ascii="Segoe UI" w:hAnsi="Segoe UI" w:cs="Segoe UI"/>
              </w:rPr>
              <w:t xml:space="preserve"> The button linking to the Ge’ez calendar page, e.g. “View the Ge’ez calendar”.</w:t>
            </w:r>
          </w:p>
        </w:tc>
      </w:tr>
    </w:tbl>
    <w:p w14:paraId="5E269315" w14:textId="77777777" w:rsidR="003B1FBD" w:rsidRDefault="003B1FBD" w:rsidP="003B1FBD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860"/>
      </w:tblGrid>
      <w:tr w:rsidR="003B1FBD" w14:paraId="7B6BEB9E" w14:textId="77777777" w:rsidTr="004D3278">
        <w:trPr>
          <w:trHeight w:val="405"/>
        </w:trPr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08E58185" w14:textId="77777777" w:rsidR="003B1FBD" w:rsidRDefault="003B1FBD" w:rsidP="00D51799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6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67A68C94" w14:textId="1EF80E73" w:rsidR="003B1FBD" w:rsidRPr="004B494D" w:rsidRDefault="003B1FBD" w:rsidP="00D51799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ምንጭታትን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 w:rsidR="00873056">
              <w:rPr>
                <w:rFonts w:cs="Segoe UI"/>
              </w:rPr>
              <w:t>ፌርማን</w:t>
            </w:r>
            <w:proofErr w:type="spellEnd"/>
            <w:r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SOURCES AND SIGNATURE</w:t>
            </w:r>
          </w:p>
        </w:tc>
      </w:tr>
    </w:tbl>
    <w:p w14:paraId="763B1524" w14:textId="77777777" w:rsidR="003B1FBD" w:rsidRDefault="003B1FBD" w:rsidP="003B1FBD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0"/>
      </w:tblGrid>
      <w:tr w:rsidR="003B1FBD" w14:paraId="2A5AD8D9" w14:textId="77777777" w:rsidTr="00D5179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A6F2F3" w14:textId="77777777" w:rsidR="003B1FBD" w:rsidRDefault="003B1FBD" w:rsidP="00D51799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proofErr w:type="gramStart"/>
            <w:r>
              <w:rPr>
                <w:rStyle w:val="lblti1"/>
                <w:rFonts w:cs="Segoe UI"/>
              </w:rPr>
              <w:t>ምንጭታት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SOURCES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CONSULTED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70"/>
            </w:tblGrid>
            <w:tr w:rsidR="003B1FBD" w14:paraId="485FCB7C" w14:textId="77777777" w:rsidTr="00D51799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6C32B45" w14:textId="77777777" w:rsidR="003B1FBD" w:rsidRDefault="003B1FBD" w:rsidP="00D51799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3B1FBD" w14:paraId="216AAA7C" w14:textId="77777777" w:rsidTr="00D51799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0E3096" w14:textId="77777777" w:rsidR="003B1FBD" w:rsidRDefault="003B1FBD" w:rsidP="00D51799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3B1FBD" w14:paraId="6D21C055" w14:textId="77777777" w:rsidTr="00D51799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41B0F2C" w14:textId="77777777" w:rsidR="003B1FBD" w:rsidRDefault="003B1FBD" w:rsidP="00D51799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42DC634E" w14:textId="18393D96" w:rsidR="003B1FBD" w:rsidRDefault="003B1FBD" w:rsidP="00D51799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ናይዚ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ታሪኽ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ሓበሬታ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ካበይ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ከም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ዝመጸ</w:t>
            </w:r>
            <w:proofErr w:type="spellEnd"/>
            <w:r>
              <w:rPr>
                <w:rStyle w:val="ti2"/>
                <w:rFonts w:cs="Segoe UI"/>
              </w:rPr>
              <w:t xml:space="preserve"> — </w:t>
            </w:r>
            <w:proofErr w:type="spellStart"/>
            <w:r>
              <w:rPr>
                <w:rStyle w:val="ti2"/>
                <w:rFonts w:cs="Segoe UI"/>
              </w:rPr>
              <w:t>መዛግብቲ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 w:rsidR="00873056">
              <w:rPr>
                <w:rStyle w:val="ti2"/>
                <w:rFonts w:cs="Segoe UI"/>
              </w:rPr>
              <w:t>ቤተክርስትያን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ናይ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 w:rsidR="00873056">
              <w:rPr>
                <w:rStyle w:val="ti2"/>
                <w:rFonts w:cs="Segoe UI"/>
              </w:rPr>
              <w:t>ቁምስና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መዝገባት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ናይ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ሮማ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ኣዋጃት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ናይ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ዓበይቲ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ሰባት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ዝኽሪ</w:t>
            </w:r>
            <w:proofErr w:type="spellEnd"/>
            <w:r>
              <w:rPr>
                <w:rStyle w:val="ti2"/>
                <w:rFonts w:cs="Segoe UI"/>
              </w:rPr>
              <w:t xml:space="preserve">። </w:t>
            </w:r>
            <w:proofErr w:type="spellStart"/>
            <w:r>
              <w:rPr>
                <w:rStyle w:val="ti2"/>
                <w:rFonts w:cs="Segoe UI"/>
              </w:rPr>
              <w:t>ኣብ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መርበብ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ሓበሬታ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ኣይሕተምን</w:t>
            </w:r>
            <w:proofErr w:type="spellEnd"/>
            <w:r>
              <w:rPr>
                <w:rStyle w:val="ti2"/>
                <w:rFonts w:cs="Segoe UI"/>
              </w:rPr>
              <w:t xml:space="preserve">፤ </w:t>
            </w:r>
            <w:proofErr w:type="spellStart"/>
            <w:r>
              <w:rPr>
                <w:rStyle w:val="ti2"/>
                <w:rFonts w:cs="Segoe UI"/>
              </w:rPr>
              <w:t>ግና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ደሓር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ንምርግጋጽ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የድሊ</w:t>
            </w:r>
            <w:proofErr w:type="spellEnd"/>
            <w:r>
              <w:rPr>
                <w:rStyle w:val="ti2"/>
                <w:rFonts w:cs="Segoe UI"/>
              </w:rPr>
              <w:t>።</w:t>
            </w:r>
          </w:p>
          <w:p w14:paraId="1BDA8CDE" w14:textId="77777777" w:rsidR="003B1FBD" w:rsidRDefault="003B1FBD" w:rsidP="00D51799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Where this history comes from — chancery archives, parish registers, Holy See announcements, the recollection of elders. Not published, but it is what lets a later correction be checked against something.</w:t>
            </w:r>
          </w:p>
        </w:tc>
      </w:tr>
    </w:tbl>
    <w:p w14:paraId="7A3DB925" w14:textId="77777777" w:rsidR="003B1FBD" w:rsidRDefault="003B1FBD" w:rsidP="003B1FBD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9980"/>
      </w:tblGrid>
      <w:tr w:rsidR="003B1FBD" w14:paraId="66244DBC" w14:textId="77777777" w:rsidTr="00D51799">
        <w:tc>
          <w:tcPr>
            <w:tcW w:w="39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F4C91D" w14:textId="77777777" w:rsidR="003B1FBD" w:rsidRDefault="003B1FBD" w:rsidP="00D51799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boxbig1"/>
                <w:rFonts w:cs="Segoe UI"/>
              </w:rPr>
              <w:t>☐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D41D00" w14:textId="77777777" w:rsidR="003B1FBD" w:rsidRDefault="003B1FBD" w:rsidP="00D51799">
            <w:pPr>
              <w:pStyle w:val="cti"/>
              <w:spacing w:before="0" w:beforeAutospacing="0" w:after="0" w:afterAutospacing="0"/>
              <w:rPr>
                <w:rFonts w:cs="Segoe UI"/>
                <w:color w:val="2D2D2D"/>
              </w:rPr>
            </w:pPr>
            <w:proofErr w:type="spellStart"/>
            <w:r>
              <w:rPr>
                <w:rFonts w:cs="Segoe UI"/>
                <w:color w:val="2D2D2D"/>
              </w:rPr>
              <w:t>ኣብዚ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ቅጥዒ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ዝጸሓፍኩዎ</w:t>
            </w:r>
            <w:proofErr w:type="spellEnd"/>
            <w:r>
              <w:rPr>
                <w:rFonts w:cs="Segoe UI"/>
                <w:color w:val="2D2D2D"/>
              </w:rPr>
              <w:t xml:space="preserve">፡ </w:t>
            </w:r>
            <w:proofErr w:type="spellStart"/>
            <w:r>
              <w:rPr>
                <w:rFonts w:cs="Segoe UI"/>
                <w:color w:val="2D2D2D"/>
              </w:rPr>
              <w:t>ብዝበለጸ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ፍልጠተይ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ልክዕ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ምዃኑ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የረጋግጽ</w:t>
            </w:r>
            <w:proofErr w:type="spellEnd"/>
            <w:r>
              <w:rPr>
                <w:rFonts w:cs="Segoe UI"/>
                <w:color w:val="2D2D2D"/>
              </w:rPr>
              <w:t xml:space="preserve">፤ </w:t>
            </w:r>
            <w:proofErr w:type="spellStart"/>
            <w:r>
              <w:rPr>
                <w:rFonts w:cs="Segoe UI"/>
                <w:color w:val="2D2D2D"/>
              </w:rPr>
              <w:t>ርግጸኛ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ዘይኮንኩሉ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ዓመት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ከም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ግምታዊ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ገይረ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ኣመልኪተዮ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ኣለኹ</w:t>
            </w:r>
            <w:proofErr w:type="spellEnd"/>
            <w:r>
              <w:rPr>
                <w:rFonts w:cs="Segoe UI"/>
                <w:color w:val="2D2D2D"/>
              </w:rPr>
              <w:t>።</w:t>
            </w:r>
          </w:p>
          <w:p w14:paraId="2023BCEC" w14:textId="77777777" w:rsidR="003B1FBD" w:rsidRDefault="003B1FBD" w:rsidP="00D51799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 confirm that this is accurate to the best of my knowledge, and that I have marked as approximate every year I could not verify.</w:t>
            </w:r>
          </w:p>
          <w:p w14:paraId="0089CB2E" w14:textId="77777777" w:rsidR="00657030" w:rsidRDefault="00657030" w:rsidP="00D51799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</w:p>
          <w:p w14:paraId="75695D11" w14:textId="77777777" w:rsidR="00657030" w:rsidRDefault="00657030" w:rsidP="00D51799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</w:p>
        </w:tc>
      </w:tr>
    </w:tbl>
    <w:p w14:paraId="19C7092E" w14:textId="77777777" w:rsidR="003B1FBD" w:rsidRDefault="003B1FBD" w:rsidP="003B1FBD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0"/>
        <w:gridCol w:w="1531"/>
        <w:gridCol w:w="2089"/>
      </w:tblGrid>
      <w:tr w:rsidR="003B1FBD" w14:paraId="3D9CD74F" w14:textId="77777777" w:rsidTr="004D3278">
        <w:tc>
          <w:tcPr>
            <w:tcW w:w="3255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3B7E210" w14:textId="11B390FE" w:rsidR="003B1FBD" w:rsidRDefault="003B1FBD" w:rsidP="00D51799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ስምን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ሓላፍነትን</w:t>
            </w:r>
            <w:proofErr w:type="spellEnd"/>
            <w:r w:rsidR="004D3278">
              <w:rPr>
                <w:rFonts w:cs="Segoe UI"/>
              </w:rPr>
              <w:t xml:space="preserve"> </w:t>
            </w:r>
            <w:proofErr w:type="spellStart"/>
            <w:r w:rsidR="004D3278">
              <w:rPr>
                <w:rFonts w:cs="Segoe UI"/>
              </w:rPr>
              <w:t>ፌርማን</w:t>
            </w:r>
            <w:proofErr w:type="spellEnd"/>
          </w:p>
          <w:p w14:paraId="406823B4" w14:textId="77777777" w:rsidR="003B1FBD" w:rsidRDefault="003B1FBD" w:rsidP="00D51799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NAME AND ROLE</w:t>
            </w:r>
          </w:p>
        </w:tc>
        <w:tc>
          <w:tcPr>
            <w:tcW w:w="738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2E8A74" w14:textId="77777777" w:rsidR="003B1FBD" w:rsidRDefault="003B1FBD" w:rsidP="00D51799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007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2826AB7" w14:textId="77777777" w:rsidR="003B1FBD" w:rsidRDefault="003B1FBD" w:rsidP="00D51799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ዕለት</w:t>
            </w:r>
            <w:proofErr w:type="spellEnd"/>
          </w:p>
          <w:p w14:paraId="1044E1F3" w14:textId="77777777" w:rsidR="003B1FBD" w:rsidRDefault="003B1FBD" w:rsidP="00D51799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</w:t>
            </w:r>
          </w:p>
        </w:tc>
      </w:tr>
      <w:tr w:rsidR="003B1FBD" w14:paraId="2DD4C471" w14:textId="77777777" w:rsidTr="00657030">
        <w:trPr>
          <w:trHeight w:val="576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FCB5BC" w14:textId="77777777" w:rsidR="003B1FBD" w:rsidRDefault="003B1FBD" w:rsidP="00D51799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B1FBD" w14:paraId="11AAE542" w14:textId="77777777" w:rsidTr="004D3278">
        <w:tc>
          <w:tcPr>
            <w:tcW w:w="3255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680E00B" w14:textId="78D1E481" w:rsidR="003B1FBD" w:rsidRDefault="004D3278" w:rsidP="00D51799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ዘረጋገጸ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ኣካል</w:t>
            </w:r>
            <w:proofErr w:type="spellEnd"/>
            <w:r>
              <w:rPr>
                <w:rFonts w:cs="Segoe UI"/>
              </w:rPr>
              <w:t xml:space="preserve"> ቤ/ጽ </w:t>
            </w:r>
            <w:proofErr w:type="spellStart"/>
            <w:r>
              <w:rPr>
                <w:rFonts w:cs="Segoe UI"/>
              </w:rPr>
              <w:t>ምሉእ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ስምን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ፌርማን</w:t>
            </w:r>
            <w:proofErr w:type="spellEnd"/>
          </w:p>
          <w:p w14:paraId="291FDA4B" w14:textId="77777777" w:rsidR="003B1FBD" w:rsidRDefault="003B1FBD" w:rsidP="00D51799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APPROVED BY THE CHANCERY</w:t>
            </w:r>
          </w:p>
        </w:tc>
        <w:tc>
          <w:tcPr>
            <w:tcW w:w="738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062FFC" w14:textId="77777777" w:rsidR="003B1FBD" w:rsidRDefault="003B1FBD" w:rsidP="00D51799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007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66BADFC" w14:textId="77777777" w:rsidR="003B1FBD" w:rsidRDefault="003B1FBD" w:rsidP="00D51799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ዕለት</w:t>
            </w:r>
            <w:proofErr w:type="spellEnd"/>
          </w:p>
          <w:p w14:paraId="1BFE9BC7" w14:textId="77777777" w:rsidR="003B1FBD" w:rsidRDefault="003B1FBD" w:rsidP="00D51799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</w:t>
            </w:r>
          </w:p>
        </w:tc>
      </w:tr>
    </w:tbl>
    <w:p w14:paraId="6429BEC9" w14:textId="77777777" w:rsidR="003B1FBD" w:rsidRDefault="003B1FBD" w:rsidP="003B1FBD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p w14:paraId="078B1ACE" w14:textId="77777777" w:rsidR="003B1FBD" w:rsidRDefault="003B1FBD" w:rsidP="003B1FBD">
      <w:pPr>
        <w:rPr>
          <w:rFonts w:eastAsia="Times New Roman"/>
        </w:rPr>
      </w:pPr>
    </w:p>
    <w:p w14:paraId="73A3D84F" w14:textId="77777777" w:rsidR="003B1FBD" w:rsidRDefault="003B1FBD">
      <w:pPr>
        <w:rPr>
          <w:rFonts w:ascii="Segoe UI" w:eastAsia="Times New Roman" w:hAnsi="Segoe UI" w:cs="Segoe UI"/>
          <w:sz w:val="19"/>
          <w:szCs w:val="19"/>
        </w:rPr>
      </w:pPr>
    </w:p>
    <w:p w14:paraId="6F7508E9" w14:textId="0999FDA2" w:rsidR="003C3BE4" w:rsidRDefault="003C3BE4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  <w:r w:rsidRPr="003B1FBD">
        <w:rPr>
          <w:rFonts w:ascii="Segoe UI" w:eastAsia="Times New Roman" w:hAnsi="Segoe UI" w:cs="Segoe UI"/>
          <w:sz w:val="19"/>
          <w:szCs w:val="19"/>
        </w:rPr>
        <w:br w:type="page"/>
      </w:r>
    </w:p>
    <w:sectPr w:rsidR="003C3BE4" w:rsidSect="00C752F1">
      <w:footerReference w:type="default" r:id="rId8"/>
      <w:pgSz w:w="11907" w:h="16840"/>
      <w:pgMar w:top="180" w:right="907" w:bottom="964" w:left="63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0B068" w14:textId="77777777" w:rsidR="006B7975" w:rsidRDefault="006B7975" w:rsidP="00873056">
      <w:r>
        <w:separator/>
      </w:r>
    </w:p>
  </w:endnote>
  <w:endnote w:type="continuationSeparator" w:id="0">
    <w:p w14:paraId="2BF06DFB" w14:textId="77777777" w:rsidR="006B7975" w:rsidRDefault="006B7975" w:rsidP="00873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DED3BA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6222"/>
      <w:gridCol w:w="4148"/>
    </w:tblGrid>
    <w:tr w:rsidR="00873056" w14:paraId="59CEC40F" w14:textId="77777777" w:rsidTr="00873056">
      <w:tc>
        <w:tcPr>
          <w:tcW w:w="3000" w:type="pct"/>
          <w:tcMar>
            <w:top w:w="100" w:type="dxa"/>
            <w:left w:w="0" w:type="dxa"/>
            <w:bottom w:w="0" w:type="dxa"/>
            <w:right w:w="0" w:type="dxa"/>
          </w:tcMar>
          <w:hideMark/>
        </w:tcPr>
        <w:p w14:paraId="4921FC2C" w14:textId="77777777" w:rsidR="00873056" w:rsidRDefault="00873056" w:rsidP="00873056">
          <w:pPr>
            <w:spacing w:before="320"/>
            <w:rPr>
              <w:rFonts w:ascii="Segoe UI" w:eastAsia="Times New Roman" w:hAnsi="Segoe UI" w:cs="Segoe UI"/>
              <w:color w:val="8A8279"/>
              <w:sz w:val="15"/>
              <w:szCs w:val="15"/>
            </w:rPr>
          </w:pPr>
          <w:proofErr w:type="spellStart"/>
          <w:r>
            <w:rPr>
              <w:rStyle w:val="ti2"/>
              <w:rFonts w:eastAsia="Times New Roman" w:cs="Segoe UI"/>
              <w:color w:val="8A8279"/>
              <w:sz w:val="15"/>
              <w:szCs w:val="15"/>
            </w:rPr>
            <w:t>ካቶሊካዊት</w:t>
          </w:r>
          <w:proofErr w:type="spellEnd"/>
          <w:r>
            <w:rPr>
              <w:rStyle w:val="ti2"/>
              <w:rFonts w:eastAsia="Times New Roman" w:cs="Segoe UI"/>
              <w:color w:val="8A8279"/>
              <w:sz w:val="15"/>
              <w:szCs w:val="15"/>
            </w:rPr>
            <w:t xml:space="preserve"> </w:t>
          </w:r>
          <w:proofErr w:type="spellStart"/>
          <w:r>
            <w:rPr>
              <w:rStyle w:val="ti2"/>
              <w:rFonts w:eastAsia="Times New Roman" w:cs="Segoe UI"/>
              <w:color w:val="8A8279"/>
              <w:sz w:val="15"/>
              <w:szCs w:val="15"/>
            </w:rPr>
            <w:t>ኤጳርቅና</w:t>
          </w:r>
          <w:proofErr w:type="spellEnd"/>
          <w:r>
            <w:rPr>
              <w:rStyle w:val="ti2"/>
              <w:rFonts w:eastAsia="Times New Roman" w:cs="Segoe UI"/>
              <w:color w:val="8A8279"/>
              <w:sz w:val="15"/>
              <w:szCs w:val="15"/>
            </w:rPr>
            <w:t xml:space="preserve"> </w:t>
          </w:r>
          <w:proofErr w:type="spellStart"/>
          <w:r>
            <w:rPr>
              <w:rStyle w:val="ti2"/>
              <w:rFonts w:eastAsia="Times New Roman" w:cs="Segoe UI"/>
              <w:color w:val="8A8279"/>
              <w:sz w:val="15"/>
              <w:szCs w:val="15"/>
            </w:rPr>
            <w:t>ሠገነይቲ</w:t>
          </w:r>
          <w:proofErr w:type="spellEnd"/>
          <w:r>
            <w:rPr>
              <w:rFonts w:ascii="Segoe UI" w:eastAsia="Times New Roman" w:hAnsi="Segoe UI" w:cs="Segoe UI"/>
              <w:color w:val="8A8279"/>
              <w:sz w:val="15"/>
              <w:szCs w:val="15"/>
            </w:rPr>
            <w:t xml:space="preserve"> · Catholic Eparchy of </w:t>
          </w:r>
          <w:proofErr w:type="spellStart"/>
          <w:r>
            <w:rPr>
              <w:rFonts w:ascii="Segoe UI" w:eastAsia="Times New Roman" w:hAnsi="Segoe UI" w:cs="Segoe UI"/>
              <w:color w:val="8A8279"/>
              <w:sz w:val="15"/>
              <w:szCs w:val="15"/>
            </w:rPr>
            <w:t>Segheneyti</w:t>
          </w:r>
          <w:proofErr w:type="spellEnd"/>
        </w:p>
      </w:tc>
      <w:tc>
        <w:tcPr>
          <w:tcW w:w="2000" w:type="pct"/>
          <w:tcMar>
            <w:top w:w="100" w:type="dxa"/>
            <w:left w:w="0" w:type="dxa"/>
            <w:bottom w:w="0" w:type="dxa"/>
            <w:right w:w="0" w:type="dxa"/>
          </w:tcMar>
          <w:hideMark/>
        </w:tcPr>
        <w:p w14:paraId="37D3F79B" w14:textId="77777777" w:rsidR="00873056" w:rsidRDefault="00873056" w:rsidP="00873056">
          <w:pPr>
            <w:spacing w:before="320"/>
            <w:jc w:val="right"/>
            <w:rPr>
              <w:rFonts w:ascii="Segoe UI" w:eastAsia="Times New Roman" w:hAnsi="Segoe UI" w:cs="Segoe UI"/>
              <w:color w:val="8A8279"/>
              <w:sz w:val="15"/>
              <w:szCs w:val="15"/>
            </w:rPr>
          </w:pPr>
          <w:r>
            <w:rPr>
              <w:rFonts w:ascii="Segoe UI" w:eastAsia="Times New Roman" w:hAnsi="Segoe UI" w:cs="Segoe UI"/>
              <w:color w:val="8A8279"/>
              <w:sz w:val="15"/>
              <w:szCs w:val="15"/>
            </w:rPr>
            <w:t>Return to the chancery office</w:t>
          </w:r>
        </w:p>
      </w:tc>
    </w:tr>
  </w:tbl>
  <w:p w14:paraId="7B0FA320" w14:textId="77777777" w:rsidR="00873056" w:rsidRDefault="008730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A9928" w14:textId="77777777" w:rsidR="006B7975" w:rsidRDefault="006B7975" w:rsidP="00873056">
      <w:r>
        <w:separator/>
      </w:r>
    </w:p>
  </w:footnote>
  <w:footnote w:type="continuationSeparator" w:id="0">
    <w:p w14:paraId="43EA96A1" w14:textId="77777777" w:rsidR="006B7975" w:rsidRDefault="006B7975" w:rsidP="008730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E7"/>
    <w:rsid w:val="001F248A"/>
    <w:rsid w:val="00241603"/>
    <w:rsid w:val="002F5316"/>
    <w:rsid w:val="003B1FBD"/>
    <w:rsid w:val="003C32E7"/>
    <w:rsid w:val="003C3BE4"/>
    <w:rsid w:val="00421253"/>
    <w:rsid w:val="00434E8B"/>
    <w:rsid w:val="004B494D"/>
    <w:rsid w:val="004D3278"/>
    <w:rsid w:val="005F2652"/>
    <w:rsid w:val="00657030"/>
    <w:rsid w:val="006B7975"/>
    <w:rsid w:val="006D17AB"/>
    <w:rsid w:val="006D5DD0"/>
    <w:rsid w:val="00834EE6"/>
    <w:rsid w:val="00846503"/>
    <w:rsid w:val="00873056"/>
    <w:rsid w:val="00883440"/>
    <w:rsid w:val="00927D17"/>
    <w:rsid w:val="00B71BDA"/>
    <w:rsid w:val="00C752F1"/>
    <w:rsid w:val="00D910CD"/>
    <w:rsid w:val="00E7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092AC0"/>
  <w15:chartTrackingRefBased/>
  <w15:docId w15:val="{5EEBDAB5-C42F-44E3-AA80-166EE5DB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line="312" w:lineRule="auto"/>
    </w:pPr>
  </w:style>
  <w:style w:type="paragraph" w:styleId="NormalWeb">
    <w:name w:val="Normal (Web)"/>
    <w:basedOn w:val="Normal"/>
    <w:uiPriority w:val="99"/>
    <w:semiHidden/>
    <w:unhideWhenUsed/>
    <w:pPr>
      <w:spacing w:line="312" w:lineRule="auto"/>
    </w:pPr>
  </w:style>
  <w:style w:type="paragraph" w:customStyle="1" w:styleId="ti">
    <w:name w:val="ti"/>
    <w:basedOn w:val="Normal"/>
    <w:pPr>
      <w:spacing w:before="100" w:beforeAutospacing="1" w:after="100" w:afterAutospacing="1" w:line="360" w:lineRule="auto"/>
    </w:pPr>
    <w:rPr>
      <w:rFonts w:ascii="Nyala" w:hAnsi="Nyala"/>
    </w:rPr>
  </w:style>
  <w:style w:type="paragraph" w:customStyle="1" w:styleId="cross">
    <w:name w:val="cross"/>
    <w:basedOn w:val="Normal"/>
    <w:pPr>
      <w:spacing w:before="100" w:beforeAutospacing="1" w:after="100" w:afterAutospacing="1"/>
      <w:jc w:val="center"/>
    </w:pPr>
    <w:rPr>
      <w:color w:val="911E1E"/>
      <w:sz w:val="28"/>
      <w:szCs w:val="28"/>
    </w:rPr>
  </w:style>
  <w:style w:type="paragraph" w:customStyle="1" w:styleId="eparchy">
    <w:name w:val="eparchy"/>
    <w:basedOn w:val="Normal"/>
    <w:pPr>
      <w:spacing w:before="60" w:after="100" w:afterAutospacing="1" w:line="307" w:lineRule="auto"/>
      <w:jc w:val="center"/>
    </w:pPr>
    <w:rPr>
      <w:rFonts w:ascii="Nyala" w:hAnsi="Nyala"/>
      <w:color w:val="420B0B"/>
      <w:sz w:val="27"/>
      <w:szCs w:val="27"/>
    </w:rPr>
  </w:style>
  <w:style w:type="paragraph" w:customStyle="1" w:styleId="eparchyen">
    <w:name w:val="eparchyen"/>
    <w:basedOn w:val="Normal"/>
    <w:pPr>
      <w:spacing w:before="60" w:after="100" w:afterAutospacing="1"/>
      <w:jc w:val="center"/>
    </w:pPr>
    <w:rPr>
      <w:color w:val="5D5750"/>
      <w:spacing w:val="36"/>
      <w:sz w:val="15"/>
      <w:szCs w:val="15"/>
    </w:rPr>
  </w:style>
  <w:style w:type="paragraph" w:customStyle="1" w:styleId="rule">
    <w:name w:val="rule"/>
    <w:basedOn w:val="Normal"/>
    <w:pPr>
      <w:pBdr>
        <w:top w:val="single" w:sz="18" w:space="0" w:color="911E1E"/>
        <w:bottom w:val="single" w:sz="6" w:space="0" w:color="D9B26A"/>
      </w:pBdr>
      <w:spacing w:before="160" w:after="200"/>
    </w:pPr>
    <w:rPr>
      <w:sz w:val="4"/>
      <w:szCs w:val="4"/>
    </w:rPr>
  </w:style>
  <w:style w:type="paragraph" w:customStyle="1" w:styleId="titleti">
    <w:name w:val="titleti"/>
    <w:basedOn w:val="Normal"/>
    <w:pPr>
      <w:spacing w:before="100" w:beforeAutospacing="1" w:after="100" w:afterAutospacing="1" w:line="316" w:lineRule="auto"/>
      <w:jc w:val="center"/>
    </w:pPr>
    <w:rPr>
      <w:rFonts w:ascii="Nyala" w:hAnsi="Nyala"/>
      <w:color w:val="420B0B"/>
      <w:sz w:val="34"/>
      <w:szCs w:val="34"/>
    </w:rPr>
  </w:style>
  <w:style w:type="paragraph" w:customStyle="1" w:styleId="titleen">
    <w:name w:val="titleen"/>
    <w:basedOn w:val="Normal"/>
    <w:pPr>
      <w:spacing w:before="40" w:after="100" w:afterAutospacing="1"/>
      <w:jc w:val="center"/>
    </w:pPr>
    <w:rPr>
      <w:rFonts w:ascii="Georgia" w:hAnsi="Georgia"/>
      <w:color w:val="5D5750"/>
    </w:rPr>
  </w:style>
  <w:style w:type="paragraph" w:customStyle="1" w:styleId="pre">
    <w:name w:val="pre"/>
    <w:basedOn w:val="Normal"/>
    <w:pPr>
      <w:pBdr>
        <w:left w:val="single" w:sz="24" w:space="0" w:color="911E1E"/>
      </w:pBdr>
      <w:shd w:val="clear" w:color="auto" w:fill="F8ECEC"/>
      <w:spacing w:before="240" w:after="100" w:afterAutospacing="1"/>
    </w:pPr>
  </w:style>
  <w:style w:type="paragraph" w:customStyle="1" w:styleId="officebox">
    <w:name w:val="officebox"/>
    <w:basedOn w:val="Normal"/>
    <w:pPr>
      <w:pBdr>
        <w:top w:val="dashed" w:sz="6" w:space="0" w:color="DED3BA"/>
        <w:left w:val="dashed" w:sz="6" w:space="0" w:color="DED3BA"/>
        <w:bottom w:val="dashed" w:sz="6" w:space="0" w:color="DED3BA"/>
        <w:right w:val="dashed" w:sz="6" w:space="0" w:color="DED3BA"/>
      </w:pBdr>
      <w:spacing w:before="180" w:after="100" w:afterAutospacing="1"/>
    </w:pPr>
  </w:style>
  <w:style w:type="paragraph" w:customStyle="1" w:styleId="ofill">
    <w:name w:val="ofill"/>
    <w:basedOn w:val="Normal"/>
    <w:pPr>
      <w:pBdr>
        <w:bottom w:val="single" w:sz="6" w:space="0" w:color="A9A094"/>
      </w:pBdr>
      <w:spacing w:before="100" w:beforeAutospacing="1" w:after="100" w:afterAutospacing="1"/>
    </w:pPr>
  </w:style>
  <w:style w:type="paragraph" w:customStyle="1" w:styleId="sec">
    <w:name w:val="sec"/>
    <w:basedOn w:val="Normal"/>
    <w:pPr>
      <w:spacing w:before="300" w:after="100" w:afterAutospacing="1"/>
    </w:pPr>
  </w:style>
  <w:style w:type="paragraph" w:customStyle="1" w:styleId="secnum">
    <w:name w:val="secnum"/>
    <w:basedOn w:val="Normal"/>
    <w:pPr>
      <w:spacing w:before="100" w:beforeAutospacing="1" w:after="100" w:afterAutospacing="1"/>
    </w:pPr>
    <w:rPr>
      <w:rFonts w:ascii="Georgia" w:hAnsi="Georgia"/>
      <w:b/>
      <w:bCs/>
      <w:color w:val="B45309"/>
      <w:sz w:val="30"/>
      <w:szCs w:val="30"/>
    </w:rPr>
  </w:style>
  <w:style w:type="paragraph" w:customStyle="1" w:styleId="secti">
    <w:name w:val="secti"/>
    <w:basedOn w:val="Normal"/>
    <w:pPr>
      <w:spacing w:before="100" w:beforeAutospacing="1" w:after="100" w:afterAutospacing="1" w:line="300" w:lineRule="auto"/>
    </w:pPr>
    <w:rPr>
      <w:rFonts w:ascii="Nyala" w:hAnsi="Nyala"/>
      <w:color w:val="420B0B"/>
      <w:sz w:val="23"/>
      <w:szCs w:val="23"/>
    </w:rPr>
  </w:style>
  <w:style w:type="paragraph" w:customStyle="1" w:styleId="secen">
    <w:name w:val="secen"/>
    <w:basedOn w:val="Normal"/>
    <w:pPr>
      <w:spacing w:before="100" w:beforeAutospacing="1" w:after="100" w:afterAutospacing="1"/>
    </w:pPr>
    <w:rPr>
      <w:color w:val="8A8279"/>
      <w:spacing w:val="30"/>
      <w:sz w:val="15"/>
      <w:szCs w:val="15"/>
    </w:rPr>
  </w:style>
  <w:style w:type="paragraph" w:customStyle="1" w:styleId="note">
    <w:name w:val="note"/>
    <w:basedOn w:val="Normal"/>
    <w:pPr>
      <w:spacing w:before="120" w:after="100" w:afterAutospacing="1" w:line="336" w:lineRule="auto"/>
    </w:pPr>
    <w:rPr>
      <w:color w:val="5D5750"/>
      <w:sz w:val="17"/>
      <w:szCs w:val="17"/>
    </w:rPr>
  </w:style>
  <w:style w:type="paragraph" w:customStyle="1" w:styleId="fld">
    <w:name w:val="fld"/>
    <w:basedOn w:val="Normal"/>
    <w:pPr>
      <w:spacing w:before="180" w:after="100" w:afterAutospacing="1"/>
    </w:pPr>
  </w:style>
  <w:style w:type="paragraph" w:customStyle="1" w:styleId="lblti">
    <w:name w:val="lblti"/>
    <w:basedOn w:val="Normal"/>
    <w:pPr>
      <w:spacing w:before="100" w:beforeAutospacing="1" w:after="100" w:afterAutospacing="1"/>
    </w:pPr>
    <w:rPr>
      <w:rFonts w:ascii="Nyala" w:hAnsi="Nyala"/>
      <w:color w:val="2D2D2D"/>
      <w:sz w:val="20"/>
      <w:szCs w:val="20"/>
    </w:rPr>
  </w:style>
  <w:style w:type="paragraph" w:customStyle="1" w:styleId="lblen">
    <w:name w:val="lblen"/>
    <w:basedOn w:val="Normal"/>
    <w:pPr>
      <w:spacing w:before="100" w:beforeAutospacing="1" w:after="100" w:afterAutospacing="1"/>
    </w:pPr>
    <w:rPr>
      <w:color w:val="8A8279"/>
      <w:spacing w:val="20"/>
      <w:sz w:val="15"/>
      <w:szCs w:val="15"/>
    </w:rPr>
  </w:style>
  <w:style w:type="paragraph" w:customStyle="1" w:styleId="req">
    <w:name w:val="req"/>
    <w:basedOn w:val="Normal"/>
    <w:pPr>
      <w:spacing w:before="100" w:beforeAutospacing="1" w:after="100" w:afterAutospacing="1"/>
    </w:pPr>
    <w:rPr>
      <w:b/>
      <w:bCs/>
      <w:color w:val="911E1E"/>
    </w:rPr>
  </w:style>
  <w:style w:type="paragraph" w:customStyle="1" w:styleId="key">
    <w:name w:val="key"/>
    <w:basedOn w:val="Normal"/>
    <w:pPr>
      <w:shd w:val="clear" w:color="auto" w:fill="F7EDD9"/>
      <w:spacing w:before="100" w:beforeAutospacing="1" w:after="100" w:afterAutospacing="1"/>
    </w:pPr>
    <w:rPr>
      <w:rFonts w:ascii="Consolas" w:hAnsi="Consolas"/>
      <w:color w:val="8A8279"/>
      <w:sz w:val="14"/>
      <w:szCs w:val="14"/>
    </w:rPr>
  </w:style>
  <w:style w:type="paragraph" w:customStyle="1" w:styleId="line">
    <w:name w:val="line"/>
    <w:basedOn w:val="Normal"/>
    <w:pPr>
      <w:pBdr>
        <w:bottom w:val="single" w:sz="6" w:space="0" w:color="A9A094"/>
      </w:pBdr>
      <w:spacing w:before="100" w:beforeAutospacing="1" w:after="100" w:afterAutospacing="1"/>
    </w:pPr>
  </w:style>
  <w:style w:type="paragraph" w:customStyle="1" w:styleId="hint">
    <w:name w:val="hint"/>
    <w:basedOn w:val="Normal"/>
    <w:pPr>
      <w:spacing w:before="40" w:after="100" w:afterAutospacing="1" w:line="324" w:lineRule="auto"/>
    </w:pPr>
    <w:rPr>
      <w:color w:val="8A8279"/>
      <w:sz w:val="15"/>
      <w:szCs w:val="15"/>
    </w:rPr>
  </w:style>
  <w:style w:type="paragraph" w:customStyle="1" w:styleId="box">
    <w:name w:val="box"/>
    <w:basedOn w:val="Normal"/>
    <w:pPr>
      <w:spacing w:before="100" w:beforeAutospacing="1" w:after="100" w:afterAutospacing="1"/>
    </w:pPr>
    <w:rPr>
      <w:rFonts w:ascii="Segoe UI Symbol" w:hAnsi="Segoe UI Symbol"/>
      <w:color w:val="5D5750"/>
      <w:sz w:val="22"/>
      <w:szCs w:val="22"/>
    </w:rPr>
  </w:style>
  <w:style w:type="paragraph" w:customStyle="1" w:styleId="boxbig">
    <w:name w:val="boxbig"/>
    <w:basedOn w:val="Normal"/>
    <w:pPr>
      <w:spacing w:before="100" w:beforeAutospacing="1" w:after="100" w:afterAutospacing="1"/>
    </w:pPr>
    <w:rPr>
      <w:rFonts w:ascii="Segoe UI Symbol" w:hAnsi="Segoe UI Symbol"/>
      <w:color w:val="911E1E"/>
      <w:sz w:val="26"/>
      <w:szCs w:val="26"/>
    </w:rPr>
  </w:style>
  <w:style w:type="paragraph" w:customStyle="1" w:styleId="choice">
    <w:name w:val="choice"/>
    <w:basedOn w:val="Normal"/>
    <w:pPr>
      <w:spacing w:before="100" w:beforeAutospacing="1" w:after="100" w:afterAutospacing="1" w:line="412" w:lineRule="auto"/>
    </w:pPr>
    <w:rPr>
      <w:sz w:val="17"/>
      <w:szCs w:val="17"/>
    </w:rPr>
  </w:style>
  <w:style w:type="paragraph" w:customStyle="1" w:styleId="dt">
    <w:name w:val="dt"/>
    <w:basedOn w:val="Normal"/>
    <w:pPr>
      <w:spacing w:before="140" w:after="100" w:afterAutospacing="1"/>
    </w:pPr>
  </w:style>
  <w:style w:type="paragraph" w:customStyle="1" w:styleId="legend">
    <w:name w:val="legend"/>
    <w:basedOn w:val="Normal"/>
    <w:pPr>
      <w:pBdr>
        <w:top w:val="single" w:sz="6" w:space="0" w:color="D9B26A"/>
        <w:left w:val="single" w:sz="6" w:space="0" w:color="D9B26A"/>
        <w:bottom w:val="single" w:sz="6" w:space="0" w:color="D9B26A"/>
        <w:right w:val="single" w:sz="6" w:space="0" w:color="D9B26A"/>
      </w:pBdr>
      <w:shd w:val="clear" w:color="auto" w:fill="FDF7EA"/>
      <w:spacing w:before="160" w:after="100" w:afterAutospacing="1"/>
    </w:pPr>
  </w:style>
  <w:style w:type="paragraph" w:customStyle="1" w:styleId="leghd">
    <w:name w:val="leghd"/>
    <w:basedOn w:val="Normal"/>
    <w:pPr>
      <w:spacing w:before="100" w:beforeAutospacing="1" w:after="80"/>
    </w:pPr>
    <w:rPr>
      <w:b/>
      <w:bCs/>
      <w:color w:val="B45309"/>
      <w:spacing w:val="28"/>
      <w:sz w:val="14"/>
      <w:szCs w:val="14"/>
    </w:rPr>
  </w:style>
  <w:style w:type="paragraph" w:customStyle="1" w:styleId="legitem">
    <w:name w:val="legitem"/>
    <w:basedOn w:val="Normal"/>
    <w:pPr>
      <w:spacing w:before="100" w:beforeAutospacing="1" w:after="100" w:afterAutospacing="1" w:line="355" w:lineRule="auto"/>
    </w:pPr>
    <w:rPr>
      <w:sz w:val="16"/>
      <w:szCs w:val="16"/>
    </w:rPr>
  </w:style>
  <w:style w:type="paragraph" w:customStyle="1" w:styleId="legcode">
    <w:name w:val="legcode"/>
    <w:basedOn w:val="Normal"/>
    <w:pPr>
      <w:spacing w:before="100" w:beforeAutospacing="1" w:after="100" w:afterAutospacing="1"/>
    </w:pPr>
    <w:rPr>
      <w:rFonts w:ascii="Consolas" w:hAnsi="Consolas"/>
      <w:b/>
      <w:bCs/>
      <w:color w:val="911E1E"/>
      <w:sz w:val="15"/>
      <w:szCs w:val="15"/>
    </w:rPr>
  </w:style>
  <w:style w:type="paragraph" w:customStyle="1" w:styleId="consent">
    <w:name w:val="consent"/>
    <w:basedOn w:val="Normal"/>
    <w:pPr>
      <w:pBdr>
        <w:top w:val="single" w:sz="12" w:space="0" w:color="911E1E"/>
        <w:left w:val="single" w:sz="12" w:space="0" w:color="911E1E"/>
        <w:bottom w:val="single" w:sz="12" w:space="0" w:color="911E1E"/>
        <w:right w:val="single" w:sz="12" w:space="0" w:color="911E1E"/>
      </w:pBdr>
      <w:spacing w:before="160" w:after="100" w:afterAutospacing="1"/>
    </w:pPr>
  </w:style>
  <w:style w:type="paragraph" w:customStyle="1" w:styleId="consentpad">
    <w:name w:val="consentpad"/>
    <w:basedOn w:val="Normal"/>
    <w:pPr>
      <w:spacing w:before="100" w:beforeAutospacing="1" w:after="100" w:afterAutospacing="1"/>
    </w:pPr>
  </w:style>
  <w:style w:type="paragraph" w:customStyle="1" w:styleId="crow">
    <w:name w:val="crow"/>
    <w:basedOn w:val="Normal"/>
    <w:pPr>
      <w:spacing w:before="100" w:beforeAutospacing="1" w:after="100" w:afterAutospacing="1"/>
    </w:pPr>
  </w:style>
  <w:style w:type="paragraph" w:customStyle="1" w:styleId="cti">
    <w:name w:val="cti"/>
    <w:basedOn w:val="Normal"/>
    <w:pPr>
      <w:spacing w:before="100" w:beforeAutospacing="1" w:after="100" w:afterAutospacing="1" w:line="340" w:lineRule="auto"/>
    </w:pPr>
    <w:rPr>
      <w:rFonts w:ascii="Nyala" w:hAnsi="Nyala"/>
      <w:sz w:val="20"/>
      <w:szCs w:val="20"/>
    </w:rPr>
  </w:style>
  <w:style w:type="paragraph" w:customStyle="1" w:styleId="cen">
    <w:name w:val="cen"/>
    <w:basedOn w:val="Normal"/>
    <w:pPr>
      <w:spacing w:before="100" w:beforeAutospacing="1" w:after="100" w:afterAutospacing="1"/>
    </w:pPr>
    <w:rPr>
      <w:color w:val="5D5750"/>
      <w:sz w:val="16"/>
      <w:szCs w:val="16"/>
    </w:rPr>
  </w:style>
  <w:style w:type="paragraph" w:customStyle="1" w:styleId="locked">
    <w:name w:val="locked"/>
    <w:basedOn w:val="Normal"/>
    <w:pPr>
      <w:shd w:val="clear" w:color="auto" w:fill="F5E4E4"/>
      <w:spacing w:before="160" w:after="100" w:afterAutospacing="1"/>
    </w:pPr>
  </w:style>
  <w:style w:type="paragraph" w:customStyle="1" w:styleId="signcell">
    <w:name w:val="signcell"/>
    <w:basedOn w:val="Normal"/>
    <w:pPr>
      <w:pBdr>
        <w:top w:val="single" w:sz="6" w:space="3" w:color="8A8279"/>
      </w:pBdr>
      <w:spacing w:before="100" w:beforeAutospacing="1" w:after="100" w:afterAutospacing="1"/>
    </w:pPr>
  </w:style>
  <w:style w:type="paragraph" w:customStyle="1" w:styleId="signti">
    <w:name w:val="signti"/>
    <w:basedOn w:val="Normal"/>
    <w:pPr>
      <w:spacing w:before="100" w:beforeAutospacing="1" w:after="100" w:afterAutospacing="1"/>
    </w:pPr>
    <w:rPr>
      <w:rFonts w:ascii="Nyala" w:hAnsi="Nyala"/>
      <w:color w:val="5D5750"/>
      <w:sz w:val="17"/>
      <w:szCs w:val="17"/>
    </w:rPr>
  </w:style>
  <w:style w:type="paragraph" w:customStyle="1" w:styleId="signen">
    <w:name w:val="signen"/>
    <w:basedOn w:val="Normal"/>
    <w:pPr>
      <w:spacing w:before="100" w:beforeAutospacing="1" w:after="100" w:afterAutospacing="1"/>
    </w:pPr>
    <w:rPr>
      <w:color w:val="8A8279"/>
      <w:spacing w:val="20"/>
      <w:sz w:val="14"/>
      <w:szCs w:val="14"/>
    </w:rPr>
  </w:style>
  <w:style w:type="paragraph" w:customStyle="1" w:styleId="foot">
    <w:name w:val="foot"/>
    <w:basedOn w:val="Normal"/>
    <w:pPr>
      <w:pBdr>
        <w:top w:val="single" w:sz="6" w:space="0" w:color="DED3BA"/>
      </w:pBdr>
      <w:spacing w:before="320" w:after="100" w:afterAutospacing="1"/>
    </w:pPr>
  </w:style>
  <w:style w:type="paragraph" w:customStyle="1" w:styleId="pgbrk">
    <w:name w:val="pgbrk"/>
    <w:basedOn w:val="Normal"/>
    <w:pPr>
      <w:pageBreakBefore/>
      <w:spacing w:before="100" w:beforeAutospacing="1" w:after="100" w:afterAutospacing="1"/>
    </w:pPr>
  </w:style>
  <w:style w:type="paragraph" w:customStyle="1" w:styleId="h">
    <w:name w:val="h"/>
    <w:basedOn w:val="Normal"/>
    <w:pPr>
      <w:spacing w:before="100" w:beforeAutospacing="1" w:after="100" w:afterAutospacing="1"/>
    </w:pPr>
  </w:style>
  <w:style w:type="paragraph" w:customStyle="1" w:styleId="h1">
    <w:name w:val="h1"/>
    <w:basedOn w:val="Normal"/>
    <w:pPr>
      <w:spacing w:line="312" w:lineRule="auto"/>
    </w:pPr>
    <w:rPr>
      <w:rFonts w:ascii="Nyala" w:hAnsi="Nyala"/>
      <w:color w:val="2D2D2D"/>
      <w:sz w:val="18"/>
      <w:szCs w:val="18"/>
    </w:rPr>
  </w:style>
  <w:style w:type="paragraph" w:customStyle="1" w:styleId="ti1">
    <w:name w:val="ti1"/>
    <w:basedOn w:val="Normal"/>
    <w:pPr>
      <w:spacing w:line="336" w:lineRule="auto"/>
    </w:pPr>
    <w:rPr>
      <w:rFonts w:ascii="Nyala" w:hAnsi="Nyala"/>
      <w:sz w:val="17"/>
      <w:szCs w:val="17"/>
    </w:rPr>
  </w:style>
  <w:style w:type="character" w:customStyle="1" w:styleId="ofill1">
    <w:name w:val="ofill1"/>
    <w:basedOn w:val="DefaultParagraphFont"/>
  </w:style>
  <w:style w:type="character" w:customStyle="1" w:styleId="ti2">
    <w:name w:val="ti2"/>
    <w:basedOn w:val="DefaultParagraphFont"/>
    <w:rPr>
      <w:rFonts w:ascii="Nyala" w:hAnsi="Nyala" w:hint="default"/>
    </w:rPr>
  </w:style>
  <w:style w:type="character" w:customStyle="1" w:styleId="lblti1">
    <w:name w:val="lblti1"/>
    <w:basedOn w:val="DefaultParagraphFont"/>
    <w:rPr>
      <w:rFonts w:ascii="Nyala" w:hAnsi="Nyala" w:hint="default"/>
      <w:color w:val="2D2D2D"/>
      <w:sz w:val="20"/>
      <w:szCs w:val="20"/>
    </w:rPr>
  </w:style>
  <w:style w:type="character" w:customStyle="1" w:styleId="lblen1">
    <w:name w:val="lblen1"/>
    <w:basedOn w:val="DefaultParagraphFont"/>
    <w:rPr>
      <w:color w:val="8A8279"/>
      <w:spacing w:val="20"/>
      <w:sz w:val="15"/>
      <w:szCs w:val="15"/>
    </w:rPr>
  </w:style>
  <w:style w:type="character" w:customStyle="1" w:styleId="key1">
    <w:name w:val="key1"/>
    <w:basedOn w:val="DefaultParagraphFont"/>
    <w:rPr>
      <w:rFonts w:ascii="Consolas" w:hAnsi="Consolas" w:hint="default"/>
      <w:color w:val="8A8279"/>
      <w:sz w:val="14"/>
      <w:szCs w:val="14"/>
      <w:shd w:val="clear" w:color="auto" w:fill="F7EDD9"/>
    </w:rPr>
  </w:style>
  <w:style w:type="character" w:customStyle="1" w:styleId="h2">
    <w:name w:val="h2"/>
    <w:basedOn w:val="DefaultParagraphFont"/>
    <w:rPr>
      <w:rFonts w:ascii="Nyala" w:hAnsi="Nyala" w:hint="default"/>
      <w:b w:val="0"/>
      <w:bCs w:val="0"/>
      <w:vanish w:val="0"/>
      <w:webHidden w:val="0"/>
      <w:color w:val="2D2D2D"/>
      <w:spacing w:val="0"/>
      <w:sz w:val="18"/>
      <w:szCs w:val="18"/>
      <w:specVanish w:val="0"/>
    </w:rPr>
  </w:style>
  <w:style w:type="character" w:customStyle="1" w:styleId="req1">
    <w:name w:val="req1"/>
    <w:basedOn w:val="DefaultParagraphFont"/>
    <w:rPr>
      <w:b/>
      <w:bCs/>
      <w:color w:val="911E1E"/>
    </w:rPr>
  </w:style>
  <w:style w:type="character" w:customStyle="1" w:styleId="boxbig1">
    <w:name w:val="boxbig1"/>
    <w:basedOn w:val="DefaultParagraphFont"/>
    <w:rPr>
      <w:rFonts w:ascii="Segoe UI Symbol" w:hAnsi="Segoe UI Symbol" w:hint="default"/>
      <w:color w:val="911E1E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7F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F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730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056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730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05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eparsegen@yahoo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Eparchy History and Mission</vt:lpstr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Eparchy History and Mission</dc:title>
  <dc:subject/>
  <dc:creator>surafieal sura</dc:creator>
  <cp:keywords/>
  <dc:description/>
  <cp:lastModifiedBy>surafieal sura</cp:lastModifiedBy>
  <cp:revision>12</cp:revision>
  <cp:lastPrinted>2026-08-21T04:13:00Z</cp:lastPrinted>
  <dcterms:created xsi:type="dcterms:W3CDTF">2026-08-18T15:52:00Z</dcterms:created>
  <dcterms:modified xsi:type="dcterms:W3CDTF">2026-08-21T05:33:00Z</dcterms:modified>
</cp:coreProperties>
</file>