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8F8" w:rsidRPr="001A3C6D" w:rsidRDefault="001A3C6D" w:rsidP="001A3C6D">
      <w:pPr>
        <w:jc w:val="center"/>
        <w:rPr>
          <w:b/>
          <w:sz w:val="90"/>
        </w:rPr>
      </w:pPr>
      <w:r w:rsidRPr="001A3C6D">
        <w:rPr>
          <w:b/>
          <w:sz w:val="90"/>
        </w:rPr>
        <w:t>AYU PERMATA SARI</w:t>
      </w:r>
    </w:p>
    <w:sectPr w:rsidR="00C708F8" w:rsidRPr="001A3C6D" w:rsidSect="00C70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3C6D"/>
    <w:rsid w:val="001A3C6D"/>
    <w:rsid w:val="00C70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2016-02-03T21:27:00Z</dcterms:created>
  <dcterms:modified xsi:type="dcterms:W3CDTF">2016-02-03T21:28:00Z</dcterms:modified>
</cp:coreProperties>
</file>