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EB" w:rsidRDefault="00045BFF" w:rsidP="00E20223">
      <w:pPr>
        <w:spacing w:line="240" w:lineRule="auto"/>
        <w:ind w:left="8364"/>
        <w:rPr>
          <w:lang w:val="sv-SE"/>
        </w:rPr>
      </w:pPr>
      <w:r w:rsidRPr="009308C2">
        <w:rPr>
          <w:lang w:val="sv-SE"/>
        </w:rPr>
        <w:t>LAMPIRAN:  KEPUTU</w:t>
      </w:r>
      <w:r w:rsidR="009C544E">
        <w:rPr>
          <w:lang w:val="sv-SE"/>
        </w:rPr>
        <w:t>SAN  SEKRETARIS DAERAH KAB.</w:t>
      </w:r>
      <w:r w:rsidRPr="009308C2">
        <w:rPr>
          <w:lang w:val="sv-SE"/>
        </w:rPr>
        <w:t xml:space="preserve"> KULON PROGO</w:t>
      </w:r>
    </w:p>
    <w:p w:rsidR="00045BFF" w:rsidRPr="009308C2" w:rsidRDefault="00045BFF" w:rsidP="00AB511B">
      <w:pPr>
        <w:spacing w:line="240" w:lineRule="auto"/>
        <w:ind w:left="9270" w:hanging="906"/>
        <w:rPr>
          <w:lang w:val="sv-SE"/>
        </w:rPr>
      </w:pPr>
      <w:r w:rsidRPr="009308C2">
        <w:rPr>
          <w:lang w:val="sv-SE"/>
        </w:rPr>
        <w:t xml:space="preserve">NOMOR:  </w:t>
      </w:r>
    </w:p>
    <w:p w:rsidR="00045BFF" w:rsidRPr="009308C2" w:rsidRDefault="009C544E" w:rsidP="00AB511B">
      <w:pPr>
        <w:pBdr>
          <w:bottom w:val="single" w:sz="4" w:space="1" w:color="auto"/>
        </w:pBdr>
        <w:spacing w:line="240" w:lineRule="auto"/>
        <w:ind w:left="8364"/>
        <w:rPr>
          <w:lang w:val="sv-SE"/>
        </w:rPr>
      </w:pPr>
      <w:r>
        <w:rPr>
          <w:lang w:val="sv-SE"/>
        </w:rPr>
        <w:t xml:space="preserve"> TANGGAL  </w:t>
      </w:r>
      <w:r w:rsidR="00045BFF" w:rsidRPr="009308C2">
        <w:rPr>
          <w:lang w:val="sv-SE"/>
        </w:rPr>
        <w:t xml:space="preserve">:   </w:t>
      </w:r>
      <w:r w:rsidR="00E923EF">
        <w:rPr>
          <w:lang w:val="sv-SE"/>
        </w:rPr>
        <w:t xml:space="preserve">  </w:t>
      </w:r>
      <w:r w:rsidR="00045BFF" w:rsidRPr="009308C2">
        <w:rPr>
          <w:lang w:val="sv-SE"/>
        </w:rPr>
        <w:t xml:space="preserve">  </w:t>
      </w:r>
      <w:r w:rsidR="00E923EF">
        <w:rPr>
          <w:lang w:val="sv-SE"/>
        </w:rPr>
        <w:t>Juli 2013</w:t>
      </w:r>
    </w:p>
    <w:p w:rsidR="00045BFF" w:rsidRDefault="00045BFF" w:rsidP="00045BFF">
      <w:pPr>
        <w:rPr>
          <w:sz w:val="16"/>
          <w:szCs w:val="16"/>
          <w:lang w:val="sv-SE"/>
        </w:rPr>
      </w:pPr>
    </w:p>
    <w:p w:rsidR="00A47B66" w:rsidRPr="009A2201" w:rsidRDefault="00A47B66" w:rsidP="00045BFF">
      <w:pPr>
        <w:rPr>
          <w:sz w:val="16"/>
          <w:szCs w:val="16"/>
          <w:lang w:val="sv-SE"/>
        </w:rPr>
      </w:pPr>
    </w:p>
    <w:p w:rsidR="00A47B66" w:rsidRPr="00A47B66" w:rsidRDefault="00A47B66" w:rsidP="00A47B66">
      <w:pPr>
        <w:spacing w:after="0" w:line="240" w:lineRule="auto"/>
        <w:jc w:val="center"/>
        <w:rPr>
          <w:rFonts w:ascii="Arial" w:hAnsi="Arial" w:cs="Arial"/>
          <w:sz w:val="40"/>
          <w:szCs w:val="36"/>
        </w:rPr>
      </w:pPr>
      <w:r w:rsidRPr="00A47B66">
        <w:rPr>
          <w:rFonts w:ascii="Arial" w:hAnsi="Arial" w:cs="Arial"/>
          <w:sz w:val="40"/>
          <w:szCs w:val="36"/>
        </w:rPr>
        <w:t>PEMERINTAH KABUPATEN KULON PROGO</w:t>
      </w:r>
    </w:p>
    <w:p w:rsidR="00A47B66" w:rsidRPr="00A47B66" w:rsidRDefault="00A47B66" w:rsidP="00A47B66">
      <w:pPr>
        <w:spacing w:after="0" w:line="240" w:lineRule="auto"/>
        <w:jc w:val="center"/>
        <w:rPr>
          <w:rFonts w:ascii="Arial" w:hAnsi="Arial" w:cs="Arial"/>
          <w:sz w:val="40"/>
          <w:szCs w:val="36"/>
        </w:rPr>
      </w:pPr>
      <w:r w:rsidRPr="00A47B66">
        <w:rPr>
          <w:rFonts w:ascii="Arial" w:hAnsi="Arial" w:cs="Arial"/>
          <w:sz w:val="40"/>
          <w:szCs w:val="36"/>
        </w:rPr>
        <w:t>SEKRETARIAT DAERAH</w:t>
      </w:r>
    </w:p>
    <w:p w:rsidR="00EC02E5" w:rsidRPr="009A2201" w:rsidRDefault="00EC02E5" w:rsidP="00045BFF">
      <w:pPr>
        <w:jc w:val="center"/>
        <w:rPr>
          <w:rFonts w:ascii="Arial" w:hAnsi="Arial" w:cs="Arial"/>
          <w:sz w:val="16"/>
          <w:szCs w:val="16"/>
        </w:rPr>
      </w:pPr>
    </w:p>
    <w:p w:rsidR="00E17D81" w:rsidRPr="009308C2" w:rsidRDefault="00045BFF" w:rsidP="009A2201">
      <w:pPr>
        <w:jc w:val="center"/>
        <w:outlineLvl w:val="0"/>
        <w:rPr>
          <w:sz w:val="44"/>
          <w:szCs w:val="44"/>
          <w:lang w:val="sv-SE"/>
        </w:rPr>
      </w:pPr>
      <w:r w:rsidRPr="009308C2">
        <w:rPr>
          <w:sz w:val="44"/>
          <w:szCs w:val="44"/>
          <w:lang w:val="sv-SE"/>
        </w:rPr>
        <w:t>PROSEDUR BAKU PELAKSANAAN KEGIATAN</w:t>
      </w:r>
    </w:p>
    <w:p w:rsidR="00045BFF" w:rsidRDefault="00045BFF" w:rsidP="00045BFF">
      <w:pPr>
        <w:jc w:val="center"/>
        <w:outlineLvl w:val="0"/>
        <w:rPr>
          <w:sz w:val="44"/>
          <w:szCs w:val="44"/>
        </w:rPr>
      </w:pPr>
      <w:proofErr w:type="gramStart"/>
      <w:r w:rsidRPr="009308C2">
        <w:rPr>
          <w:sz w:val="44"/>
          <w:szCs w:val="44"/>
        </w:rPr>
        <w:t>STANDAR  OPERASIONAL</w:t>
      </w:r>
      <w:proofErr w:type="gramEnd"/>
      <w:r w:rsidRPr="009308C2">
        <w:rPr>
          <w:sz w:val="44"/>
          <w:szCs w:val="44"/>
        </w:rPr>
        <w:t xml:space="preserve"> PROSEDUR (SOP)</w:t>
      </w:r>
    </w:p>
    <w:p w:rsidR="009A2201" w:rsidRPr="009A2201" w:rsidRDefault="009A2201" w:rsidP="00045BFF">
      <w:pPr>
        <w:jc w:val="center"/>
        <w:outlineLvl w:val="0"/>
        <w:rPr>
          <w:sz w:val="18"/>
          <w:szCs w:val="18"/>
        </w:rPr>
      </w:pPr>
    </w:p>
    <w:p w:rsidR="002F4000" w:rsidRDefault="002F4000" w:rsidP="00045BFF">
      <w:pPr>
        <w:jc w:val="center"/>
        <w:outlineLvl w:val="0"/>
        <w:rPr>
          <w:sz w:val="44"/>
          <w:szCs w:val="44"/>
        </w:rPr>
      </w:pPr>
    </w:p>
    <w:p w:rsidR="00E26011" w:rsidRPr="00A47B66" w:rsidRDefault="00E923EF" w:rsidP="00E26011">
      <w:pPr>
        <w:jc w:val="center"/>
        <w:outlineLvl w:val="0"/>
        <w:rPr>
          <w:b/>
          <w:sz w:val="44"/>
          <w:szCs w:val="44"/>
        </w:rPr>
      </w:pPr>
      <w:r w:rsidRPr="00A47B66">
        <w:rPr>
          <w:b/>
          <w:sz w:val="44"/>
          <w:szCs w:val="44"/>
        </w:rPr>
        <w:t xml:space="preserve">PELAYANAN INFORMASI </w:t>
      </w:r>
    </w:p>
    <w:p w:rsidR="00E923EF" w:rsidRPr="00A47B66" w:rsidRDefault="00E923EF" w:rsidP="00E26011">
      <w:pPr>
        <w:jc w:val="center"/>
        <w:outlineLvl w:val="0"/>
        <w:rPr>
          <w:b/>
          <w:sz w:val="44"/>
          <w:szCs w:val="44"/>
        </w:rPr>
      </w:pPr>
      <w:r w:rsidRPr="00A47B66">
        <w:rPr>
          <w:b/>
          <w:sz w:val="44"/>
          <w:szCs w:val="44"/>
        </w:rPr>
        <w:t>DI PPID KABUPATEN KULON PROGO</w:t>
      </w:r>
    </w:p>
    <w:p w:rsidR="00AB1B47" w:rsidRDefault="00AB1B47" w:rsidP="00E26011">
      <w:pPr>
        <w:jc w:val="center"/>
        <w:outlineLvl w:val="0"/>
        <w:rPr>
          <w:sz w:val="44"/>
          <w:szCs w:val="44"/>
        </w:rPr>
      </w:pPr>
    </w:p>
    <w:p w:rsidR="00E923EF" w:rsidRDefault="00E923EF" w:rsidP="00E26011">
      <w:pPr>
        <w:jc w:val="center"/>
        <w:outlineLvl w:val="0"/>
        <w:rPr>
          <w:sz w:val="44"/>
          <w:szCs w:val="44"/>
        </w:rPr>
      </w:pPr>
    </w:p>
    <w:p w:rsidR="00E923EF" w:rsidRPr="00E923EF" w:rsidRDefault="00E923EF" w:rsidP="00E26011">
      <w:pPr>
        <w:jc w:val="center"/>
        <w:outlineLvl w:val="0"/>
        <w:rPr>
          <w:sz w:val="44"/>
          <w:szCs w:val="44"/>
        </w:rPr>
      </w:pPr>
    </w:p>
    <w:p w:rsidR="00463128" w:rsidRPr="00463128" w:rsidRDefault="00463128" w:rsidP="00E26011">
      <w:pPr>
        <w:jc w:val="center"/>
        <w:outlineLvl w:val="0"/>
        <w:rPr>
          <w:sz w:val="44"/>
          <w:szCs w:val="44"/>
        </w:rPr>
      </w:pP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8092"/>
        <w:gridCol w:w="2061"/>
        <w:gridCol w:w="5310"/>
      </w:tblGrid>
      <w:tr w:rsidR="003A5284" w:rsidRPr="009308C2" w:rsidTr="00220279">
        <w:tc>
          <w:tcPr>
            <w:tcW w:w="1818" w:type="dxa"/>
            <w:vMerge w:val="restart"/>
          </w:tcPr>
          <w:p w:rsidR="003A5284" w:rsidRDefault="003A5284" w:rsidP="003A5284">
            <w:pPr>
              <w:spacing w:after="0" w:line="240" w:lineRule="auto"/>
              <w:rPr>
                <w:lang w:val="fi-FI"/>
              </w:rPr>
            </w:pPr>
          </w:p>
          <w:p w:rsidR="003A5284" w:rsidRPr="009308C2" w:rsidRDefault="009E30C9" w:rsidP="009E30C9">
            <w:pPr>
              <w:spacing w:after="0" w:line="240" w:lineRule="auto"/>
              <w:rPr>
                <w:lang w:val="fi-FI"/>
              </w:rPr>
            </w:pPr>
            <w:r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1EEB1113" wp14:editId="3AFAC07F">
                  <wp:extent cx="828675" cy="998577"/>
                  <wp:effectExtent l="19050" t="0" r="9525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241" cy="104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2" w:type="dxa"/>
            <w:vMerge w:val="restart"/>
          </w:tcPr>
          <w:p w:rsidR="003A5284" w:rsidRDefault="003A5284" w:rsidP="000766A9">
            <w:pPr>
              <w:spacing w:after="0" w:line="240" w:lineRule="auto"/>
            </w:pPr>
          </w:p>
          <w:p w:rsidR="00A47B66" w:rsidRDefault="00A47B66" w:rsidP="009468D3">
            <w:pPr>
              <w:spacing w:after="0" w:line="24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PEMERINTAH KABUPATEN KULON PROGO</w:t>
            </w:r>
          </w:p>
          <w:p w:rsidR="003A5284" w:rsidRPr="009468D3" w:rsidRDefault="003A5284" w:rsidP="009468D3">
            <w:pPr>
              <w:spacing w:after="0" w:line="24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468D3">
              <w:rPr>
                <w:rFonts w:ascii="Arial" w:hAnsi="Arial" w:cs="Arial"/>
                <w:sz w:val="36"/>
                <w:szCs w:val="36"/>
              </w:rPr>
              <w:t>SEKRETARIAT DAERAH</w:t>
            </w:r>
          </w:p>
          <w:p w:rsidR="003A5284" w:rsidRPr="009468D3" w:rsidRDefault="00A47B66" w:rsidP="009468D3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468D3" w:rsidRDefault="00E923EF" w:rsidP="009468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468D3" w:rsidRPr="009468D3" w:rsidRDefault="009468D3" w:rsidP="009468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1" w:type="dxa"/>
          </w:tcPr>
          <w:p w:rsidR="003A5284" w:rsidRPr="009308C2" w:rsidRDefault="003A5284" w:rsidP="000766A9">
            <w:pPr>
              <w:spacing w:after="0" w:line="240" w:lineRule="auto"/>
            </w:pPr>
            <w:proofErr w:type="spellStart"/>
            <w:r w:rsidRPr="009308C2">
              <w:t>Nomor</w:t>
            </w:r>
            <w:proofErr w:type="spellEnd"/>
            <w:r w:rsidRPr="009308C2">
              <w:t xml:space="preserve"> SOP</w:t>
            </w:r>
          </w:p>
        </w:tc>
        <w:tc>
          <w:tcPr>
            <w:tcW w:w="5310" w:type="dxa"/>
          </w:tcPr>
          <w:p w:rsidR="003A5284" w:rsidRPr="009308C2" w:rsidRDefault="003A5284" w:rsidP="000766A9">
            <w:pPr>
              <w:spacing w:after="0" w:line="240" w:lineRule="auto"/>
            </w:pPr>
          </w:p>
        </w:tc>
      </w:tr>
      <w:tr w:rsidR="003A5284" w:rsidRPr="009308C2" w:rsidTr="00220279">
        <w:tc>
          <w:tcPr>
            <w:tcW w:w="1818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8092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2061" w:type="dxa"/>
          </w:tcPr>
          <w:p w:rsidR="003A5284" w:rsidRPr="009308C2" w:rsidRDefault="003A5284" w:rsidP="000766A9">
            <w:pPr>
              <w:spacing w:after="0" w:line="240" w:lineRule="auto"/>
            </w:pPr>
            <w:proofErr w:type="spellStart"/>
            <w:r w:rsidRPr="009308C2">
              <w:t>TanggalPembuatan</w:t>
            </w:r>
            <w:proofErr w:type="spellEnd"/>
          </w:p>
        </w:tc>
        <w:tc>
          <w:tcPr>
            <w:tcW w:w="5310" w:type="dxa"/>
          </w:tcPr>
          <w:p w:rsidR="003A5284" w:rsidRPr="009308C2" w:rsidRDefault="003A5284" w:rsidP="000766A9">
            <w:pPr>
              <w:spacing w:after="0" w:line="240" w:lineRule="auto"/>
            </w:pPr>
          </w:p>
        </w:tc>
      </w:tr>
      <w:tr w:rsidR="003A5284" w:rsidRPr="009308C2" w:rsidTr="00220279">
        <w:tc>
          <w:tcPr>
            <w:tcW w:w="1818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8092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2061" w:type="dxa"/>
          </w:tcPr>
          <w:p w:rsidR="003A5284" w:rsidRPr="009308C2" w:rsidRDefault="003A5284" w:rsidP="000766A9">
            <w:pPr>
              <w:spacing w:after="0" w:line="240" w:lineRule="auto"/>
            </w:pPr>
            <w:proofErr w:type="spellStart"/>
            <w:r w:rsidRPr="009308C2">
              <w:t>TanggalRevisi</w:t>
            </w:r>
            <w:proofErr w:type="spellEnd"/>
          </w:p>
        </w:tc>
        <w:tc>
          <w:tcPr>
            <w:tcW w:w="5310" w:type="dxa"/>
          </w:tcPr>
          <w:p w:rsidR="003A5284" w:rsidRPr="009308C2" w:rsidRDefault="003A5284" w:rsidP="000766A9">
            <w:pPr>
              <w:spacing w:after="0" w:line="240" w:lineRule="auto"/>
            </w:pPr>
          </w:p>
        </w:tc>
      </w:tr>
      <w:tr w:rsidR="003A5284" w:rsidRPr="009308C2" w:rsidTr="00220279">
        <w:tc>
          <w:tcPr>
            <w:tcW w:w="1818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8092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2061" w:type="dxa"/>
          </w:tcPr>
          <w:p w:rsidR="003A5284" w:rsidRPr="009308C2" w:rsidRDefault="003A5284" w:rsidP="000766A9">
            <w:pPr>
              <w:spacing w:after="0" w:line="240" w:lineRule="auto"/>
            </w:pPr>
            <w:proofErr w:type="spellStart"/>
            <w:r w:rsidRPr="009308C2">
              <w:t>TanggalEfektif</w:t>
            </w:r>
            <w:proofErr w:type="spellEnd"/>
          </w:p>
        </w:tc>
        <w:tc>
          <w:tcPr>
            <w:tcW w:w="5310" w:type="dxa"/>
          </w:tcPr>
          <w:p w:rsidR="003A5284" w:rsidRPr="009308C2" w:rsidRDefault="003A5284" w:rsidP="000766A9">
            <w:pPr>
              <w:spacing w:after="0" w:line="240" w:lineRule="auto"/>
            </w:pPr>
          </w:p>
        </w:tc>
      </w:tr>
      <w:tr w:rsidR="003A5284" w:rsidRPr="009308C2" w:rsidTr="00220279">
        <w:tc>
          <w:tcPr>
            <w:tcW w:w="1818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8092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2061" w:type="dxa"/>
          </w:tcPr>
          <w:p w:rsidR="003A5284" w:rsidRPr="009308C2" w:rsidRDefault="003A5284" w:rsidP="000766A9">
            <w:pPr>
              <w:spacing w:after="0" w:line="240" w:lineRule="auto"/>
            </w:pPr>
            <w:proofErr w:type="spellStart"/>
            <w:r w:rsidRPr="009308C2">
              <w:t>Disahkanoleh</w:t>
            </w:r>
            <w:proofErr w:type="spellEnd"/>
          </w:p>
        </w:tc>
        <w:tc>
          <w:tcPr>
            <w:tcW w:w="5310" w:type="dxa"/>
          </w:tcPr>
          <w:p w:rsidR="003A5284" w:rsidRPr="009308C2" w:rsidRDefault="003A5284" w:rsidP="000766A9">
            <w:pPr>
              <w:spacing w:after="0" w:line="240" w:lineRule="auto"/>
            </w:pPr>
          </w:p>
        </w:tc>
      </w:tr>
      <w:tr w:rsidR="003A5284" w:rsidRPr="009308C2" w:rsidTr="00220279">
        <w:trPr>
          <w:trHeight w:val="620"/>
        </w:trPr>
        <w:tc>
          <w:tcPr>
            <w:tcW w:w="1818" w:type="dxa"/>
            <w:vMerge/>
          </w:tcPr>
          <w:p w:rsidR="003A5284" w:rsidRPr="009308C2" w:rsidRDefault="003A5284" w:rsidP="000766A9">
            <w:pPr>
              <w:spacing w:after="0" w:line="240" w:lineRule="auto"/>
            </w:pPr>
          </w:p>
        </w:tc>
        <w:tc>
          <w:tcPr>
            <w:tcW w:w="8092" w:type="dxa"/>
            <w:vMerge/>
          </w:tcPr>
          <w:p w:rsidR="003A5284" w:rsidRPr="009308C2" w:rsidRDefault="003A5284" w:rsidP="003C4C12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  <w:gridSpan w:val="2"/>
          </w:tcPr>
          <w:p w:rsidR="00E923EF" w:rsidRDefault="001A7347" w:rsidP="00E923EF">
            <w:pPr>
              <w:spacing w:after="0" w:line="240" w:lineRule="auto"/>
              <w:ind w:left="1729" w:hanging="1729"/>
              <w:jc w:val="both"/>
            </w:pPr>
            <w:proofErr w:type="spellStart"/>
            <w:r>
              <w:t>Nama</w:t>
            </w:r>
            <w:proofErr w:type="spellEnd"/>
            <w:r w:rsidR="00E923EF">
              <w:t xml:space="preserve"> </w:t>
            </w:r>
            <w:r w:rsidR="008D51CE" w:rsidRPr="008D51CE">
              <w:t>SOP</w:t>
            </w:r>
            <w:r>
              <w:t xml:space="preserve"> : </w:t>
            </w:r>
            <w:r w:rsidR="00E923EF">
              <w:t xml:space="preserve"> PELAYANAN INFORMASI PUBLIK DI PPID KABUPATEN </w:t>
            </w:r>
          </w:p>
          <w:p w:rsidR="003A5284" w:rsidRPr="008D51CE" w:rsidRDefault="00E923EF" w:rsidP="00E923EF">
            <w:pPr>
              <w:spacing w:after="0" w:line="240" w:lineRule="auto"/>
              <w:ind w:left="1729" w:hanging="1729"/>
              <w:jc w:val="both"/>
            </w:pPr>
            <w:r>
              <w:t xml:space="preserve">                        KULON PROGO</w:t>
            </w:r>
          </w:p>
        </w:tc>
      </w:tr>
    </w:tbl>
    <w:p w:rsidR="00045BFF" w:rsidRPr="009308C2" w:rsidRDefault="00AB3B9F" w:rsidP="00AB3B9F">
      <w:pPr>
        <w:tabs>
          <w:tab w:val="left" w:pos="1860"/>
        </w:tabs>
      </w:pPr>
      <w:r>
        <w:tab/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18"/>
        <w:gridCol w:w="720"/>
        <w:gridCol w:w="9355"/>
      </w:tblGrid>
      <w:tr w:rsidR="003200B4" w:rsidRPr="009C6BAC" w:rsidTr="00220279">
        <w:trPr>
          <w:trHeight w:val="455"/>
        </w:trPr>
        <w:tc>
          <w:tcPr>
            <w:tcW w:w="7218" w:type="dxa"/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9C6BAC">
              <w:rPr>
                <w:rFonts w:ascii="Arial" w:hAnsi="Arial" w:cs="Arial"/>
              </w:rPr>
              <w:t>DasarHukum</w:t>
            </w:r>
            <w:proofErr w:type="spellEnd"/>
            <w:r w:rsidRPr="009C6BAC">
              <w:rPr>
                <w:rFonts w:ascii="Arial" w:hAnsi="Arial" w:cs="Arial"/>
              </w:rPr>
              <w:t>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355" w:type="dxa"/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9C6BAC">
              <w:rPr>
                <w:rFonts w:ascii="Arial" w:hAnsi="Arial" w:cs="Arial"/>
              </w:rPr>
              <w:t>Kualifikasi</w:t>
            </w:r>
            <w:proofErr w:type="spellEnd"/>
            <w:r w:rsidR="00CB1595">
              <w:rPr>
                <w:rFonts w:ascii="Arial" w:hAnsi="Arial" w:cs="Arial"/>
              </w:rPr>
              <w:t xml:space="preserve"> </w:t>
            </w:r>
            <w:proofErr w:type="spellStart"/>
            <w:r w:rsidRPr="009C6BAC">
              <w:rPr>
                <w:rFonts w:ascii="Arial" w:hAnsi="Arial" w:cs="Arial"/>
              </w:rPr>
              <w:t>Pelaksana</w:t>
            </w:r>
            <w:proofErr w:type="spellEnd"/>
            <w:r w:rsidRPr="009C6BAC">
              <w:rPr>
                <w:rFonts w:ascii="Arial" w:hAnsi="Arial" w:cs="Arial"/>
              </w:rPr>
              <w:t xml:space="preserve"> :</w:t>
            </w:r>
          </w:p>
        </w:tc>
      </w:tr>
      <w:tr w:rsidR="009C6BAC" w:rsidRPr="009C6BAC" w:rsidTr="00220279">
        <w:tc>
          <w:tcPr>
            <w:tcW w:w="7218" w:type="dxa"/>
          </w:tcPr>
          <w:p w:rsidR="00E923EF" w:rsidRDefault="00E923EF" w:rsidP="008E69B3">
            <w:pPr>
              <w:pStyle w:val="ListParagraph"/>
              <w:spacing w:after="0" w:line="240" w:lineRule="auto"/>
              <w:ind w:left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UU No 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2008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keterbukaan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Publik</w:t>
            </w:r>
            <w:proofErr w:type="spellEnd"/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standar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Sengketa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PP No 61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pelaksanaan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KIP</w:t>
            </w:r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Permendagri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35 tahun2010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pelaksanaan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KIP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Depdagri</w:t>
            </w:r>
            <w:proofErr w:type="spellEnd"/>
          </w:p>
          <w:p w:rsidR="008E69B3" w:rsidRPr="005C13A0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Daerah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2008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Pedoman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Organisasi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Tata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Sekretariat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Daerah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13A0">
              <w:rPr>
                <w:rFonts w:ascii="Arial" w:hAnsi="Arial" w:cs="Arial"/>
                <w:sz w:val="20"/>
                <w:szCs w:val="20"/>
              </w:rPr>
              <w:t>Sekretariat</w:t>
            </w:r>
            <w:proofErr w:type="spellEnd"/>
            <w:r w:rsidRPr="005C13A0">
              <w:rPr>
                <w:rFonts w:ascii="Arial" w:hAnsi="Arial" w:cs="Arial"/>
                <w:sz w:val="20"/>
                <w:szCs w:val="20"/>
              </w:rPr>
              <w:t xml:space="preserve"> DPRD</w:t>
            </w:r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Perbup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2010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Mekanisme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Konsultasi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Publik</w:t>
            </w:r>
            <w:proofErr w:type="spellEnd"/>
          </w:p>
          <w:p w:rsidR="008E69B3" w:rsidRDefault="008E69B3" w:rsidP="008E69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Keputusan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Bupati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penunjukan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Pengelola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Kulon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Progo</w:t>
            </w:r>
            <w:proofErr w:type="spellEnd"/>
          </w:p>
          <w:p w:rsidR="009C6BAC" w:rsidRPr="005C13A0" w:rsidRDefault="009C6BAC" w:rsidP="00E923EF">
            <w:pPr>
              <w:pStyle w:val="ListParagraph"/>
              <w:spacing w:after="0" w:line="240" w:lineRule="auto"/>
              <w:ind w:left="27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C6BAC" w:rsidRPr="009C6BAC" w:rsidRDefault="009C6BAC" w:rsidP="000766A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355" w:type="dxa"/>
          </w:tcPr>
          <w:p w:rsidR="009C6BAC" w:rsidRPr="005C13A0" w:rsidRDefault="007D4B78" w:rsidP="009C6BAC">
            <w:pPr>
              <w:numPr>
                <w:ilvl w:val="0"/>
                <w:numId w:val="13"/>
              </w:numPr>
              <w:spacing w:after="0" w:line="240" w:lineRule="auto"/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PPID</w:t>
            </w:r>
            <w:r w:rsidR="009C6BAC" w:rsidRPr="005C13A0">
              <w:rPr>
                <w:rFonts w:ascii="Arial" w:hAnsi="Arial" w:cs="Arial"/>
                <w:sz w:val="20"/>
                <w:szCs w:val="20"/>
                <w:lang w:val="id-ID"/>
              </w:rPr>
              <w:t>, Eselon III.a, S1-S2 Diutamakan Ekonomi, Sospol, Teknik</w:t>
            </w:r>
          </w:p>
          <w:p w:rsidR="009C6BAC" w:rsidRDefault="0085250E" w:rsidP="009C6BAC">
            <w:pPr>
              <w:numPr>
                <w:ilvl w:val="0"/>
                <w:numId w:val="13"/>
              </w:numPr>
              <w:spacing w:after="0" w:line="240" w:lineRule="auto"/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3FFA" w:rsidRPr="005C13A0">
              <w:rPr>
                <w:rFonts w:ascii="Arial" w:hAnsi="Arial" w:cs="Arial"/>
                <w:sz w:val="20"/>
                <w:szCs w:val="20"/>
                <w:lang w:val="id-ID"/>
              </w:rPr>
              <w:t>Pen</w:t>
            </w:r>
            <w:proofErr w:type="spellStart"/>
            <w:r w:rsidR="000D3FFA" w:rsidRPr="005C13A0">
              <w:rPr>
                <w:rFonts w:ascii="Arial" w:hAnsi="Arial" w:cs="Arial"/>
                <w:sz w:val="20"/>
                <w:szCs w:val="20"/>
              </w:rPr>
              <w:t>golah</w:t>
            </w:r>
            <w:proofErr w:type="spellEnd"/>
            <w:r w:rsidR="000D3FFA"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="000D3FFA" w:rsidRPr="005C13A0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D3FFA" w:rsidRP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3A0">
              <w:rPr>
                <w:rFonts w:ascii="Arial" w:hAnsi="Arial" w:cs="Arial"/>
                <w:sz w:val="20"/>
                <w:szCs w:val="20"/>
                <w:lang w:val="id-ID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D3-S1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5C13A0">
              <w:rPr>
                <w:rFonts w:ascii="Arial" w:hAnsi="Arial" w:cs="Arial"/>
                <w:sz w:val="20"/>
                <w:szCs w:val="20"/>
              </w:rPr>
              <w:t>iutamakan</w:t>
            </w:r>
            <w:proofErr w:type="spellEnd"/>
            <w:r w:rsidR="005C13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6BAC" w:rsidRPr="005C13A0">
              <w:rPr>
                <w:rFonts w:ascii="Arial" w:hAnsi="Arial" w:cs="Arial"/>
                <w:sz w:val="20"/>
                <w:szCs w:val="20"/>
                <w:lang w:val="id-ID"/>
              </w:rPr>
              <w:t>Ekonomi, Sospol</w:t>
            </w:r>
            <w:r w:rsidR="005C13A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C13A0">
              <w:rPr>
                <w:rFonts w:ascii="Arial" w:hAnsi="Arial" w:cs="Arial"/>
                <w:sz w:val="20"/>
                <w:szCs w:val="20"/>
              </w:rPr>
              <w:t>Statistik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Teknik</w:t>
            </w:r>
            <w:proofErr w:type="spellEnd"/>
          </w:p>
          <w:p w:rsidR="0085250E" w:rsidRDefault="0085250E" w:rsidP="009C6BAC">
            <w:pPr>
              <w:numPr>
                <w:ilvl w:val="0"/>
                <w:numId w:val="13"/>
              </w:numPr>
              <w:spacing w:after="0" w:line="240" w:lineRule="auto"/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SLTA,D3-S1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jurusan</w:t>
            </w:r>
            <w:proofErr w:type="spellEnd"/>
          </w:p>
          <w:p w:rsidR="0085250E" w:rsidRPr="005C13A0" w:rsidRDefault="0085250E" w:rsidP="009C6BAC">
            <w:pPr>
              <w:numPr>
                <w:ilvl w:val="0"/>
                <w:numId w:val="13"/>
              </w:numPr>
              <w:spacing w:after="0" w:line="240" w:lineRule="auto"/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Teknologi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D3-S1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diuatamakan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TI</w:t>
            </w:r>
          </w:p>
          <w:p w:rsidR="009C6BAC" w:rsidRPr="009C6BAC" w:rsidRDefault="009C6BAC" w:rsidP="009D4D5D">
            <w:pPr>
              <w:rPr>
                <w:rFonts w:ascii="Arial" w:hAnsi="Arial" w:cs="Arial"/>
              </w:rPr>
            </w:pPr>
          </w:p>
        </w:tc>
      </w:tr>
      <w:tr w:rsidR="003200B4" w:rsidRPr="009C6BAC" w:rsidTr="00220279">
        <w:trPr>
          <w:trHeight w:val="369"/>
        </w:trPr>
        <w:tc>
          <w:tcPr>
            <w:tcW w:w="7218" w:type="dxa"/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9C6BAC">
              <w:rPr>
                <w:rFonts w:ascii="Arial" w:hAnsi="Arial" w:cs="Arial"/>
              </w:rPr>
              <w:t>Keterkaitan</w:t>
            </w:r>
            <w:proofErr w:type="spellEnd"/>
            <w:r w:rsidRPr="009C6BAC">
              <w:rPr>
                <w:rFonts w:ascii="Arial" w:hAnsi="Arial" w:cs="Arial"/>
              </w:rPr>
              <w:t>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355" w:type="dxa"/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9C6BAC">
              <w:rPr>
                <w:rFonts w:ascii="Arial" w:hAnsi="Arial" w:cs="Arial"/>
              </w:rPr>
              <w:t>Peralatan</w:t>
            </w:r>
            <w:proofErr w:type="spellEnd"/>
            <w:r w:rsidRPr="009C6BAC">
              <w:rPr>
                <w:rFonts w:ascii="Arial" w:hAnsi="Arial" w:cs="Arial"/>
              </w:rPr>
              <w:t>/</w:t>
            </w:r>
            <w:proofErr w:type="spellStart"/>
            <w:r w:rsidRPr="009C6BAC">
              <w:rPr>
                <w:rFonts w:ascii="Arial" w:hAnsi="Arial" w:cs="Arial"/>
              </w:rPr>
              <w:t>Perlengkapan</w:t>
            </w:r>
            <w:proofErr w:type="spellEnd"/>
            <w:r w:rsidRPr="009C6BAC">
              <w:rPr>
                <w:rFonts w:ascii="Arial" w:hAnsi="Arial" w:cs="Arial"/>
              </w:rPr>
              <w:t>:</w:t>
            </w:r>
          </w:p>
        </w:tc>
      </w:tr>
      <w:tr w:rsidR="003200B4" w:rsidRPr="009C6BAC" w:rsidTr="00220279">
        <w:tc>
          <w:tcPr>
            <w:tcW w:w="7218" w:type="dxa"/>
          </w:tcPr>
          <w:p w:rsidR="009877B7" w:rsidRPr="00D01285" w:rsidRDefault="003200B4" w:rsidP="00EC02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1285">
              <w:rPr>
                <w:rFonts w:ascii="Arial" w:hAnsi="Arial" w:cs="Arial"/>
                <w:sz w:val="20"/>
                <w:szCs w:val="20"/>
                <w:lang w:val="sv-SE"/>
              </w:rPr>
              <w:t xml:space="preserve">SOP </w:t>
            </w:r>
            <w:proofErr w:type="spellStart"/>
            <w:r w:rsidR="00D01285" w:rsidRPr="00D01285">
              <w:rPr>
                <w:rFonts w:ascii="Arial" w:hAnsi="Arial" w:cs="Arial"/>
                <w:sz w:val="20"/>
                <w:szCs w:val="20"/>
              </w:rPr>
              <w:t>Surat</w:t>
            </w:r>
            <w:proofErr w:type="spellEnd"/>
            <w:r w:rsidR="00D01285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01285" w:rsidRPr="00D01285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</w:p>
          <w:p w:rsidR="00D01285" w:rsidRPr="00D01285" w:rsidRDefault="00D01285" w:rsidP="00EC02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1285">
              <w:rPr>
                <w:rFonts w:ascii="Arial" w:hAnsi="Arial" w:cs="Arial"/>
                <w:sz w:val="20"/>
                <w:szCs w:val="20"/>
                <w:lang w:val="sv-SE"/>
              </w:rPr>
              <w:t>SOP Koordina</w:t>
            </w:r>
            <w:r w:rsidR="00463128" w:rsidRPr="00D01285">
              <w:rPr>
                <w:rFonts w:ascii="Arial" w:hAnsi="Arial" w:cs="Arial"/>
                <w:sz w:val="20"/>
                <w:szCs w:val="20"/>
                <w:lang w:val="sv-SE"/>
              </w:rPr>
              <w:t>si</w:t>
            </w:r>
          </w:p>
          <w:p w:rsidR="00F71B47" w:rsidRDefault="00E923EF" w:rsidP="00E923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SOP Pengelolaan TI</w:t>
            </w:r>
          </w:p>
          <w:p w:rsidR="00A47B66" w:rsidRDefault="0088569B" w:rsidP="00E923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SOP Pelayanan Sengketa</w:t>
            </w:r>
            <w:r w:rsidR="00A47B66">
              <w:rPr>
                <w:rFonts w:ascii="Arial" w:hAnsi="Arial" w:cs="Arial"/>
                <w:lang w:val="sv-SE"/>
              </w:rPr>
              <w:t xml:space="preserve"> Informasi</w:t>
            </w:r>
          </w:p>
          <w:p w:rsidR="008D61C5" w:rsidRDefault="008D61C5" w:rsidP="008D61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SOP SMS Center</w:t>
            </w:r>
          </w:p>
          <w:p w:rsidR="008D61C5" w:rsidRDefault="008D61C5" w:rsidP="008D61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0" w:hanging="27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SOP Pengelolaan Web Site</w:t>
            </w:r>
          </w:p>
          <w:p w:rsidR="008D61C5" w:rsidRPr="009C6BAC" w:rsidRDefault="008D61C5" w:rsidP="008D61C5">
            <w:pPr>
              <w:pStyle w:val="ListParagraph"/>
              <w:spacing w:after="0" w:line="240" w:lineRule="auto"/>
              <w:ind w:left="270"/>
              <w:rPr>
                <w:rFonts w:ascii="Arial" w:hAnsi="Arial" w:cs="Arial"/>
                <w:lang w:val="sv-SE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9355" w:type="dxa"/>
          </w:tcPr>
          <w:p w:rsidR="005820D7" w:rsidRPr="00D01285" w:rsidRDefault="005820D7" w:rsidP="00045B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3" w:hanging="34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1285">
              <w:rPr>
                <w:rFonts w:ascii="Arial" w:hAnsi="Arial" w:cs="Arial"/>
                <w:sz w:val="20"/>
                <w:szCs w:val="20"/>
                <w:lang w:val="id-ID"/>
              </w:rPr>
              <w:t>K</w:t>
            </w:r>
            <w:r w:rsidRPr="00D01285">
              <w:rPr>
                <w:rFonts w:ascii="Arial" w:hAnsi="Arial" w:cs="Arial"/>
                <w:sz w:val="20"/>
                <w:szCs w:val="20"/>
                <w:lang w:val="sv-SE"/>
              </w:rPr>
              <w:t>omputer</w:t>
            </w:r>
            <w:r w:rsidR="00463128" w:rsidRPr="00D01285">
              <w:rPr>
                <w:rFonts w:ascii="Arial" w:hAnsi="Arial" w:cs="Arial"/>
                <w:sz w:val="20"/>
                <w:szCs w:val="20"/>
                <w:lang w:val="sv-SE"/>
              </w:rPr>
              <w:t xml:space="preserve"> dengan jaringan internet</w:t>
            </w:r>
          </w:p>
          <w:p w:rsidR="000766A9" w:rsidRPr="00D01285" w:rsidRDefault="009D3FCF" w:rsidP="00045B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3" w:hanging="34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1285">
              <w:rPr>
                <w:rFonts w:ascii="Arial" w:hAnsi="Arial" w:cs="Arial"/>
                <w:sz w:val="20"/>
                <w:szCs w:val="20"/>
                <w:lang w:val="sv-SE"/>
              </w:rPr>
              <w:t>ATK</w:t>
            </w:r>
          </w:p>
          <w:p w:rsidR="00E47B7B" w:rsidRPr="00F84B87" w:rsidRDefault="00E923EF" w:rsidP="00E47B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3" w:hanging="343"/>
              <w:jc w:val="both"/>
              <w:rPr>
                <w:rFonts w:ascii="Arial" w:hAnsi="Arial" w:cs="Arial"/>
                <w:lang w:val="id-ID"/>
              </w:rPr>
            </w:pPr>
            <w:r w:rsidRPr="00F84B87">
              <w:rPr>
                <w:rFonts w:ascii="Arial" w:hAnsi="Arial" w:cs="Arial"/>
                <w:sz w:val="20"/>
                <w:szCs w:val="20"/>
                <w:lang w:val="sv-SE"/>
              </w:rPr>
              <w:t>Media Komunikasi (Telepon,Email,web site,fax</w:t>
            </w:r>
            <w:r w:rsidR="00E32910" w:rsidRPr="00F84B87">
              <w:rPr>
                <w:rFonts w:ascii="Arial" w:hAnsi="Arial" w:cs="Arial"/>
                <w:sz w:val="20"/>
                <w:szCs w:val="20"/>
                <w:lang w:val="sv-SE"/>
              </w:rPr>
              <w:t>,SMS )</w:t>
            </w:r>
            <w:r w:rsidRPr="00F84B87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84B87" w:rsidRPr="00F84B87" w:rsidRDefault="00F84B87" w:rsidP="00F84B87">
            <w:pPr>
              <w:pStyle w:val="ListParagraph"/>
              <w:spacing w:after="0" w:line="240" w:lineRule="auto"/>
              <w:ind w:left="343"/>
              <w:jc w:val="both"/>
              <w:rPr>
                <w:rFonts w:ascii="Arial" w:hAnsi="Arial" w:cs="Arial"/>
                <w:lang w:val="id-ID"/>
              </w:rPr>
            </w:pPr>
          </w:p>
          <w:p w:rsidR="00E47B7B" w:rsidRPr="009C6BAC" w:rsidRDefault="00E47B7B" w:rsidP="00E47B7B">
            <w:p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200B4" w:rsidRPr="009C6BAC" w:rsidTr="00220279">
        <w:tc>
          <w:tcPr>
            <w:tcW w:w="7218" w:type="dxa"/>
          </w:tcPr>
          <w:p w:rsidR="00F84B87" w:rsidRDefault="00F84B87" w:rsidP="00076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00B4" w:rsidRPr="00D01285" w:rsidRDefault="003200B4" w:rsidP="00076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Peringatan</w:t>
            </w:r>
            <w:proofErr w:type="spellEnd"/>
            <w:r w:rsidRPr="00D0128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D3FCF" w:rsidRPr="009C6BAC" w:rsidRDefault="00441DBB" w:rsidP="00E923E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="00463128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prosedur</w:t>
            </w:r>
            <w:proofErr w:type="spellEnd"/>
            <w:r w:rsidR="00463128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463128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="00463128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dilaksanakan</w:t>
            </w:r>
            <w:proofErr w:type="spellEnd"/>
            <w:r w:rsidR="00463128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463128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01285" w:rsidRPr="00D01285">
              <w:rPr>
                <w:rFonts w:ascii="Arial" w:hAnsi="Arial" w:cs="Arial"/>
                <w:sz w:val="20"/>
                <w:szCs w:val="20"/>
              </w:rPr>
              <w:t>menghambat</w:t>
            </w:r>
            <w:proofErr w:type="spellEnd"/>
            <w:r w:rsidR="00D01285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01285" w:rsidRPr="00D01285">
              <w:rPr>
                <w:rFonts w:ascii="Arial" w:hAnsi="Arial" w:cs="Arial"/>
                <w:sz w:val="20"/>
                <w:szCs w:val="20"/>
              </w:rPr>
              <w:t>kelancaran</w:t>
            </w:r>
            <w:proofErr w:type="spellEnd"/>
            <w:r w:rsidR="00D01285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01285" w:rsidRPr="00D01285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="00E923EF">
              <w:rPr>
                <w:rFonts w:ascii="Arial" w:hAnsi="Arial" w:cs="Arial"/>
                <w:sz w:val="20"/>
                <w:szCs w:val="20"/>
              </w:rPr>
              <w:t xml:space="preserve"> PPID </w:t>
            </w:r>
            <w:proofErr w:type="spellStart"/>
            <w:r w:rsidR="00E923E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923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923EF"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 w:rsidR="00E923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923EF"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200B4" w:rsidRPr="009C6BAC" w:rsidRDefault="003200B4" w:rsidP="000766A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355" w:type="dxa"/>
          </w:tcPr>
          <w:p w:rsidR="00F84B87" w:rsidRDefault="00F84B87" w:rsidP="00076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200B4" w:rsidRPr="00D01285" w:rsidRDefault="003200B4" w:rsidP="00076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Pencatatan</w:t>
            </w:r>
            <w:proofErr w:type="spellEnd"/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Pendataan</w:t>
            </w:r>
            <w:proofErr w:type="spellEnd"/>
            <w:r w:rsidRPr="00D0128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203A9" w:rsidRPr="009C6BAC" w:rsidRDefault="006C40C7" w:rsidP="000766A9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pelaksanaan</w:t>
            </w:r>
            <w:proofErr w:type="spellEnd"/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285"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0D3FFA" w:rsidRPr="00D01285">
              <w:rPr>
                <w:rFonts w:ascii="Arial" w:hAnsi="Arial" w:cs="Arial"/>
                <w:sz w:val="20"/>
                <w:szCs w:val="20"/>
              </w:rPr>
              <w:t>permohonan</w:t>
            </w:r>
            <w:proofErr w:type="spellEnd"/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3FFA" w:rsidRPr="00D01285">
              <w:rPr>
                <w:rFonts w:ascii="Arial" w:hAnsi="Arial" w:cs="Arial"/>
                <w:sz w:val="20"/>
                <w:szCs w:val="20"/>
              </w:rPr>
              <w:t>wajib</w:t>
            </w:r>
            <w:proofErr w:type="spellEnd"/>
            <w:r w:rsidR="000D3FFA" w:rsidRPr="00D01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formulir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permohonan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menyertakan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bukti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identitas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32910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="00E3291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47B7B" w:rsidRPr="009C6BAC" w:rsidRDefault="00E47B7B" w:rsidP="000766A9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E47B7B" w:rsidRPr="009C6BAC" w:rsidRDefault="00E47B7B" w:rsidP="000766A9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</w:tr>
    </w:tbl>
    <w:p w:rsidR="00E47B7B" w:rsidRDefault="00E47B7B">
      <w:r>
        <w:br w:type="page"/>
      </w:r>
    </w:p>
    <w:tbl>
      <w:tblPr>
        <w:tblpPr w:leftFromText="180" w:rightFromText="180" w:vertAnchor="text" w:horzAnchor="page" w:tblpX="2457" w:tblpY="1133"/>
        <w:tblOverlap w:val="never"/>
        <w:tblW w:w="17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3402"/>
        <w:gridCol w:w="1701"/>
        <w:gridCol w:w="1418"/>
        <w:gridCol w:w="1701"/>
        <w:gridCol w:w="1560"/>
        <w:gridCol w:w="1133"/>
        <w:gridCol w:w="2126"/>
        <w:gridCol w:w="3544"/>
      </w:tblGrid>
      <w:tr w:rsidR="000440FD" w:rsidRPr="00B601C4" w:rsidTr="00220279">
        <w:trPr>
          <w:cantSplit/>
          <w:trHeight w:val="662"/>
          <w:tblHeader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B403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B4037">
              <w:rPr>
                <w:rFonts w:ascii="Arial" w:eastAsia="Times New Roman" w:hAnsi="Arial" w:cs="Arial"/>
                <w:sz w:val="20"/>
                <w:szCs w:val="20"/>
              </w:rPr>
              <w:t>Uraian</w:t>
            </w:r>
            <w:proofErr w:type="spellEnd"/>
            <w:r w:rsidRPr="004B40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sz w:val="20"/>
                <w:szCs w:val="20"/>
              </w:rPr>
              <w:t>Prosedur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Petugas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Pelayanan</w:t>
            </w:r>
            <w:proofErr w:type="spellEnd"/>
          </w:p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/ Front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Ofice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F8D" w:rsidRPr="004B4037" w:rsidRDefault="00B20F8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</w:p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PPID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Bidang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Pengolahan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Data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dan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Bidang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Pengelolaan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Teknologi</w:t>
            </w:r>
            <w:proofErr w:type="spellEnd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  <w:lang w:val="id-ID"/>
              </w:rPr>
              <w:t>Waktu</w:t>
            </w:r>
          </w:p>
        </w:tc>
        <w:tc>
          <w:tcPr>
            <w:tcW w:w="2126" w:type="dxa"/>
            <w:shd w:val="clear" w:color="auto" w:fill="auto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</w:p>
          <w:p w:rsidR="00B20F8D" w:rsidRPr="004B4037" w:rsidRDefault="00B20F8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</w:p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  <w:lang w:val="id-ID"/>
              </w:rPr>
            </w:pPr>
            <w:r w:rsidRPr="004B4037">
              <w:rPr>
                <w:rFonts w:ascii="Arial" w:eastAsia="Times New Roman" w:hAnsi="Arial" w:cs="Arial"/>
                <w:kern w:val="24"/>
                <w:sz w:val="20"/>
                <w:szCs w:val="20"/>
                <w:lang w:val="id-ID"/>
              </w:rPr>
              <w:t>Output</w:t>
            </w:r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4B4037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B4037">
              <w:rPr>
                <w:rFonts w:ascii="Arial" w:eastAsia="Times New Roman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0440FD" w:rsidRPr="00B601C4" w:rsidTr="00220279">
        <w:trPr>
          <w:cantSplit/>
          <w:trHeight w:val="163"/>
          <w:tblHeader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440FD" w:rsidRPr="009308C2" w:rsidRDefault="000440FD" w:rsidP="0022027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601C4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5</w:t>
            </w:r>
          </w:p>
        </w:tc>
        <w:tc>
          <w:tcPr>
            <w:tcW w:w="1560" w:type="dxa"/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6</w:t>
            </w:r>
          </w:p>
        </w:tc>
        <w:tc>
          <w:tcPr>
            <w:tcW w:w="1133" w:type="dxa"/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  <w:r w:rsidRPr="00B601C4"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</w:pPr>
            <w:r w:rsidRPr="00B601C4"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kern w:val="24"/>
                <w:sz w:val="20"/>
                <w:szCs w:val="20"/>
              </w:rPr>
              <w:t>3</w:t>
            </w:r>
          </w:p>
        </w:tc>
      </w:tr>
      <w:tr w:rsidR="000440FD" w:rsidRPr="00B601C4" w:rsidTr="00220279">
        <w:trPr>
          <w:cantSplit/>
          <w:trHeight w:val="792"/>
        </w:trPr>
        <w:tc>
          <w:tcPr>
            <w:tcW w:w="572" w:type="dxa"/>
            <w:vAlign w:val="center"/>
          </w:tcPr>
          <w:p w:rsidR="000440FD" w:rsidRPr="009308C2" w:rsidRDefault="000440FD" w:rsidP="002202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0440FD" w:rsidRPr="00B601C4" w:rsidRDefault="000440FD" w:rsidP="002202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Permohonan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Masuk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Theme="minorBidi" w:hAnsiTheme="minorBidi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39" type="#_x0000_t32" style="position:absolute;left:0;text-align:left;margin-left:42.75pt;margin-top:90.65pt;width:0;height:44.4pt;z-index:2521589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Theme="minorBidi" w:hAnsiTheme="minorBidi"/>
                <w:noProof/>
                <w:sz w:val="20"/>
                <w:szCs w:val="20"/>
                <w:lang w:val="id-ID" w:eastAsia="id-ID"/>
              </w:rPr>
              <w:pict>
                <v:roundrect id="AutoShape 4" o:spid="_x0000_s1332" style="position:absolute;left:0;text-align:left;margin-left:12.5pt;margin-top:56.35pt;width:58.5pt;height:22.5pt;z-index:25215180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" fillcolor="#d9d9d9">
                  <v:textbox style="mso-next-textbox:#AutoShape 4" inset="0,0,0,0">
                    <w:txbxContent>
                      <w:p w:rsidR="000440FD" w:rsidRPr="00B20F8D" w:rsidRDefault="0072624E" w:rsidP="0072624E">
                        <w:pPr>
                          <w:jc w:val="center"/>
                        </w:pPr>
                        <w:proofErr w:type="spellStart"/>
                        <w:r>
                          <w:t>Mulai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kern w:val="24"/>
                <w:sz w:val="20"/>
                <w:szCs w:val="20"/>
                <w:lang w:val="id-ID"/>
              </w:rPr>
            </w:pP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5E71FA" w:rsidRDefault="000440F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26" w:type="dxa"/>
          </w:tcPr>
          <w:p w:rsidR="000440FD" w:rsidRPr="00F3758A" w:rsidRDefault="00B20F8D" w:rsidP="00220279">
            <w:pPr>
              <w:spacing w:after="0" w:line="240" w:lineRule="auto"/>
              <w:textAlignment w:val="bottom"/>
              <w:rPr>
                <w:rFonts w:ascii="Arial Narrow" w:hAnsi="Arial Narrow" w:cs="Arial"/>
                <w:spacing w:val="1"/>
                <w:sz w:val="28"/>
                <w:szCs w:val="28"/>
              </w:rPr>
            </w:pPr>
            <w:proofErr w:type="spellStart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>Isian</w:t>
            </w:r>
            <w:proofErr w:type="spellEnd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 xml:space="preserve"> </w:t>
            </w:r>
            <w:proofErr w:type="spellStart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>formulir</w:t>
            </w:r>
            <w:proofErr w:type="spellEnd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 xml:space="preserve"> </w:t>
            </w:r>
            <w:proofErr w:type="spellStart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>permohonan</w:t>
            </w:r>
            <w:proofErr w:type="spellEnd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 xml:space="preserve"> </w:t>
            </w:r>
            <w:proofErr w:type="spellStart"/>
            <w:r w:rsidRPr="00EC2E19">
              <w:rPr>
                <w:rFonts w:ascii="Arial Narrow" w:hAnsi="Arial Narrow" w:cs="Arial"/>
                <w:spacing w:val="1"/>
                <w:sz w:val="24"/>
                <w:szCs w:val="28"/>
              </w:rPr>
              <w:t>informasi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Default="000440FD" w:rsidP="00220279">
            <w:pPr>
              <w:spacing w:after="0" w:line="240" w:lineRule="auto"/>
              <w:textAlignment w:val="bottom"/>
              <w:rPr>
                <w:rFonts w:ascii="Arial Narrow" w:hAnsi="Arial Narrow" w:cs="Arial"/>
                <w:szCs w:val="28"/>
              </w:rPr>
            </w:pPr>
            <w:proofErr w:type="spellStart"/>
            <w:r w:rsidRPr="000440FD">
              <w:rPr>
                <w:rFonts w:ascii="Arial Narrow" w:hAnsi="Arial Narrow" w:cs="Arial"/>
                <w:spacing w:val="1"/>
                <w:szCs w:val="28"/>
              </w:rPr>
              <w:t>Pemohon</w:t>
            </w:r>
            <w:proofErr w:type="spellEnd"/>
            <w:r w:rsidRPr="000440FD">
              <w:rPr>
                <w:rFonts w:ascii="Arial Narrow" w:hAnsi="Arial Narrow" w:cs="Arial"/>
                <w:spacing w:val="1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e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n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g</w:t>
            </w:r>
            <w:r w:rsidRPr="000440FD">
              <w:rPr>
                <w:rFonts w:ascii="Arial Narrow" w:hAnsi="Arial Narrow" w:cs="Arial"/>
                <w:szCs w:val="28"/>
              </w:rPr>
              <w:t>isi</w:t>
            </w:r>
            <w:proofErr w:type="spellEnd"/>
            <w:r w:rsidRPr="000440F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proofErr w:type="gramStart"/>
            <w:r w:rsidRPr="000440FD">
              <w:rPr>
                <w:rFonts w:ascii="Arial Narrow" w:hAnsi="Arial Narrow" w:cs="Arial"/>
                <w:i/>
                <w:szCs w:val="28"/>
              </w:rPr>
              <w:t>f</w:t>
            </w:r>
            <w:r w:rsidRPr="000440FD">
              <w:rPr>
                <w:rFonts w:ascii="Arial Narrow" w:hAnsi="Arial Narrow" w:cs="Arial"/>
                <w:i/>
                <w:spacing w:val="1"/>
                <w:szCs w:val="28"/>
              </w:rPr>
              <w:t>o</w:t>
            </w:r>
            <w:r w:rsidRPr="000440FD">
              <w:rPr>
                <w:rFonts w:ascii="Arial Narrow" w:hAnsi="Arial Narrow" w:cs="Arial"/>
                <w:i/>
                <w:szCs w:val="28"/>
              </w:rPr>
              <w:t>r</w:t>
            </w:r>
            <w:r w:rsidRPr="000440FD">
              <w:rPr>
                <w:rFonts w:ascii="Arial Narrow" w:hAnsi="Arial Narrow" w:cs="Arial"/>
                <w:i/>
                <w:spacing w:val="1"/>
                <w:szCs w:val="28"/>
              </w:rPr>
              <w:t>mu</w:t>
            </w:r>
            <w:r w:rsidRPr="000440FD">
              <w:rPr>
                <w:rFonts w:ascii="Arial Narrow" w:hAnsi="Arial Narrow" w:cs="Arial"/>
                <w:i/>
                <w:szCs w:val="28"/>
              </w:rPr>
              <w:t>l</w:t>
            </w:r>
            <w:r w:rsidRPr="000440FD">
              <w:rPr>
                <w:rFonts w:ascii="Arial Narrow" w:hAnsi="Arial Narrow" w:cs="Arial"/>
                <w:i/>
                <w:spacing w:val="-1"/>
                <w:szCs w:val="28"/>
              </w:rPr>
              <w:t>i</w:t>
            </w:r>
            <w:r w:rsidRPr="000440FD">
              <w:rPr>
                <w:rFonts w:ascii="Arial Narrow" w:hAnsi="Arial Narrow" w:cs="Arial"/>
                <w:i/>
                <w:szCs w:val="28"/>
              </w:rPr>
              <w:t>r</w:t>
            </w:r>
            <w:proofErr w:type="spellEnd"/>
            <w:r w:rsidRPr="000440FD">
              <w:rPr>
                <w:rFonts w:ascii="Arial Narrow" w:hAnsi="Arial Narrow" w:cs="Arial"/>
                <w:i/>
                <w:szCs w:val="28"/>
              </w:rPr>
              <w:t xml:space="preserve"> </w:t>
            </w:r>
            <w:r w:rsidRPr="000440FD">
              <w:rPr>
                <w:rFonts w:ascii="Arial Narrow" w:hAnsi="Arial Narrow" w:cs="Arial"/>
                <w:i/>
                <w:spacing w:val="-7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i/>
                <w:spacing w:val="1"/>
                <w:szCs w:val="28"/>
              </w:rPr>
              <w:t>pe</w:t>
            </w:r>
            <w:r w:rsidRPr="000440FD">
              <w:rPr>
                <w:rFonts w:ascii="Arial Narrow" w:hAnsi="Arial Narrow" w:cs="Arial"/>
                <w:i/>
                <w:szCs w:val="28"/>
              </w:rPr>
              <w:t>r</w:t>
            </w:r>
            <w:r w:rsidRPr="000440FD">
              <w:rPr>
                <w:rFonts w:ascii="Arial Narrow" w:hAnsi="Arial Narrow" w:cs="Arial"/>
                <w:i/>
                <w:spacing w:val="1"/>
                <w:szCs w:val="28"/>
              </w:rPr>
              <w:t>mohonan</w:t>
            </w:r>
            <w:proofErr w:type="spellEnd"/>
            <w:proofErr w:type="gramEnd"/>
            <w:r w:rsidRPr="000440FD">
              <w:rPr>
                <w:rFonts w:ascii="Arial Narrow" w:hAnsi="Arial Narrow" w:cs="Arial"/>
                <w:i/>
                <w:spacing w:val="50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i/>
                <w:szCs w:val="28"/>
              </w:rPr>
              <w:t>i</w:t>
            </w:r>
            <w:r w:rsidRPr="000440FD">
              <w:rPr>
                <w:rFonts w:ascii="Arial Narrow" w:hAnsi="Arial Narrow" w:cs="Arial"/>
                <w:i/>
                <w:spacing w:val="-2"/>
                <w:szCs w:val="28"/>
              </w:rPr>
              <w:t>n</w:t>
            </w:r>
            <w:r w:rsidRPr="000440FD">
              <w:rPr>
                <w:rFonts w:ascii="Arial Narrow" w:hAnsi="Arial Narrow" w:cs="Arial"/>
                <w:i/>
                <w:szCs w:val="28"/>
              </w:rPr>
              <w:t>f</w:t>
            </w:r>
            <w:r w:rsidRPr="000440FD">
              <w:rPr>
                <w:rFonts w:ascii="Arial Narrow" w:hAnsi="Arial Narrow" w:cs="Arial"/>
                <w:i/>
                <w:spacing w:val="1"/>
                <w:szCs w:val="28"/>
              </w:rPr>
              <w:t>o</w:t>
            </w:r>
            <w:r w:rsidRPr="000440FD">
              <w:rPr>
                <w:rFonts w:ascii="Arial Narrow" w:hAnsi="Arial Narrow" w:cs="Arial"/>
                <w:i/>
                <w:szCs w:val="28"/>
              </w:rPr>
              <w:t>r</w:t>
            </w:r>
            <w:r w:rsidRPr="000440FD">
              <w:rPr>
                <w:rFonts w:ascii="Arial Narrow" w:hAnsi="Arial Narrow" w:cs="Arial"/>
                <w:i/>
                <w:spacing w:val="1"/>
                <w:szCs w:val="28"/>
              </w:rPr>
              <w:t>ma</w:t>
            </w:r>
            <w:r w:rsidRPr="000440FD">
              <w:rPr>
                <w:rFonts w:ascii="Arial Narrow" w:hAnsi="Arial Narrow" w:cs="Arial"/>
                <w:i/>
                <w:szCs w:val="28"/>
              </w:rPr>
              <w:t>si</w:t>
            </w:r>
            <w:proofErr w:type="spellEnd"/>
            <w:r w:rsidRPr="000440FD">
              <w:rPr>
                <w:rFonts w:ascii="Arial Narrow" w:hAnsi="Arial Narrow" w:cs="Arial"/>
                <w:spacing w:val="49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spacing w:val="49"/>
                <w:szCs w:val="28"/>
              </w:rPr>
              <w:t>rangkap</w:t>
            </w:r>
            <w:proofErr w:type="spellEnd"/>
            <w:r w:rsidRPr="000440FD">
              <w:rPr>
                <w:rFonts w:ascii="Arial Narrow" w:hAnsi="Arial Narrow" w:cs="Arial"/>
                <w:spacing w:val="49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spacing w:val="49"/>
                <w:szCs w:val="28"/>
              </w:rPr>
              <w:t>dua</w:t>
            </w:r>
            <w:proofErr w:type="spellEnd"/>
            <w:r w:rsidRPr="000440FD">
              <w:rPr>
                <w:rFonts w:ascii="Arial Narrow" w:hAnsi="Arial Narrow" w:cs="Arial"/>
                <w:spacing w:val="49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spacing w:val="-1"/>
                <w:szCs w:val="28"/>
              </w:rPr>
              <w:t>m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0440FD">
              <w:rPr>
                <w:rFonts w:ascii="Arial Narrow" w:hAnsi="Arial Narrow" w:cs="Arial"/>
                <w:szCs w:val="28"/>
              </w:rPr>
              <w:t>l</w:t>
            </w:r>
            <w:r w:rsidRPr="000440FD">
              <w:rPr>
                <w:rFonts w:ascii="Arial Narrow" w:hAnsi="Arial Narrow" w:cs="Arial"/>
                <w:spacing w:val="-2"/>
                <w:szCs w:val="28"/>
              </w:rPr>
              <w:t>a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mp</w:t>
            </w:r>
            <w:r w:rsidRPr="000440FD">
              <w:rPr>
                <w:rFonts w:ascii="Arial Narrow" w:hAnsi="Arial Narrow" w:cs="Arial"/>
                <w:szCs w:val="28"/>
              </w:rPr>
              <w:t>i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r</w:t>
            </w:r>
            <w:r w:rsidRPr="000440FD">
              <w:rPr>
                <w:rFonts w:ascii="Arial Narrow" w:hAnsi="Arial Narrow" w:cs="Arial"/>
                <w:szCs w:val="28"/>
              </w:rPr>
              <w:t>k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0440FD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0440FD">
              <w:rPr>
                <w:rFonts w:ascii="Arial Narrow" w:hAnsi="Arial Narrow" w:cs="Arial"/>
                <w:spacing w:val="47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szCs w:val="28"/>
              </w:rPr>
              <w:t>f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0440FD">
              <w:rPr>
                <w:rFonts w:ascii="Arial Narrow" w:hAnsi="Arial Narrow" w:cs="Arial"/>
                <w:szCs w:val="28"/>
              </w:rPr>
              <w:t>to</w:t>
            </w:r>
            <w:proofErr w:type="spellEnd"/>
            <w:r w:rsidRPr="000440FD">
              <w:rPr>
                <w:rFonts w:ascii="Arial Narrow" w:hAnsi="Arial Narrow" w:cs="Arial"/>
                <w:spacing w:val="50"/>
                <w:szCs w:val="28"/>
              </w:rPr>
              <w:t xml:space="preserve"> </w:t>
            </w:r>
            <w:r w:rsidRPr="000440FD">
              <w:rPr>
                <w:rFonts w:ascii="Arial Narrow" w:hAnsi="Arial Narrow" w:cs="Arial"/>
                <w:szCs w:val="28"/>
              </w:rPr>
              <w:t>c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o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p</w:t>
            </w:r>
            <w:r w:rsidRPr="000440FD">
              <w:rPr>
                <w:rFonts w:ascii="Arial Narrow" w:hAnsi="Arial Narrow" w:cs="Arial"/>
                <w:szCs w:val="28"/>
                <w:lang w:val="id-ID"/>
              </w:rPr>
              <w:t>y</w:t>
            </w:r>
            <w:r>
              <w:rPr>
                <w:rFonts w:ascii="Arial Narrow" w:hAnsi="Arial Narrow" w:cs="Arial"/>
                <w:szCs w:val="28"/>
              </w:rPr>
              <w:t xml:space="preserve"> </w:t>
            </w:r>
            <w:r w:rsidRPr="000440FD">
              <w:rPr>
                <w:rFonts w:ascii="Arial Narrow" w:hAnsi="Arial Narrow" w:cs="Arial"/>
                <w:szCs w:val="28"/>
              </w:rPr>
              <w:t xml:space="preserve">KTP </w:t>
            </w:r>
            <w:proofErr w:type="spellStart"/>
            <w:r w:rsidRPr="000440FD">
              <w:rPr>
                <w:rFonts w:ascii="Arial Narrow" w:hAnsi="Arial Narrow" w:cs="Arial"/>
                <w:spacing w:val="1"/>
                <w:szCs w:val="28"/>
              </w:rPr>
              <w:t>p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em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oh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o</w:t>
            </w:r>
            <w:r w:rsidRPr="000440FD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0440FD">
              <w:rPr>
                <w:rFonts w:ascii="Arial Narrow" w:hAnsi="Arial Narrow" w:cs="Arial"/>
                <w:spacing w:val="1"/>
                <w:szCs w:val="28"/>
                <w:lang w:val="id-ID"/>
              </w:rPr>
              <w:t xml:space="preserve">/ </w:t>
            </w:r>
            <w:proofErr w:type="spellStart"/>
            <w:r w:rsidRPr="000440FD">
              <w:rPr>
                <w:rFonts w:ascii="Arial Narrow" w:hAnsi="Arial Narrow" w:cs="Arial"/>
                <w:spacing w:val="1"/>
                <w:szCs w:val="28"/>
              </w:rPr>
              <w:t>p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e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n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gg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un</w:t>
            </w:r>
            <w:r w:rsidRPr="000440FD">
              <w:rPr>
                <w:rFonts w:ascii="Arial Narrow" w:hAnsi="Arial Narrow" w:cs="Arial"/>
                <w:szCs w:val="28"/>
              </w:rPr>
              <w:t>a</w:t>
            </w:r>
            <w:proofErr w:type="spellEnd"/>
            <w:r w:rsidRPr="000440FD">
              <w:rPr>
                <w:rFonts w:ascii="Arial Narrow" w:hAnsi="Arial Narrow" w:cs="Arial"/>
                <w:spacing w:val="1"/>
                <w:szCs w:val="28"/>
              </w:rPr>
              <w:t xml:space="preserve"> </w:t>
            </w:r>
            <w:proofErr w:type="spellStart"/>
            <w:r w:rsidRPr="000440FD">
              <w:rPr>
                <w:rFonts w:ascii="Arial Narrow" w:hAnsi="Arial Narrow" w:cs="Arial"/>
                <w:szCs w:val="28"/>
              </w:rPr>
              <w:t>i</w:t>
            </w:r>
            <w:r w:rsidRPr="000440FD">
              <w:rPr>
                <w:rFonts w:ascii="Arial Narrow" w:hAnsi="Arial Narrow" w:cs="Arial"/>
                <w:spacing w:val="-1"/>
                <w:szCs w:val="28"/>
              </w:rPr>
              <w:t>n</w:t>
            </w:r>
            <w:r w:rsidRPr="000440FD">
              <w:rPr>
                <w:rFonts w:ascii="Arial Narrow" w:hAnsi="Arial Narrow" w:cs="Arial"/>
                <w:spacing w:val="3"/>
                <w:szCs w:val="28"/>
              </w:rPr>
              <w:t>f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0440FD">
              <w:rPr>
                <w:rFonts w:ascii="Arial Narrow" w:hAnsi="Arial Narrow" w:cs="Arial"/>
                <w:spacing w:val="-3"/>
                <w:szCs w:val="28"/>
              </w:rPr>
              <w:t>r</w:t>
            </w:r>
            <w:r w:rsidRPr="000440FD">
              <w:rPr>
                <w:rFonts w:ascii="Arial Narrow" w:hAnsi="Arial Narrow" w:cs="Arial"/>
                <w:spacing w:val="1"/>
                <w:szCs w:val="28"/>
              </w:rPr>
              <w:t>ma</w:t>
            </w:r>
            <w:r w:rsidRPr="000440FD">
              <w:rPr>
                <w:rFonts w:ascii="Arial Narrow" w:hAnsi="Arial Narrow" w:cs="Arial"/>
                <w:szCs w:val="28"/>
              </w:rPr>
              <w:t>si</w:t>
            </w:r>
            <w:proofErr w:type="spellEnd"/>
            <w:r w:rsidRPr="000440FD">
              <w:rPr>
                <w:rFonts w:ascii="Arial Narrow" w:hAnsi="Arial Narrow" w:cs="Arial"/>
                <w:szCs w:val="28"/>
              </w:rPr>
              <w:t>.</w:t>
            </w:r>
          </w:p>
          <w:p w:rsidR="00B20F8D" w:rsidRDefault="00B20F8D" w:rsidP="00220279">
            <w:pPr>
              <w:spacing w:after="0" w:line="240" w:lineRule="auto"/>
              <w:textAlignment w:val="bottom"/>
              <w:rPr>
                <w:rFonts w:ascii="Arial Narrow" w:hAnsi="Arial Narrow" w:cs="Arial"/>
                <w:szCs w:val="28"/>
              </w:rPr>
            </w:pPr>
          </w:p>
          <w:p w:rsidR="000440FD" w:rsidRPr="00B601C4" w:rsidRDefault="000440F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 w:cs="Arial"/>
                <w:szCs w:val="28"/>
              </w:rPr>
              <w:t>Apabila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permohonan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melalui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email</w:t>
            </w:r>
            <w:proofErr w:type="gramStart"/>
            <w:r w:rsidR="00B20F8D">
              <w:rPr>
                <w:rFonts w:ascii="Arial Narrow" w:hAnsi="Arial Narrow" w:cs="Arial"/>
                <w:szCs w:val="28"/>
              </w:rPr>
              <w:t>,telepon,fax,SMS,website</w:t>
            </w:r>
            <w:proofErr w:type="spellEnd"/>
            <w:proofErr w:type="gramEnd"/>
            <w:r w:rsidR="00B20F8D">
              <w:rPr>
                <w:rFonts w:ascii="Arial Narrow" w:hAnsi="Arial Narrow" w:cs="Arial"/>
                <w:szCs w:val="28"/>
              </w:rPr>
              <w:t xml:space="preserve">,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pemohon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wajib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menyertakan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identitas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diri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sesuai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dg form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permohonan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="00B20F8D">
              <w:rPr>
                <w:rFonts w:ascii="Arial Narrow" w:hAnsi="Arial Narrow" w:cs="Arial"/>
                <w:szCs w:val="28"/>
              </w:rPr>
              <w:t>informasi</w:t>
            </w:r>
            <w:proofErr w:type="spellEnd"/>
            <w:r w:rsidR="00B20F8D">
              <w:rPr>
                <w:rFonts w:ascii="Arial Narrow" w:hAnsi="Arial Narrow" w:cs="Arial"/>
                <w:szCs w:val="28"/>
              </w:rPr>
              <w:t>.</w:t>
            </w:r>
          </w:p>
        </w:tc>
      </w:tr>
      <w:tr w:rsidR="000440FD" w:rsidRPr="00B601C4" w:rsidTr="00220279">
        <w:trPr>
          <w:cantSplit/>
          <w:trHeight w:val="1095"/>
        </w:trPr>
        <w:tc>
          <w:tcPr>
            <w:tcW w:w="5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9308C2" w:rsidRDefault="000440FD" w:rsidP="002202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Default="000440FD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Mencatat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0D7275">
              <w:rPr>
                <w:rFonts w:ascii="Arial" w:eastAsia="Times New Roman" w:hAnsi="Arial" w:cs="Arial"/>
                <w:sz w:val="20"/>
                <w:szCs w:val="20"/>
              </w:rPr>
              <w:t>buku</w:t>
            </w:r>
            <w:proofErr w:type="spellEnd"/>
            <w:r w:rsidR="000D727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register</w:t>
            </w:r>
            <w:r w:rsidR="009E7E6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9E7E62">
              <w:rPr>
                <w:rFonts w:ascii="Arial" w:eastAsia="Times New Roman" w:hAnsi="Arial" w:cs="Arial"/>
                <w:sz w:val="20"/>
                <w:szCs w:val="20"/>
              </w:rPr>
              <w:t>Permohonan</w:t>
            </w:r>
            <w:proofErr w:type="spellEnd"/>
            <w:r w:rsidR="009E7E6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9E7E62"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</w:p>
          <w:p w:rsidR="001C43EC" w:rsidRPr="00E31512" w:rsidRDefault="001C43EC" w:rsidP="0022027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5" w:lineRule="auto"/>
              <w:ind w:left="0" w:right="83"/>
              <w:jc w:val="both"/>
              <w:rPr>
                <w:rFonts w:ascii="Arial Narrow" w:hAnsi="Arial Narrow" w:cs="Arial"/>
                <w:szCs w:val="28"/>
              </w:rPr>
            </w:pP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e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b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zCs w:val="28"/>
              </w:rPr>
              <w:t>k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proofErr w:type="gramStart"/>
            <w:r w:rsidRPr="00E31512">
              <w:rPr>
                <w:rFonts w:ascii="Arial Narrow" w:hAnsi="Arial Narrow" w:cs="Arial"/>
                <w:szCs w:val="28"/>
              </w:rPr>
              <w:t>f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mu</w:t>
            </w:r>
            <w:r w:rsidRPr="00E31512">
              <w:rPr>
                <w:rFonts w:ascii="Arial Narrow" w:hAnsi="Arial Narrow" w:cs="Arial"/>
                <w:szCs w:val="28"/>
              </w:rPr>
              <w:t>l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-7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pe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3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n</w:t>
            </w:r>
            <w:r w:rsidRPr="00E31512">
              <w:rPr>
                <w:rFonts w:ascii="Arial Narrow" w:hAnsi="Arial Narrow" w:cs="Arial"/>
                <w:szCs w:val="28"/>
              </w:rPr>
              <w:t>t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a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proofErr w:type="gramEnd"/>
            <w:r w:rsidRPr="00E31512">
              <w:rPr>
                <w:rFonts w:ascii="Arial Narrow" w:hAnsi="Arial Narrow" w:cs="Arial"/>
                <w:spacing w:val="50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-2"/>
                <w:szCs w:val="28"/>
              </w:rPr>
              <w:t>n</w:t>
            </w:r>
            <w:r w:rsidRPr="00E31512">
              <w:rPr>
                <w:rFonts w:ascii="Arial Narrow" w:hAnsi="Arial Narrow" w:cs="Arial"/>
                <w:szCs w:val="28"/>
              </w:rPr>
              <w:t>f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ma</w:t>
            </w:r>
            <w:r w:rsidRPr="00E31512">
              <w:rPr>
                <w:rFonts w:ascii="Arial Narrow" w:hAnsi="Arial Narrow" w:cs="Arial"/>
                <w:szCs w:val="28"/>
              </w:rPr>
              <w:t>si</w:t>
            </w:r>
            <w:proofErr w:type="spellEnd"/>
            <w:r w:rsidRPr="00E31512">
              <w:rPr>
                <w:rFonts w:ascii="Arial Narrow" w:hAnsi="Arial Narrow" w:cs="Arial"/>
                <w:spacing w:val="51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zCs w:val="28"/>
              </w:rPr>
              <w:t xml:space="preserve">yang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sudah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dicantumkan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nomor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registrasi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sebagai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t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n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d</w:t>
            </w:r>
            <w:r w:rsidRPr="00E31512">
              <w:rPr>
                <w:rFonts w:ascii="Arial Narrow" w:hAnsi="Arial Narrow" w:cs="Arial"/>
                <w:szCs w:val="28"/>
              </w:rPr>
              <w:t>a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50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bu</w:t>
            </w:r>
            <w:r w:rsidRPr="00E31512">
              <w:rPr>
                <w:rFonts w:ascii="Arial Narrow" w:hAnsi="Arial Narrow" w:cs="Arial"/>
                <w:szCs w:val="28"/>
              </w:rPr>
              <w:t>kti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50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pe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n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53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53"/>
                <w:szCs w:val="28"/>
              </w:rPr>
              <w:t>dan</w:t>
            </w:r>
            <w:proofErr w:type="spellEnd"/>
            <w:r w:rsidRPr="00E31512">
              <w:rPr>
                <w:rFonts w:ascii="Arial Narrow" w:hAnsi="Arial Narrow" w:cs="Arial"/>
                <w:spacing w:val="53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-1"/>
                <w:szCs w:val="28"/>
              </w:rPr>
              <w:t>p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-2"/>
                <w:szCs w:val="28"/>
              </w:rPr>
              <w:t>n</w:t>
            </w:r>
            <w:r w:rsidRPr="00E31512">
              <w:rPr>
                <w:rFonts w:ascii="Arial Narrow" w:hAnsi="Arial Narrow" w:cs="Arial"/>
                <w:szCs w:val="28"/>
              </w:rPr>
              <w:t>t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in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fo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si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p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u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b</w:t>
            </w:r>
            <w:r w:rsidRPr="00E31512">
              <w:rPr>
                <w:rFonts w:ascii="Arial Narrow" w:hAnsi="Arial Narrow" w:cs="Arial"/>
                <w:szCs w:val="28"/>
              </w:rPr>
              <w:t>l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zCs w:val="28"/>
              </w:rPr>
              <w:t>k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k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p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d</w:t>
            </w:r>
            <w:r w:rsidRPr="00E31512">
              <w:rPr>
                <w:rFonts w:ascii="Arial Narrow" w:hAnsi="Arial Narrow" w:cs="Arial"/>
                <w:szCs w:val="28"/>
              </w:rPr>
              <w:t>a</w:t>
            </w:r>
            <w:proofErr w:type="spellEnd"/>
            <w:r w:rsidRPr="00E31512">
              <w:rPr>
                <w:rFonts w:ascii="Arial Narrow" w:hAnsi="Arial Narrow" w:cs="Arial"/>
                <w:spacing w:val="1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p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e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o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h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E31512">
              <w:rPr>
                <w:rFonts w:ascii="Arial Narrow" w:hAnsi="Arial Narrow" w:cs="Arial"/>
                <w:spacing w:val="1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n</w:t>
            </w:r>
            <w:r w:rsidRPr="00E31512">
              <w:rPr>
                <w:rFonts w:ascii="Arial Narrow" w:hAnsi="Arial Narrow" w:cs="Arial"/>
                <w:szCs w:val="28"/>
              </w:rPr>
              <w:t>f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ma</w:t>
            </w:r>
            <w:r w:rsidRPr="00E31512">
              <w:rPr>
                <w:rFonts w:ascii="Arial Narrow" w:hAnsi="Arial Narrow" w:cs="Arial"/>
                <w:szCs w:val="28"/>
              </w:rPr>
              <w:t>si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>.</w:t>
            </w:r>
          </w:p>
          <w:p w:rsidR="001C43EC" w:rsidRPr="00B601C4" w:rsidRDefault="001C43EC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41" type="#_x0000_t34" style="position:absolute;left:0;text-align:left;margin-left:53.25pt;margin-top:57.05pt;width:83.75pt;height:48.25pt;rotation:90;flip:x;z-index:252160000;mso-position-horizontal-relative:text;mso-position-vertical-relative:text" o:connectortype="elbow" adj="219,145783,-84285">
                  <v:stroke endarrow="block"/>
                </v:shape>
              </w:pic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rect id="_x0000_s1333" style="position:absolute;left:0;text-align:left;margin-left:12.5pt;margin-top:25.9pt;width:49.8pt;height:24.3pt;z-index:252152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" fillcolor="#bfbfbf [2412]"/>
              </w:pic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B20F8D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5</w:t>
            </w:r>
            <w:r w:rsidR="000440FD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0440FD" w:rsidRPr="00B601C4">
              <w:rPr>
                <w:rFonts w:ascii="Arial" w:eastAsia="Times New Roman" w:hAnsi="Arial" w:cs="Arial"/>
                <w:kern w:val="24"/>
                <w:sz w:val="20"/>
                <w:szCs w:val="20"/>
              </w:rPr>
              <w:t>m</w:t>
            </w:r>
            <w:r w:rsidR="000440FD">
              <w:rPr>
                <w:rFonts w:ascii="Arial" w:eastAsia="Times New Roman" w:hAnsi="Arial" w:cs="Arial"/>
                <w:kern w:val="24"/>
                <w:sz w:val="20"/>
                <w:szCs w:val="20"/>
              </w:rPr>
              <w:t>enit</w:t>
            </w:r>
            <w:proofErr w:type="spellEnd"/>
          </w:p>
        </w:tc>
        <w:tc>
          <w:tcPr>
            <w:tcW w:w="2126" w:type="dxa"/>
          </w:tcPr>
          <w:p w:rsidR="000440FD" w:rsidRPr="00B601C4" w:rsidRDefault="00EC2E19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Tanda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Bukti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permohonan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43EC" w:rsidRDefault="001C43EC" w:rsidP="0022027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5" w:lineRule="auto"/>
              <w:ind w:left="0" w:right="83"/>
              <w:jc w:val="both"/>
              <w:rPr>
                <w:rFonts w:ascii="Arial Narrow" w:hAnsi="Arial Narrow" w:cs="Arial"/>
                <w:szCs w:val="28"/>
              </w:rPr>
            </w:pP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e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b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zCs w:val="28"/>
              </w:rPr>
              <w:t>k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f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mu</w:t>
            </w:r>
            <w:r w:rsidRPr="00E31512">
              <w:rPr>
                <w:rFonts w:ascii="Arial Narrow" w:hAnsi="Arial Narrow" w:cs="Arial"/>
                <w:szCs w:val="28"/>
              </w:rPr>
              <w:t>l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-7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1"/>
                <w:szCs w:val="28"/>
              </w:rPr>
              <w:t>permohonan</w:t>
            </w:r>
            <w:proofErr w:type="spellEnd"/>
            <w:r>
              <w:rPr>
                <w:rFonts w:ascii="Arial Narrow" w:hAnsi="Arial Narrow" w:cs="Arial"/>
                <w:spacing w:val="1"/>
                <w:szCs w:val="28"/>
              </w:rPr>
              <w:t xml:space="preserve"> 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-2"/>
                <w:szCs w:val="28"/>
              </w:rPr>
              <w:t>n</w:t>
            </w:r>
            <w:r w:rsidRPr="00E31512">
              <w:rPr>
                <w:rFonts w:ascii="Arial Narrow" w:hAnsi="Arial Narrow" w:cs="Arial"/>
                <w:szCs w:val="28"/>
              </w:rPr>
              <w:t>f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ma</w:t>
            </w:r>
            <w:r w:rsidRPr="00E31512">
              <w:rPr>
                <w:rFonts w:ascii="Arial Narrow" w:hAnsi="Arial Narrow" w:cs="Arial"/>
                <w:szCs w:val="28"/>
              </w:rPr>
              <w:t>si</w:t>
            </w:r>
            <w:proofErr w:type="spellEnd"/>
            <w:r w:rsidRPr="00E31512">
              <w:rPr>
                <w:rFonts w:ascii="Arial Narrow" w:hAnsi="Arial Narrow" w:cs="Arial"/>
                <w:spacing w:val="51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zCs w:val="28"/>
              </w:rPr>
              <w:t xml:space="preserve">yang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sudah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dicantumkan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nomor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registrasi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sebagai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t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n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d</w:t>
            </w:r>
            <w:r w:rsidRPr="00E31512">
              <w:rPr>
                <w:rFonts w:ascii="Arial Narrow" w:hAnsi="Arial Narrow" w:cs="Arial"/>
                <w:szCs w:val="28"/>
              </w:rPr>
              <w:t>a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50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bu</w:t>
            </w:r>
            <w:r w:rsidRPr="00E31512">
              <w:rPr>
                <w:rFonts w:ascii="Arial Narrow" w:hAnsi="Arial Narrow" w:cs="Arial"/>
                <w:szCs w:val="28"/>
              </w:rPr>
              <w:t>kti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50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pe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n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zCs w:val="28"/>
              </w:rPr>
              <w:t>r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i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a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  <w:r w:rsidRPr="00E31512">
              <w:rPr>
                <w:rFonts w:ascii="Arial Narrow" w:hAnsi="Arial Narrow" w:cs="Arial"/>
                <w:szCs w:val="28"/>
              </w:rPr>
              <w:t xml:space="preserve"> </w:t>
            </w:r>
            <w:r w:rsidRPr="00E31512">
              <w:rPr>
                <w:rFonts w:ascii="Arial Narrow" w:hAnsi="Arial Narrow" w:cs="Arial"/>
                <w:spacing w:val="53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53"/>
                <w:szCs w:val="28"/>
              </w:rPr>
              <w:t>dan</w:t>
            </w:r>
            <w:proofErr w:type="spellEnd"/>
            <w:r w:rsidRPr="00E31512">
              <w:rPr>
                <w:rFonts w:ascii="Arial Narrow" w:hAnsi="Arial Narrow" w:cs="Arial"/>
                <w:spacing w:val="53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1"/>
                <w:szCs w:val="28"/>
              </w:rPr>
              <w:t>permohonan</w:t>
            </w:r>
            <w:proofErr w:type="spellEnd"/>
            <w:r>
              <w:rPr>
                <w:rFonts w:ascii="Arial Narrow" w:hAnsi="Arial Narrow" w:cs="Arial"/>
                <w:spacing w:val="-1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1"/>
                <w:szCs w:val="28"/>
              </w:rPr>
              <w:t>informasi</w:t>
            </w:r>
            <w:proofErr w:type="spellEnd"/>
            <w:r>
              <w:rPr>
                <w:rFonts w:ascii="Arial Narrow" w:hAnsi="Arial Narrow" w:cs="Arial"/>
                <w:spacing w:val="-1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zCs w:val="28"/>
              </w:rPr>
              <w:t>k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e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p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a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d</w:t>
            </w:r>
            <w:r w:rsidRPr="00E31512">
              <w:rPr>
                <w:rFonts w:ascii="Arial Narrow" w:hAnsi="Arial Narrow" w:cs="Arial"/>
                <w:szCs w:val="28"/>
              </w:rPr>
              <w:t>a</w:t>
            </w:r>
            <w:proofErr w:type="spellEnd"/>
            <w:r w:rsidRPr="00E31512">
              <w:rPr>
                <w:rFonts w:ascii="Arial Narrow" w:hAnsi="Arial Narrow" w:cs="Arial"/>
                <w:spacing w:val="1"/>
                <w:szCs w:val="28"/>
              </w:rPr>
              <w:t xml:space="preserve"> </w:t>
            </w:r>
            <w:proofErr w:type="spellStart"/>
            <w:r w:rsidRPr="00E31512">
              <w:rPr>
                <w:rFonts w:ascii="Arial Narrow" w:hAnsi="Arial Narrow" w:cs="Arial"/>
                <w:spacing w:val="1"/>
                <w:szCs w:val="28"/>
              </w:rPr>
              <w:t>p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e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m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o</w:t>
            </w:r>
            <w:r w:rsidRPr="00E31512">
              <w:rPr>
                <w:rFonts w:ascii="Arial Narrow" w:hAnsi="Arial Narrow" w:cs="Arial"/>
                <w:spacing w:val="1"/>
                <w:szCs w:val="28"/>
              </w:rPr>
              <w:t>h</w:t>
            </w:r>
            <w:r w:rsidRPr="00E31512">
              <w:rPr>
                <w:rFonts w:ascii="Arial Narrow" w:hAnsi="Arial Narrow" w:cs="Arial"/>
                <w:spacing w:val="-1"/>
                <w:szCs w:val="28"/>
              </w:rPr>
              <w:t>o</w:t>
            </w:r>
            <w:r w:rsidRPr="00E31512">
              <w:rPr>
                <w:rFonts w:ascii="Arial Narrow" w:hAnsi="Arial Narrow" w:cs="Arial"/>
                <w:szCs w:val="28"/>
              </w:rPr>
              <w:t>n</w:t>
            </w:r>
            <w:proofErr w:type="spellEnd"/>
          </w:p>
          <w:p w:rsidR="001C43EC" w:rsidRPr="00E31512" w:rsidRDefault="001C43EC" w:rsidP="0022027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5" w:lineRule="auto"/>
              <w:ind w:left="0" w:right="83"/>
              <w:jc w:val="both"/>
              <w:rPr>
                <w:rFonts w:ascii="Arial Narrow" w:hAnsi="Arial Narrow" w:cs="Arial"/>
                <w:szCs w:val="28"/>
              </w:rPr>
            </w:pPr>
            <w:proofErr w:type="spellStart"/>
            <w:r>
              <w:rPr>
                <w:rFonts w:ascii="Arial Narrow" w:hAnsi="Arial Narrow" w:cs="Arial"/>
                <w:szCs w:val="28"/>
              </w:rPr>
              <w:t>Apabila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permohonan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Cs w:val="28"/>
              </w:rPr>
              <w:t>melalui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media </w:t>
            </w:r>
            <w:proofErr w:type="spellStart"/>
            <w:r>
              <w:rPr>
                <w:rFonts w:ascii="Arial Narrow" w:hAnsi="Arial Narrow" w:cs="Arial"/>
                <w:szCs w:val="28"/>
              </w:rPr>
              <w:t>email,web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site,sms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Cs w:val="28"/>
              </w:rPr>
              <w:t>maka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bukti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penerimaan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diberikan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bersamaan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dengan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pemberian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tanggapan</w:t>
            </w:r>
            <w:proofErr w:type="spellEnd"/>
            <w:r>
              <w:rPr>
                <w:rFonts w:ascii="Arial Narrow" w:hAnsi="Arial Narrow" w:cs="Arial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Cs w:val="28"/>
              </w:rPr>
              <w:t>aduan</w:t>
            </w:r>
            <w:proofErr w:type="spellEnd"/>
            <w:r w:rsidRPr="00E31512">
              <w:rPr>
                <w:rFonts w:ascii="Arial Narrow" w:hAnsi="Arial Narrow" w:cs="Arial"/>
                <w:spacing w:val="1"/>
                <w:szCs w:val="28"/>
              </w:rPr>
              <w:t xml:space="preserve"> </w:t>
            </w:r>
            <w:r>
              <w:rPr>
                <w:rFonts w:ascii="Arial Narrow" w:hAnsi="Arial Narrow" w:cs="Arial"/>
                <w:szCs w:val="28"/>
              </w:rPr>
              <w:t xml:space="preserve"> </w:t>
            </w:r>
          </w:p>
          <w:p w:rsidR="000440FD" w:rsidRPr="00B601C4" w:rsidRDefault="000440FD" w:rsidP="0022027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5" w:lineRule="auto"/>
              <w:ind w:left="0" w:right="83"/>
              <w:jc w:val="both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</w:p>
        </w:tc>
      </w:tr>
      <w:tr w:rsidR="000440FD" w:rsidRPr="00B601C4" w:rsidTr="00220279">
        <w:trPr>
          <w:cantSplit/>
          <w:trHeight w:val="1095"/>
        </w:trPr>
        <w:tc>
          <w:tcPr>
            <w:tcW w:w="5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9308C2" w:rsidRDefault="000440FD" w:rsidP="002202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EC2E19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PPID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menerima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form,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mempelajari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menkoordinasikan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terkait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Theme="minorBidi" w:hAnsiTheme="minorBidi"/>
                <w:noProof/>
                <w:sz w:val="20"/>
                <w:szCs w:val="20"/>
                <w:lang w:val="id-ID" w:eastAsia="id-ID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Theme="minorBidi" w:hAnsiTheme="minorBidi"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Theme="minorBidi" w:hAnsiTheme="minorBidi"/>
                <w:noProof/>
                <w:sz w:val="20"/>
                <w:szCs w:val="20"/>
              </w:rPr>
              <w:pict>
                <v:shape id="_x0000_s1347" type="#_x0000_t34" style="position:absolute;left:0;text-align:left;margin-left:29.1pt;margin-top:54.2pt;width:61.15pt;height:56.95pt;z-index:252161024;mso-position-horizontal-relative:text;mso-position-vertical-relative:text" o:connectortype="elbow" adj="141,-169557,-128929">
                  <v:stroke endarrow="block"/>
                </v:shape>
              </w:pict>
            </w:r>
            <w:r>
              <w:rPr>
                <w:rFonts w:asciiTheme="minorBidi" w:hAnsiTheme="minorBidi"/>
                <w:noProof/>
                <w:sz w:val="20"/>
                <w:szCs w:val="20"/>
              </w:rPr>
              <w:pict>
                <v:rect id="_x0000_s1334" style="position:absolute;left:0;text-align:left;margin-left:5.9pt;margin-top:17.4pt;width:49.8pt;height:24.3pt;z-index:252153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" fillcolor="#bfbfbf [2412]"/>
              </w:pic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  <w:p w:rsidR="000440FD" w:rsidRPr="00B601C4" w:rsidRDefault="000440FD" w:rsidP="00220279">
            <w:pPr>
              <w:spacing w:after="0" w:line="240" w:lineRule="auto"/>
              <w:ind w:left="128" w:hanging="128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26" w:type="dxa"/>
          </w:tcPr>
          <w:p w:rsidR="00E31512" w:rsidRDefault="00E31512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Diketahuinya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penguasaaannya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serta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mendapatkannya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diluar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penguasaannya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.</w:t>
            </w:r>
          </w:p>
          <w:p w:rsidR="000440FD" w:rsidRPr="00B601C4" w:rsidRDefault="000440F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4B4037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PPID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sudah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jenis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dimohon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maka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PPID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berkoordinasi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dg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petugas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pelayanan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guna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jawaban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.</w:t>
            </w:r>
          </w:p>
        </w:tc>
      </w:tr>
      <w:tr w:rsidR="000440FD" w:rsidRPr="00B601C4" w:rsidTr="00220279">
        <w:trPr>
          <w:cantSplit/>
          <w:trHeight w:val="1095"/>
        </w:trPr>
        <w:tc>
          <w:tcPr>
            <w:tcW w:w="5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9646E7" w:rsidRDefault="000440FD" w:rsidP="00220279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83547E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Pengolahan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serta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Pengolahan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TI </w:t>
            </w:r>
            <w:proofErr w:type="spellStart"/>
            <w:r w:rsidR="00702EDA">
              <w:rPr>
                <w:rFonts w:ascii="Arial" w:eastAsia="Times New Roman" w:hAnsi="Arial" w:cs="Arial"/>
                <w:sz w:val="20"/>
                <w:szCs w:val="20"/>
              </w:rPr>
              <w:t>Memberikan</w:t>
            </w:r>
            <w:proofErr w:type="spellEnd"/>
            <w:r w:rsidR="00702ED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702EDA"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  <w:r w:rsidR="00702EDA">
              <w:rPr>
                <w:rFonts w:ascii="Arial" w:eastAsia="Times New Roman" w:hAnsi="Arial" w:cs="Arial"/>
                <w:sz w:val="20"/>
                <w:szCs w:val="20"/>
              </w:rPr>
              <w:t xml:space="preserve"> /</w:t>
            </w:r>
            <w:r w:rsidR="00E315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702EDA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asukan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PPID</w:t>
            </w:r>
            <w:r w:rsidR="00EC2E1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0440FD" w:rsidRPr="00B601C4" w:rsidRDefault="000440FD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rect id="_x0000_s1335" style="position:absolute;left:0;text-align:left;margin-left:26.25pt;margin-top:-17.4pt;width:127.95pt;height:31.75pt;z-index:252154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" fillcolor="#bfbfbf [2412]"/>
              </w:pict>
            </w: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351" type="#_x0000_t177" style="position:absolute;left:0;text-align:left;margin-left:5.85pt;margin-top:55.55pt;width:14.6pt;height:19pt;z-index:-251152384;mso-position-horizontal-relative:text;mso-position-vertical-relative:text"/>
              </w:pic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 id="_x0000_s1353" type="#_x0000_t32" style="position:absolute;left:0;text-align:left;margin-left:12.05pt;margin-top:35.95pt;width:0;height:25.6pt;z-index:25216512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A47B66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26" w:type="dxa"/>
          </w:tcPr>
          <w:p w:rsidR="0072624E" w:rsidRDefault="0072624E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dibutuhkan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E31512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yg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dimohon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berada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di SKPD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lain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maka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PPID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berkoordinasi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dg SKPD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terkait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guna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mendapatkan</w:t>
            </w:r>
            <w:proofErr w:type="spellEnd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082A9C"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dengan</w:t>
            </w:r>
            <w:proofErr w:type="spellEnd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menggunakan</w:t>
            </w:r>
            <w:proofErr w:type="spellEnd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SOP </w:t>
            </w:r>
            <w:proofErr w:type="spellStart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>Koordinasi</w:t>
            </w:r>
            <w:proofErr w:type="spellEnd"/>
            <w:r w:rsidR="004B4037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</w:p>
        </w:tc>
      </w:tr>
      <w:tr w:rsidR="000440FD" w:rsidRPr="00B601C4" w:rsidTr="00220279">
        <w:trPr>
          <w:cantSplit/>
          <w:trHeight w:val="1268"/>
        </w:trPr>
        <w:tc>
          <w:tcPr>
            <w:tcW w:w="5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9D3FCF" w:rsidRDefault="000440FD" w:rsidP="00220279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lastRenderedPageBreak/>
              <w:t>5</w:t>
            </w:r>
          </w:p>
        </w:tc>
        <w:tc>
          <w:tcPr>
            <w:tcW w:w="34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83547E" w:rsidP="003B73E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PPID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keputusan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permohonan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informasi</w:t>
            </w:r>
            <w:proofErr w:type="spellEnd"/>
            <w:r w:rsidR="007262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72624E">
              <w:rPr>
                <w:rFonts w:ascii="Arial" w:eastAsia="Times New Roman" w:hAnsi="Arial" w:cs="Arial"/>
                <w:sz w:val="20"/>
                <w:szCs w:val="20"/>
              </w:rPr>
              <w:t>melalui</w:t>
            </w:r>
            <w:proofErr w:type="spellEnd"/>
            <w:r w:rsidR="007262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72624E">
              <w:rPr>
                <w:rFonts w:ascii="Arial" w:eastAsia="Times New Roman" w:hAnsi="Arial" w:cs="Arial"/>
                <w:sz w:val="20"/>
                <w:szCs w:val="20"/>
              </w:rPr>
              <w:t>petugas</w:t>
            </w:r>
            <w:proofErr w:type="spellEnd"/>
            <w:r w:rsidR="007262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72624E">
              <w:rPr>
                <w:rFonts w:ascii="Arial" w:eastAsia="Times New Roman" w:hAnsi="Arial" w:cs="Arial"/>
                <w:sz w:val="20"/>
                <w:szCs w:val="20"/>
              </w:rPr>
              <w:t>pelayanan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 id="_x0000_s1349" type="#_x0000_t34" style="position:absolute;left:0;text-align:left;margin-left:70.75pt;margin-top:56.2pt;width:56.1pt;height:46.9pt;rotation:180;flip:y;z-index:252162048;mso-position-horizontal-relative:text;mso-position-vertical-relative:text" o:connectortype="elbow" adj="173,35463,-146984">
                  <v:stroke endarrow="block"/>
                </v:shape>
              </w:pic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 id="_x0000_s1356" type="#_x0000_t32" style="position:absolute;left:0;text-align:left;margin-left:33.9pt;margin-top:3.65pt;width:0;height:20.35pt;z-index:2521671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rect id="_x0000_s1336" style="position:absolute;left:0;text-align:left;margin-left:5.9pt;margin-top:26.55pt;width:49.8pt;height:24.3pt;z-index:252155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" fillcolor="#bfbfbf [2412]"/>
              </w:pic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FD" w:rsidRPr="00B601C4" w:rsidRDefault="000440FD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7B66" w:rsidRDefault="0083547E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hr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+ 7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hr</w:t>
            </w:r>
            <w:proofErr w:type="spellEnd"/>
          </w:p>
          <w:p w:rsidR="000440FD" w:rsidRPr="00B601C4" w:rsidRDefault="0083547E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0440FD" w:rsidRDefault="0083547E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Form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Jawaban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0FD" w:rsidRPr="009646E7" w:rsidRDefault="0076481C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1</w:t>
            </w:r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0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hari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kerja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adalah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waktu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yang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tersedia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bagi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PPID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guna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memberikan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jawaban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dan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7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hari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kerja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adalah</w:t>
            </w:r>
            <w:proofErr w:type="spellEnd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A47B66">
              <w:rPr>
                <w:rFonts w:ascii="Arial" w:eastAsia="Times New Roman" w:hAnsi="Arial" w:cs="Arial"/>
                <w:kern w:val="24"/>
                <w:sz w:val="20"/>
                <w:szCs w:val="20"/>
              </w:rPr>
              <w:t>tambahan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apabila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bisa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terpenui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.</w:t>
            </w:r>
          </w:p>
          <w:p w:rsidR="000440FD" w:rsidRPr="00B601C4" w:rsidRDefault="000440F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  <w:lang w:val="id-ID"/>
              </w:rPr>
            </w:pPr>
          </w:p>
        </w:tc>
      </w:tr>
      <w:tr w:rsidR="0072624E" w:rsidRPr="00B601C4" w:rsidTr="00220279">
        <w:trPr>
          <w:cantSplit/>
          <w:trHeight w:val="1268"/>
        </w:trPr>
        <w:tc>
          <w:tcPr>
            <w:tcW w:w="5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Pr="0072624E" w:rsidRDefault="0072624E" w:rsidP="00220279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</w:t>
            </w:r>
          </w:p>
        </w:tc>
        <w:tc>
          <w:tcPr>
            <w:tcW w:w="34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pen</w:t>
            </w:r>
            <w:r w:rsidR="00B25914">
              <w:rPr>
                <w:rFonts w:ascii="Arial" w:eastAsia="Times New Roman" w:hAnsi="Arial" w:cs="Arial"/>
                <w:sz w:val="20"/>
                <w:szCs w:val="20"/>
              </w:rPr>
              <w:t>ca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tatan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591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pembukuan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Pr="00B601C4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rect id="_x0000_s1337" style="position:absolute;left:0;text-align:left;margin-left:15.6pt;margin-top:14.15pt;width:49.8pt;height:24.3pt;z-index:252156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" fillcolor="#bfbfbf [2412]"/>
              </w:pic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 id="_x0000_s1350" type="#_x0000_t32" style="position:absolute;left:0;text-align:left;margin-left:41.05pt;margin-top:43.55pt;width:0;height:37.85pt;z-index:25216307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624E" w:rsidRPr="00B601C4" w:rsidRDefault="0072624E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624E" w:rsidRPr="00B601C4" w:rsidRDefault="0072624E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26" w:type="dxa"/>
          </w:tcPr>
          <w:p w:rsidR="0072624E" w:rsidRDefault="00B25914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pelayanan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</w:p>
        </w:tc>
      </w:tr>
      <w:tr w:rsidR="0072624E" w:rsidRPr="00B601C4" w:rsidTr="00220279">
        <w:trPr>
          <w:cantSplit/>
          <w:trHeight w:val="1268"/>
        </w:trPr>
        <w:tc>
          <w:tcPr>
            <w:tcW w:w="5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ind w:left="27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4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jawaban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pemohon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E3B6C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roundrect id="_x0000_s1338" style="position:absolute;left:0;text-align:left;margin-left:11.35pt;margin-top:24.55pt;width:58.5pt;height:22.5pt;z-index:25215795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" fillcolor="#d9d9d9">
                  <v:textbox style="mso-next-textbox:#_x0000_s1338" inset="0,0,0,0">
                    <w:txbxContent>
                      <w:p w:rsidR="0072624E" w:rsidRPr="00B20F8D" w:rsidRDefault="0072624E" w:rsidP="0072624E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selesai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</w:pict>
            </w:r>
          </w:p>
        </w:tc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624E" w:rsidRPr="00B601C4" w:rsidRDefault="0072624E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624E" w:rsidRPr="00B601C4" w:rsidRDefault="0072624E" w:rsidP="00220279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72624E" w:rsidP="0022027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26" w:type="dxa"/>
          </w:tcPr>
          <w:p w:rsidR="0072624E" w:rsidRDefault="00B25914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Jawaban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tertulis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atas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dimohon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624E" w:rsidRDefault="0061364D" w:rsidP="00220279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Apa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bila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pemohon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puas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dg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jawaban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maka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>selambat-lambatnya</w:t>
            </w:r>
            <w:proofErr w:type="spellEnd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30 </w:t>
            </w:r>
            <w:proofErr w:type="spellStart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>hr</w:t>
            </w:r>
            <w:proofErr w:type="spellEnd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>sejak</w:t>
            </w:r>
            <w:proofErr w:type="spellEnd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>diterimanya</w:t>
            </w:r>
            <w:proofErr w:type="spellEnd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>jawaban</w:t>
            </w:r>
            <w:proofErr w:type="spellEnd"/>
            <w:r w:rsidR="004114A0"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berhak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mengajukan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keberatan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atasan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PPID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SOP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Pelayanan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sengketa</w:t>
            </w:r>
            <w:proofErr w:type="spellEnd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kern w:val="24"/>
                <w:sz w:val="20"/>
                <w:szCs w:val="20"/>
              </w:rPr>
              <w:t>keberatan</w:t>
            </w:r>
            <w:proofErr w:type="spellEnd"/>
          </w:p>
        </w:tc>
      </w:tr>
    </w:tbl>
    <w:p w:rsidR="00546402" w:rsidRDefault="007E3B6C" w:rsidP="00EC2E19">
      <w:pPr>
        <w:ind w:left="7655"/>
        <w:jc w:val="center"/>
      </w:pPr>
      <w:r>
        <w:rPr>
          <w:rFonts w:ascii="Arial" w:eastAsia="Times New Roman" w:hAnsi="Arial" w:cs="Arial"/>
          <w:noProof/>
          <w:sz w:val="20"/>
          <w:szCs w:val="20"/>
        </w:rPr>
        <w:pict>
          <v:shape id="_x0000_s1354" type="#_x0000_t177" style="position:absolute;left:0;text-align:left;margin-left:405.9pt;margin-top:-16.65pt;width:14.6pt;height:19pt;z-index:252166144;mso-position-horizontal-relative:text;mso-position-vertical-relative:text"/>
        </w:pict>
      </w:r>
    </w:p>
    <w:p w:rsidR="00546402" w:rsidRPr="00546402" w:rsidRDefault="00546402" w:rsidP="00546402"/>
    <w:p w:rsidR="00546402" w:rsidRPr="00546402" w:rsidRDefault="00546402" w:rsidP="00546402"/>
    <w:p w:rsidR="00546402" w:rsidRPr="00546402" w:rsidRDefault="00546402" w:rsidP="00546402"/>
    <w:p w:rsidR="00546402" w:rsidRPr="00546402" w:rsidRDefault="00546402" w:rsidP="00546402"/>
    <w:p w:rsidR="00546402" w:rsidRPr="00546402" w:rsidRDefault="00546402" w:rsidP="00546402"/>
    <w:p w:rsidR="00546402" w:rsidRPr="00546402" w:rsidRDefault="00546402" w:rsidP="00546402"/>
    <w:p w:rsidR="00546402" w:rsidRPr="00546402" w:rsidRDefault="00546402" w:rsidP="00546402"/>
    <w:p w:rsidR="00546402" w:rsidRDefault="00546402" w:rsidP="00546402"/>
    <w:p w:rsidR="0096332A" w:rsidRDefault="00546402" w:rsidP="00546402">
      <w:pPr>
        <w:tabs>
          <w:tab w:val="left" w:pos="7518"/>
        </w:tabs>
      </w:pPr>
      <w:r>
        <w:tab/>
      </w:r>
    </w:p>
    <w:p w:rsidR="00546402" w:rsidRDefault="00546402" w:rsidP="00546402">
      <w:pPr>
        <w:tabs>
          <w:tab w:val="left" w:pos="7518"/>
        </w:tabs>
      </w:pPr>
      <w:bookmarkStart w:id="0" w:name="_GoBack"/>
      <w:bookmarkEnd w:id="0"/>
    </w:p>
    <w:p w:rsidR="00546402" w:rsidRDefault="00546402" w:rsidP="00546402">
      <w:pPr>
        <w:tabs>
          <w:tab w:val="left" w:pos="7518"/>
        </w:tabs>
      </w:pPr>
    </w:p>
    <w:p w:rsidR="00546402" w:rsidRDefault="00546402" w:rsidP="00546402">
      <w:pPr>
        <w:tabs>
          <w:tab w:val="left" w:pos="7518"/>
        </w:tabs>
      </w:pPr>
    </w:p>
    <w:p w:rsidR="00546402" w:rsidRDefault="00546402" w:rsidP="00546402">
      <w:pPr>
        <w:tabs>
          <w:tab w:val="left" w:pos="7518"/>
        </w:tabs>
      </w:pPr>
    </w:p>
    <w:p w:rsidR="00546402" w:rsidRDefault="00546402" w:rsidP="00546402">
      <w:pPr>
        <w:tabs>
          <w:tab w:val="left" w:pos="7518"/>
        </w:tabs>
      </w:pPr>
    </w:p>
    <w:p w:rsidR="00546402" w:rsidRPr="00546402" w:rsidRDefault="00546402" w:rsidP="00546402">
      <w:pPr>
        <w:tabs>
          <w:tab w:val="left" w:pos="7518"/>
        </w:tabs>
      </w:pPr>
    </w:p>
    <w:sectPr w:rsidR="00546402" w:rsidRPr="00546402" w:rsidSect="00F84B87">
      <w:pgSz w:w="20160" w:h="12240" w:orient="landscape" w:code="5"/>
      <w:pgMar w:top="567" w:right="567" w:bottom="567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B6C" w:rsidRDefault="007E3B6C" w:rsidP="00C227B8">
      <w:pPr>
        <w:spacing w:after="0" w:line="240" w:lineRule="auto"/>
      </w:pPr>
      <w:r>
        <w:separator/>
      </w:r>
    </w:p>
  </w:endnote>
  <w:endnote w:type="continuationSeparator" w:id="0">
    <w:p w:rsidR="007E3B6C" w:rsidRDefault="007E3B6C" w:rsidP="00C2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B6C" w:rsidRDefault="007E3B6C" w:rsidP="00C227B8">
      <w:pPr>
        <w:spacing w:after="0" w:line="240" w:lineRule="auto"/>
      </w:pPr>
      <w:r>
        <w:separator/>
      </w:r>
    </w:p>
  </w:footnote>
  <w:footnote w:type="continuationSeparator" w:id="0">
    <w:p w:rsidR="007E3B6C" w:rsidRDefault="007E3B6C" w:rsidP="00C22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EB5"/>
    <w:multiLevelType w:val="hybridMultilevel"/>
    <w:tmpl w:val="AB6CF498"/>
    <w:lvl w:ilvl="0" w:tplc="045C83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29E20B51"/>
    <w:multiLevelType w:val="hybridMultilevel"/>
    <w:tmpl w:val="AD2053FA"/>
    <w:lvl w:ilvl="0" w:tplc="453EBF9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35A7"/>
    <w:multiLevelType w:val="hybridMultilevel"/>
    <w:tmpl w:val="AD228A0E"/>
    <w:lvl w:ilvl="0" w:tplc="AB2C6302">
      <w:start w:val="1"/>
      <w:numFmt w:val="decimal"/>
      <w:lvlText w:val="%1"/>
      <w:lvlJc w:val="center"/>
      <w:pPr>
        <w:ind w:left="106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91A01"/>
    <w:multiLevelType w:val="hybridMultilevel"/>
    <w:tmpl w:val="AD228A0E"/>
    <w:lvl w:ilvl="0" w:tplc="AB2C6302">
      <w:start w:val="1"/>
      <w:numFmt w:val="decimal"/>
      <w:lvlText w:val="%1"/>
      <w:lvlJc w:val="center"/>
      <w:pPr>
        <w:ind w:left="106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C5712"/>
    <w:multiLevelType w:val="hybridMultilevel"/>
    <w:tmpl w:val="99C8024C"/>
    <w:lvl w:ilvl="0" w:tplc="9170DCB4">
      <w:start w:val="1"/>
      <w:numFmt w:val="decimal"/>
      <w:lvlText w:val="%1"/>
      <w:lvlJc w:val="center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B7D97"/>
    <w:multiLevelType w:val="hybridMultilevel"/>
    <w:tmpl w:val="AD228A0E"/>
    <w:lvl w:ilvl="0" w:tplc="AB2C6302">
      <w:start w:val="1"/>
      <w:numFmt w:val="decimal"/>
      <w:lvlText w:val="%1"/>
      <w:lvlJc w:val="center"/>
      <w:pPr>
        <w:ind w:left="106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75E61"/>
    <w:multiLevelType w:val="hybridMultilevel"/>
    <w:tmpl w:val="0FAC9DF8"/>
    <w:lvl w:ilvl="0" w:tplc="C736FB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F5E68"/>
    <w:multiLevelType w:val="hybridMultilevel"/>
    <w:tmpl w:val="9FD4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7625A"/>
    <w:multiLevelType w:val="hybridMultilevel"/>
    <w:tmpl w:val="20DC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24AA54">
      <w:start w:val="3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9364C"/>
    <w:multiLevelType w:val="hybridMultilevel"/>
    <w:tmpl w:val="3B3E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AF1AAA"/>
    <w:multiLevelType w:val="hybridMultilevel"/>
    <w:tmpl w:val="557E208C"/>
    <w:lvl w:ilvl="0" w:tplc="321CAB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D6E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655051"/>
    <w:multiLevelType w:val="hybridMultilevel"/>
    <w:tmpl w:val="332A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A5431"/>
    <w:multiLevelType w:val="hybridMultilevel"/>
    <w:tmpl w:val="9240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0B4"/>
    <w:rsid w:val="00013265"/>
    <w:rsid w:val="00016062"/>
    <w:rsid w:val="00017B90"/>
    <w:rsid w:val="000203A9"/>
    <w:rsid w:val="00025C87"/>
    <w:rsid w:val="000440FD"/>
    <w:rsid w:val="00045BFF"/>
    <w:rsid w:val="00047F29"/>
    <w:rsid w:val="00051BD3"/>
    <w:rsid w:val="00063F99"/>
    <w:rsid w:val="000766A9"/>
    <w:rsid w:val="00077C04"/>
    <w:rsid w:val="00082A9C"/>
    <w:rsid w:val="0008558E"/>
    <w:rsid w:val="000906B2"/>
    <w:rsid w:val="00093E4D"/>
    <w:rsid w:val="000956FF"/>
    <w:rsid w:val="00096BCE"/>
    <w:rsid w:val="000B30D0"/>
    <w:rsid w:val="000B3560"/>
    <w:rsid w:val="000D11C9"/>
    <w:rsid w:val="000D3FFA"/>
    <w:rsid w:val="000D5250"/>
    <w:rsid w:val="000D7275"/>
    <w:rsid w:val="000E0235"/>
    <w:rsid w:val="000E4244"/>
    <w:rsid w:val="000E7404"/>
    <w:rsid w:val="000F1373"/>
    <w:rsid w:val="000F1E6E"/>
    <w:rsid w:val="000F589E"/>
    <w:rsid w:val="00111F9F"/>
    <w:rsid w:val="001129E0"/>
    <w:rsid w:val="001165D2"/>
    <w:rsid w:val="0012160B"/>
    <w:rsid w:val="00137E6E"/>
    <w:rsid w:val="00141A7D"/>
    <w:rsid w:val="00151B27"/>
    <w:rsid w:val="00152496"/>
    <w:rsid w:val="00165513"/>
    <w:rsid w:val="00165694"/>
    <w:rsid w:val="00172338"/>
    <w:rsid w:val="00186480"/>
    <w:rsid w:val="0018675B"/>
    <w:rsid w:val="00192355"/>
    <w:rsid w:val="00192ED0"/>
    <w:rsid w:val="001949B9"/>
    <w:rsid w:val="00196894"/>
    <w:rsid w:val="00197CAD"/>
    <w:rsid w:val="001A45E8"/>
    <w:rsid w:val="001A5C6F"/>
    <w:rsid w:val="001A632B"/>
    <w:rsid w:val="001A7347"/>
    <w:rsid w:val="001B17CC"/>
    <w:rsid w:val="001C0F1A"/>
    <w:rsid w:val="001C0FA2"/>
    <w:rsid w:val="001C43EC"/>
    <w:rsid w:val="001C5A46"/>
    <w:rsid w:val="001C5CF6"/>
    <w:rsid w:val="001D2003"/>
    <w:rsid w:val="001E194F"/>
    <w:rsid w:val="001E6ECE"/>
    <w:rsid w:val="001F2B4D"/>
    <w:rsid w:val="00204F10"/>
    <w:rsid w:val="00211ED6"/>
    <w:rsid w:val="00214BFC"/>
    <w:rsid w:val="002154B7"/>
    <w:rsid w:val="00220279"/>
    <w:rsid w:val="00220394"/>
    <w:rsid w:val="002307CC"/>
    <w:rsid w:val="00234A4C"/>
    <w:rsid w:val="002521B8"/>
    <w:rsid w:val="0025498A"/>
    <w:rsid w:val="0025641A"/>
    <w:rsid w:val="00261C8A"/>
    <w:rsid w:val="00265A2E"/>
    <w:rsid w:val="00296ECA"/>
    <w:rsid w:val="002A60C0"/>
    <w:rsid w:val="002A797C"/>
    <w:rsid w:val="002D0CF0"/>
    <w:rsid w:val="002D76FC"/>
    <w:rsid w:val="002E4431"/>
    <w:rsid w:val="002E7834"/>
    <w:rsid w:val="002F3B7F"/>
    <w:rsid w:val="002F4000"/>
    <w:rsid w:val="002F58C3"/>
    <w:rsid w:val="003017ED"/>
    <w:rsid w:val="00314180"/>
    <w:rsid w:val="00314D57"/>
    <w:rsid w:val="0031715B"/>
    <w:rsid w:val="003200B4"/>
    <w:rsid w:val="00330A1B"/>
    <w:rsid w:val="00333118"/>
    <w:rsid w:val="00334E3D"/>
    <w:rsid w:val="00334EA2"/>
    <w:rsid w:val="003441BB"/>
    <w:rsid w:val="00344586"/>
    <w:rsid w:val="00365338"/>
    <w:rsid w:val="0037693E"/>
    <w:rsid w:val="00377536"/>
    <w:rsid w:val="003824EA"/>
    <w:rsid w:val="00384DCC"/>
    <w:rsid w:val="0038694E"/>
    <w:rsid w:val="00387942"/>
    <w:rsid w:val="003A319E"/>
    <w:rsid w:val="003A5284"/>
    <w:rsid w:val="003B04D1"/>
    <w:rsid w:val="003B3026"/>
    <w:rsid w:val="003B3A66"/>
    <w:rsid w:val="003B418A"/>
    <w:rsid w:val="003B73E6"/>
    <w:rsid w:val="003C34DC"/>
    <w:rsid w:val="003C4C12"/>
    <w:rsid w:val="003D0BD0"/>
    <w:rsid w:val="003E00DF"/>
    <w:rsid w:val="003E4208"/>
    <w:rsid w:val="003F3047"/>
    <w:rsid w:val="003F4562"/>
    <w:rsid w:val="003F5B48"/>
    <w:rsid w:val="0040500D"/>
    <w:rsid w:val="004114A0"/>
    <w:rsid w:val="00414A46"/>
    <w:rsid w:val="00422566"/>
    <w:rsid w:val="00432A96"/>
    <w:rsid w:val="004404DD"/>
    <w:rsid w:val="00441DBB"/>
    <w:rsid w:val="00453C03"/>
    <w:rsid w:val="00454F2F"/>
    <w:rsid w:val="0045635C"/>
    <w:rsid w:val="00463128"/>
    <w:rsid w:val="00463F78"/>
    <w:rsid w:val="00473E91"/>
    <w:rsid w:val="00475E95"/>
    <w:rsid w:val="00481AED"/>
    <w:rsid w:val="00483102"/>
    <w:rsid w:val="00487AC2"/>
    <w:rsid w:val="00487D9D"/>
    <w:rsid w:val="004A1238"/>
    <w:rsid w:val="004B3453"/>
    <w:rsid w:val="004B4037"/>
    <w:rsid w:val="004B6A44"/>
    <w:rsid w:val="004B7046"/>
    <w:rsid w:val="004C26BC"/>
    <w:rsid w:val="004C48A0"/>
    <w:rsid w:val="004C4FAB"/>
    <w:rsid w:val="004D3CA1"/>
    <w:rsid w:val="004E324D"/>
    <w:rsid w:val="004E53D5"/>
    <w:rsid w:val="004E775A"/>
    <w:rsid w:val="004F1242"/>
    <w:rsid w:val="00500FF6"/>
    <w:rsid w:val="0051707E"/>
    <w:rsid w:val="00520D9A"/>
    <w:rsid w:val="005314FA"/>
    <w:rsid w:val="0053704B"/>
    <w:rsid w:val="00542BEA"/>
    <w:rsid w:val="00544E8A"/>
    <w:rsid w:val="00546402"/>
    <w:rsid w:val="005505D9"/>
    <w:rsid w:val="005522D2"/>
    <w:rsid w:val="00553129"/>
    <w:rsid w:val="005554D9"/>
    <w:rsid w:val="00557C64"/>
    <w:rsid w:val="00560D83"/>
    <w:rsid w:val="00563242"/>
    <w:rsid w:val="00564321"/>
    <w:rsid w:val="005658F9"/>
    <w:rsid w:val="00565CCE"/>
    <w:rsid w:val="005662CF"/>
    <w:rsid w:val="0057273B"/>
    <w:rsid w:val="00580A00"/>
    <w:rsid w:val="00581B90"/>
    <w:rsid w:val="005820D7"/>
    <w:rsid w:val="00591693"/>
    <w:rsid w:val="005B2A6C"/>
    <w:rsid w:val="005B611A"/>
    <w:rsid w:val="005C13A0"/>
    <w:rsid w:val="005C32AB"/>
    <w:rsid w:val="005C6B02"/>
    <w:rsid w:val="005D3259"/>
    <w:rsid w:val="005D482D"/>
    <w:rsid w:val="005E2C26"/>
    <w:rsid w:val="005E51F7"/>
    <w:rsid w:val="005E71FA"/>
    <w:rsid w:val="005F2E29"/>
    <w:rsid w:val="0061364D"/>
    <w:rsid w:val="006267D3"/>
    <w:rsid w:val="006316D6"/>
    <w:rsid w:val="00643048"/>
    <w:rsid w:val="0065163E"/>
    <w:rsid w:val="006526B3"/>
    <w:rsid w:val="00653119"/>
    <w:rsid w:val="006539F2"/>
    <w:rsid w:val="00654D42"/>
    <w:rsid w:val="00660C7D"/>
    <w:rsid w:val="006643B8"/>
    <w:rsid w:val="00664C05"/>
    <w:rsid w:val="00666931"/>
    <w:rsid w:val="00667F69"/>
    <w:rsid w:val="006801D1"/>
    <w:rsid w:val="0069188A"/>
    <w:rsid w:val="006A1E47"/>
    <w:rsid w:val="006B2EA4"/>
    <w:rsid w:val="006B397D"/>
    <w:rsid w:val="006C2645"/>
    <w:rsid w:val="006C40C7"/>
    <w:rsid w:val="006C5A30"/>
    <w:rsid w:val="006D1746"/>
    <w:rsid w:val="006E44A3"/>
    <w:rsid w:val="006F4376"/>
    <w:rsid w:val="006F559C"/>
    <w:rsid w:val="007000BE"/>
    <w:rsid w:val="00700A26"/>
    <w:rsid w:val="00702EDA"/>
    <w:rsid w:val="007059EE"/>
    <w:rsid w:val="0071033B"/>
    <w:rsid w:val="00715DA5"/>
    <w:rsid w:val="007236D2"/>
    <w:rsid w:val="007255D2"/>
    <w:rsid w:val="0072624E"/>
    <w:rsid w:val="00733A93"/>
    <w:rsid w:val="00734CE2"/>
    <w:rsid w:val="007359DE"/>
    <w:rsid w:val="00746C6F"/>
    <w:rsid w:val="00750868"/>
    <w:rsid w:val="0075242D"/>
    <w:rsid w:val="0076481C"/>
    <w:rsid w:val="007669C5"/>
    <w:rsid w:val="00767AE7"/>
    <w:rsid w:val="00775793"/>
    <w:rsid w:val="0077674F"/>
    <w:rsid w:val="007768EB"/>
    <w:rsid w:val="007814C1"/>
    <w:rsid w:val="007855C7"/>
    <w:rsid w:val="0079235E"/>
    <w:rsid w:val="007A076B"/>
    <w:rsid w:val="007B6DAA"/>
    <w:rsid w:val="007C47C7"/>
    <w:rsid w:val="007D004B"/>
    <w:rsid w:val="007D4B78"/>
    <w:rsid w:val="007E3B6C"/>
    <w:rsid w:val="007E69D4"/>
    <w:rsid w:val="007F73BF"/>
    <w:rsid w:val="0082272A"/>
    <w:rsid w:val="00823A89"/>
    <w:rsid w:val="00825F49"/>
    <w:rsid w:val="0083547E"/>
    <w:rsid w:val="008438B6"/>
    <w:rsid w:val="0085250E"/>
    <w:rsid w:val="00856479"/>
    <w:rsid w:val="00865D5E"/>
    <w:rsid w:val="00866A55"/>
    <w:rsid w:val="0087342A"/>
    <w:rsid w:val="0088192F"/>
    <w:rsid w:val="00882434"/>
    <w:rsid w:val="0088569B"/>
    <w:rsid w:val="00886104"/>
    <w:rsid w:val="00886694"/>
    <w:rsid w:val="00892779"/>
    <w:rsid w:val="008968DD"/>
    <w:rsid w:val="008A3F70"/>
    <w:rsid w:val="008B46FD"/>
    <w:rsid w:val="008B60BD"/>
    <w:rsid w:val="008B7B8B"/>
    <w:rsid w:val="008C633C"/>
    <w:rsid w:val="008D3871"/>
    <w:rsid w:val="008D51CE"/>
    <w:rsid w:val="008D534E"/>
    <w:rsid w:val="008D5D36"/>
    <w:rsid w:val="008D61C5"/>
    <w:rsid w:val="008E1DCD"/>
    <w:rsid w:val="008E4974"/>
    <w:rsid w:val="008E69B3"/>
    <w:rsid w:val="009103FF"/>
    <w:rsid w:val="0091553A"/>
    <w:rsid w:val="00916372"/>
    <w:rsid w:val="009220D4"/>
    <w:rsid w:val="009308C2"/>
    <w:rsid w:val="009317FF"/>
    <w:rsid w:val="00931FB5"/>
    <w:rsid w:val="0093507F"/>
    <w:rsid w:val="009468D3"/>
    <w:rsid w:val="00952B7F"/>
    <w:rsid w:val="00954088"/>
    <w:rsid w:val="0096332A"/>
    <w:rsid w:val="009646E7"/>
    <w:rsid w:val="00983093"/>
    <w:rsid w:val="009877B7"/>
    <w:rsid w:val="00997A2D"/>
    <w:rsid w:val="009A034B"/>
    <w:rsid w:val="009A2201"/>
    <w:rsid w:val="009B3471"/>
    <w:rsid w:val="009B492E"/>
    <w:rsid w:val="009B5AFD"/>
    <w:rsid w:val="009B7B77"/>
    <w:rsid w:val="009C0058"/>
    <w:rsid w:val="009C544E"/>
    <w:rsid w:val="009C6515"/>
    <w:rsid w:val="009C6BAC"/>
    <w:rsid w:val="009D1791"/>
    <w:rsid w:val="009D3FCF"/>
    <w:rsid w:val="009E26DF"/>
    <w:rsid w:val="009E30C9"/>
    <w:rsid w:val="009E5EFA"/>
    <w:rsid w:val="009E6A61"/>
    <w:rsid w:val="009E7E62"/>
    <w:rsid w:val="009F0FDC"/>
    <w:rsid w:val="009F7C49"/>
    <w:rsid w:val="00A12C94"/>
    <w:rsid w:val="00A27C8D"/>
    <w:rsid w:val="00A47B66"/>
    <w:rsid w:val="00A530BE"/>
    <w:rsid w:val="00A5410A"/>
    <w:rsid w:val="00A55DE0"/>
    <w:rsid w:val="00A632C5"/>
    <w:rsid w:val="00A6624C"/>
    <w:rsid w:val="00A673C2"/>
    <w:rsid w:val="00A71CCC"/>
    <w:rsid w:val="00A85A5B"/>
    <w:rsid w:val="00A873E7"/>
    <w:rsid w:val="00AB1B47"/>
    <w:rsid w:val="00AB3B9F"/>
    <w:rsid w:val="00AB511B"/>
    <w:rsid w:val="00AD74AF"/>
    <w:rsid w:val="00AE143E"/>
    <w:rsid w:val="00AE2356"/>
    <w:rsid w:val="00AE3B38"/>
    <w:rsid w:val="00AE5874"/>
    <w:rsid w:val="00AF78FE"/>
    <w:rsid w:val="00B20F8D"/>
    <w:rsid w:val="00B2494C"/>
    <w:rsid w:val="00B25914"/>
    <w:rsid w:val="00B26A55"/>
    <w:rsid w:val="00B2778C"/>
    <w:rsid w:val="00B310CC"/>
    <w:rsid w:val="00B3490A"/>
    <w:rsid w:val="00B4626C"/>
    <w:rsid w:val="00B46AED"/>
    <w:rsid w:val="00B5008A"/>
    <w:rsid w:val="00B52913"/>
    <w:rsid w:val="00B601C4"/>
    <w:rsid w:val="00B606B7"/>
    <w:rsid w:val="00B70ABC"/>
    <w:rsid w:val="00B737DB"/>
    <w:rsid w:val="00B73EAA"/>
    <w:rsid w:val="00B7420B"/>
    <w:rsid w:val="00B80526"/>
    <w:rsid w:val="00B87891"/>
    <w:rsid w:val="00B94FDC"/>
    <w:rsid w:val="00BA0D25"/>
    <w:rsid w:val="00BA4E6F"/>
    <w:rsid w:val="00BA624B"/>
    <w:rsid w:val="00BA64C6"/>
    <w:rsid w:val="00BB2A79"/>
    <w:rsid w:val="00BB51CC"/>
    <w:rsid w:val="00BC261E"/>
    <w:rsid w:val="00BC710E"/>
    <w:rsid w:val="00BE17F5"/>
    <w:rsid w:val="00BE4F60"/>
    <w:rsid w:val="00BF3406"/>
    <w:rsid w:val="00BF5F7C"/>
    <w:rsid w:val="00C000A0"/>
    <w:rsid w:val="00C01E1D"/>
    <w:rsid w:val="00C055C7"/>
    <w:rsid w:val="00C06960"/>
    <w:rsid w:val="00C227B8"/>
    <w:rsid w:val="00C24FD6"/>
    <w:rsid w:val="00C27C16"/>
    <w:rsid w:val="00C3090A"/>
    <w:rsid w:val="00C309C8"/>
    <w:rsid w:val="00C32285"/>
    <w:rsid w:val="00C35AF1"/>
    <w:rsid w:val="00C5227D"/>
    <w:rsid w:val="00C54200"/>
    <w:rsid w:val="00C602D5"/>
    <w:rsid w:val="00C61BF8"/>
    <w:rsid w:val="00C73579"/>
    <w:rsid w:val="00C84AC2"/>
    <w:rsid w:val="00C856D7"/>
    <w:rsid w:val="00C87012"/>
    <w:rsid w:val="00C92C24"/>
    <w:rsid w:val="00C93B7C"/>
    <w:rsid w:val="00C95CF3"/>
    <w:rsid w:val="00CA2F69"/>
    <w:rsid w:val="00CB1595"/>
    <w:rsid w:val="00CB1D97"/>
    <w:rsid w:val="00CB23DF"/>
    <w:rsid w:val="00CB2DC9"/>
    <w:rsid w:val="00CB4715"/>
    <w:rsid w:val="00CB4D96"/>
    <w:rsid w:val="00CB6511"/>
    <w:rsid w:val="00CC3111"/>
    <w:rsid w:val="00CC4850"/>
    <w:rsid w:val="00CC608B"/>
    <w:rsid w:val="00CC70BF"/>
    <w:rsid w:val="00CD32F8"/>
    <w:rsid w:val="00CE1173"/>
    <w:rsid w:val="00CE33EB"/>
    <w:rsid w:val="00CE4756"/>
    <w:rsid w:val="00CF05E2"/>
    <w:rsid w:val="00CF3A42"/>
    <w:rsid w:val="00CF3EAA"/>
    <w:rsid w:val="00CF6DDB"/>
    <w:rsid w:val="00D00176"/>
    <w:rsid w:val="00D004FA"/>
    <w:rsid w:val="00D005F0"/>
    <w:rsid w:val="00D01285"/>
    <w:rsid w:val="00D01CE3"/>
    <w:rsid w:val="00D02115"/>
    <w:rsid w:val="00D07919"/>
    <w:rsid w:val="00D258BF"/>
    <w:rsid w:val="00D32768"/>
    <w:rsid w:val="00D3294B"/>
    <w:rsid w:val="00D335AA"/>
    <w:rsid w:val="00D3772A"/>
    <w:rsid w:val="00D40A1E"/>
    <w:rsid w:val="00D41358"/>
    <w:rsid w:val="00D42C6B"/>
    <w:rsid w:val="00D46BA3"/>
    <w:rsid w:val="00D54190"/>
    <w:rsid w:val="00D64992"/>
    <w:rsid w:val="00D65375"/>
    <w:rsid w:val="00D73DC8"/>
    <w:rsid w:val="00D753FD"/>
    <w:rsid w:val="00D75A01"/>
    <w:rsid w:val="00D84275"/>
    <w:rsid w:val="00D97B37"/>
    <w:rsid w:val="00DA092F"/>
    <w:rsid w:val="00DA246A"/>
    <w:rsid w:val="00DA3A2C"/>
    <w:rsid w:val="00DB1A97"/>
    <w:rsid w:val="00DC0514"/>
    <w:rsid w:val="00DD2590"/>
    <w:rsid w:val="00DE2959"/>
    <w:rsid w:val="00DE49A8"/>
    <w:rsid w:val="00DF028F"/>
    <w:rsid w:val="00DF293A"/>
    <w:rsid w:val="00DF7495"/>
    <w:rsid w:val="00E1294A"/>
    <w:rsid w:val="00E17D81"/>
    <w:rsid w:val="00E20223"/>
    <w:rsid w:val="00E2215A"/>
    <w:rsid w:val="00E26011"/>
    <w:rsid w:val="00E26C84"/>
    <w:rsid w:val="00E31512"/>
    <w:rsid w:val="00E3267B"/>
    <w:rsid w:val="00E32910"/>
    <w:rsid w:val="00E35804"/>
    <w:rsid w:val="00E43AFF"/>
    <w:rsid w:val="00E47B7B"/>
    <w:rsid w:val="00E5757F"/>
    <w:rsid w:val="00E66583"/>
    <w:rsid w:val="00E66A40"/>
    <w:rsid w:val="00E67412"/>
    <w:rsid w:val="00E87209"/>
    <w:rsid w:val="00E923EF"/>
    <w:rsid w:val="00E96AC3"/>
    <w:rsid w:val="00EA4DDB"/>
    <w:rsid w:val="00EA5389"/>
    <w:rsid w:val="00EB0FE3"/>
    <w:rsid w:val="00EC0055"/>
    <w:rsid w:val="00EC02E5"/>
    <w:rsid w:val="00EC2E19"/>
    <w:rsid w:val="00EC7EEF"/>
    <w:rsid w:val="00ED48C7"/>
    <w:rsid w:val="00ED6E9D"/>
    <w:rsid w:val="00ED700A"/>
    <w:rsid w:val="00ED75D7"/>
    <w:rsid w:val="00EE18F2"/>
    <w:rsid w:val="00EE2F5F"/>
    <w:rsid w:val="00EE3B3B"/>
    <w:rsid w:val="00EE4A25"/>
    <w:rsid w:val="00EE6959"/>
    <w:rsid w:val="00EE6B9C"/>
    <w:rsid w:val="00EF1D84"/>
    <w:rsid w:val="00EF2225"/>
    <w:rsid w:val="00EF5B99"/>
    <w:rsid w:val="00F03429"/>
    <w:rsid w:val="00F05276"/>
    <w:rsid w:val="00F068D3"/>
    <w:rsid w:val="00F14331"/>
    <w:rsid w:val="00F14662"/>
    <w:rsid w:val="00F32D45"/>
    <w:rsid w:val="00F46C86"/>
    <w:rsid w:val="00F50A90"/>
    <w:rsid w:val="00F62AAC"/>
    <w:rsid w:val="00F63563"/>
    <w:rsid w:val="00F67CB1"/>
    <w:rsid w:val="00F71B47"/>
    <w:rsid w:val="00F73331"/>
    <w:rsid w:val="00F81FAF"/>
    <w:rsid w:val="00F84B87"/>
    <w:rsid w:val="00F862AC"/>
    <w:rsid w:val="00F9158B"/>
    <w:rsid w:val="00FA75BA"/>
    <w:rsid w:val="00FB1E39"/>
    <w:rsid w:val="00FB24FC"/>
    <w:rsid w:val="00FB62DB"/>
    <w:rsid w:val="00FC72E2"/>
    <w:rsid w:val="00FD23C6"/>
    <w:rsid w:val="00FD4F5A"/>
    <w:rsid w:val="00FF103E"/>
    <w:rsid w:val="00FF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50"/>
        <o:r id="V:Rule2" type="connector" idref="#_x0000_s1347"/>
        <o:r id="V:Rule3" type="connector" idref="#_x0000_s1339"/>
        <o:r id="V:Rule4" type="connector" idref="#_x0000_s1349"/>
        <o:r id="V:Rule5" type="connector" idref="#_x0000_s1353"/>
        <o:r id="V:Rule6" type="connector" idref="#_x0000_s1341"/>
        <o:r id="V:Rule7" type="connector" idref="#_x0000_s13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B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7B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2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7B8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959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96332A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76998-ED22-42B9-AE30-1FACF3EA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Yulianto</dc:creator>
  <cp:keywords/>
  <dc:description/>
  <cp:lastModifiedBy>Burhanudin</cp:lastModifiedBy>
  <cp:revision>56</cp:revision>
  <cp:lastPrinted>2013-10-22T03:44:00Z</cp:lastPrinted>
  <dcterms:created xsi:type="dcterms:W3CDTF">2011-11-15T04:33:00Z</dcterms:created>
  <dcterms:modified xsi:type="dcterms:W3CDTF">2013-11-09T01:56:00Z</dcterms:modified>
</cp:coreProperties>
</file>