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7C39" w14:textId="77777777" w:rsidR="0063072E" w:rsidRDefault="0063072E"/>
    <w:p w14:paraId="22D27540" w14:textId="0C53BBD1" w:rsidR="006D7333" w:rsidRPr="00D93F7A" w:rsidRDefault="00D93F7A" w:rsidP="006D7333">
      <w:pPr>
        <w:jc w:val="center"/>
        <w:rPr>
          <w:sz w:val="32"/>
          <w:u w:val="single"/>
        </w:rPr>
      </w:pPr>
      <w:hyperlink r:id="rId9" w:history="1">
        <w:r w:rsidRPr="00D93F7A">
          <w:rPr>
            <w:rStyle w:val="Hyperlink"/>
            <w:sz w:val="32"/>
          </w:rPr>
          <w:t>PL 3817/2021</w:t>
        </w:r>
      </w:hyperlink>
      <w:r w:rsidR="00995C4F" w:rsidRPr="00D93F7A">
        <w:rPr>
          <w:sz w:val="32"/>
          <w:u w:val="single"/>
        </w:rPr>
        <w:t xml:space="preserve"> (SF) </w:t>
      </w:r>
      <w:r w:rsidRPr="00D93F7A">
        <w:rPr>
          <w:sz w:val="32"/>
          <w:u w:val="single"/>
        </w:rPr>
        <w:t>– PL do Ge</w:t>
      </w:r>
      <w:r>
        <w:rPr>
          <w:sz w:val="32"/>
          <w:u w:val="single"/>
        </w:rPr>
        <w:t>nocídio</w:t>
      </w:r>
    </w:p>
    <w:p w14:paraId="7EE8E4F9" w14:textId="77777777" w:rsidR="006D7333" w:rsidRPr="00D93F7A" w:rsidRDefault="006D7333">
      <w:pPr>
        <w:rPr>
          <w:sz w:val="24"/>
        </w:rPr>
      </w:pPr>
    </w:p>
    <w:tbl>
      <w:tblPr>
        <w:tblStyle w:val="Tabelacomgrade"/>
        <w:tblW w:w="5000" w:type="pct"/>
        <w:tblLook w:val="04A0" w:firstRow="1" w:lastRow="0" w:firstColumn="1" w:lastColumn="0" w:noHBand="0" w:noVBand="1"/>
      </w:tblPr>
      <w:tblGrid>
        <w:gridCol w:w="6759"/>
        <w:gridCol w:w="7235"/>
      </w:tblGrid>
      <w:tr w:rsidR="008D471D" w:rsidRPr="00AC1CAF" w14:paraId="1D464F79" w14:textId="77777777" w:rsidTr="504B8220">
        <w:tc>
          <w:tcPr>
            <w:tcW w:w="2415" w:type="pct"/>
            <w:shd w:val="clear" w:color="auto" w:fill="FFB1B7"/>
          </w:tcPr>
          <w:p w14:paraId="6EE4D931" w14:textId="60191969" w:rsidR="008D471D" w:rsidRPr="00AC1CAF" w:rsidRDefault="008D471D" w:rsidP="00085463">
            <w:pPr>
              <w:jc w:val="both"/>
              <w:outlineLvl w:val="2"/>
              <w:rPr>
                <w:rFonts w:eastAsia="Times New Roman" w:cstheme="minorHAnsi"/>
                <w:b/>
                <w:color w:val="363636"/>
              </w:rPr>
            </w:pPr>
            <w:r>
              <w:rPr>
                <w:rFonts w:eastAsia="Times New Roman" w:cstheme="minorHAnsi"/>
                <w:b/>
                <w:color w:val="363636"/>
              </w:rPr>
              <w:t>Tipo de ato: Espécie Normativa</w:t>
            </w:r>
          </w:p>
        </w:tc>
        <w:tc>
          <w:tcPr>
            <w:tcW w:w="2585" w:type="pct"/>
            <w:shd w:val="clear" w:color="auto" w:fill="FFB1B7"/>
          </w:tcPr>
          <w:p w14:paraId="5EAFE739" w14:textId="66861CE1" w:rsidR="008D471D" w:rsidRPr="00AC1CAF" w:rsidRDefault="008D471D" w:rsidP="008D471D">
            <w:pPr>
              <w:jc w:val="both"/>
              <w:outlineLvl w:val="2"/>
              <w:rPr>
                <w:rFonts w:eastAsia="Times New Roman" w:cstheme="minorHAnsi"/>
                <w:b/>
                <w:color w:val="363636"/>
              </w:rPr>
            </w:pPr>
            <w:r>
              <w:rPr>
                <w:rFonts w:eastAsia="Times New Roman" w:cstheme="minorHAnsi"/>
                <w:b/>
                <w:color w:val="363636"/>
              </w:rPr>
              <w:t xml:space="preserve">Apelido: </w:t>
            </w:r>
          </w:p>
        </w:tc>
      </w:tr>
      <w:tr w:rsidR="008D471D" w:rsidRPr="00AC1CAF" w14:paraId="6EA026DB" w14:textId="77777777" w:rsidTr="504B8220">
        <w:tc>
          <w:tcPr>
            <w:tcW w:w="2415" w:type="pct"/>
          </w:tcPr>
          <w:p w14:paraId="2D639FA9" w14:textId="725256C8" w:rsidR="008D471D" w:rsidRDefault="008D471D" w:rsidP="504B8220">
            <w:pPr>
              <w:jc w:val="both"/>
              <w:outlineLvl w:val="2"/>
              <w:rPr>
                <w:rFonts w:eastAsia="Times New Roman"/>
                <w:color w:val="363636"/>
              </w:rPr>
            </w:pPr>
            <w:r w:rsidRPr="504B8220">
              <w:rPr>
                <w:rFonts w:eastAsia="Times New Roman"/>
                <w:b/>
                <w:bCs/>
                <w:color w:val="363636"/>
              </w:rPr>
              <w:t>Autor:</w:t>
            </w:r>
            <w:r w:rsidRPr="504B8220">
              <w:rPr>
                <w:rFonts w:eastAsia="Times New Roman"/>
                <w:color w:val="363636"/>
              </w:rPr>
              <w:t xml:space="preserve"> </w:t>
            </w:r>
            <w:r w:rsidR="0066177A" w:rsidRPr="504B8220">
              <w:rPr>
                <w:rFonts w:eastAsia="Times New Roman"/>
                <w:color w:val="363636"/>
              </w:rPr>
              <w:t xml:space="preserve">Se </w:t>
            </w:r>
            <w:r w:rsidRPr="504B8220">
              <w:rPr>
                <w:rFonts w:eastAsia="Times New Roman"/>
                <w:color w:val="363636"/>
              </w:rPr>
              <w:t>Poder Executivo Identificar Ministérios que assina</w:t>
            </w:r>
            <w:r w:rsidR="00D62E5F" w:rsidRPr="504B8220">
              <w:rPr>
                <w:rFonts w:eastAsia="Times New Roman"/>
                <w:color w:val="363636"/>
              </w:rPr>
              <w:t>m</w:t>
            </w:r>
            <w:r w:rsidRPr="504B8220">
              <w:rPr>
                <w:rFonts w:eastAsia="Times New Roman"/>
                <w:color w:val="363636"/>
              </w:rPr>
              <w:t xml:space="preserve"> EM</w:t>
            </w:r>
            <w:r w:rsidR="0CCD51F5" w:rsidRPr="504B8220">
              <w:rPr>
                <w:rFonts w:eastAsia="Times New Roman"/>
                <w:color w:val="363636"/>
              </w:rPr>
              <w:t>. Demais casos Parlamentar (Partido-Estado)</w:t>
            </w:r>
          </w:p>
          <w:p w14:paraId="27263BF9" w14:textId="3FD07FDD" w:rsidR="007F36C8" w:rsidRDefault="007F36C8" w:rsidP="504B8220">
            <w:pPr>
              <w:jc w:val="both"/>
              <w:outlineLvl w:val="2"/>
              <w:rPr>
                <w:rFonts w:eastAsia="Times New Roman"/>
                <w:color w:val="363636"/>
              </w:rPr>
            </w:pPr>
            <w:r w:rsidRPr="504B8220">
              <w:rPr>
                <w:rFonts w:eastAsia="Times New Roman"/>
                <w:color w:val="363636"/>
              </w:rPr>
              <w:t>Identificação tipo prioridade</w:t>
            </w:r>
            <w:r w:rsidR="0066177A" w:rsidRPr="504B8220">
              <w:rPr>
                <w:rFonts w:eastAsia="Times New Roman"/>
                <w:color w:val="363636"/>
              </w:rPr>
              <w:t xml:space="preserve">.  </w:t>
            </w:r>
          </w:p>
          <w:p w14:paraId="16361208" w14:textId="3F875E51" w:rsidR="007F36C8" w:rsidRDefault="007F36C8" w:rsidP="00085463">
            <w:pPr>
              <w:jc w:val="both"/>
              <w:outlineLvl w:val="2"/>
              <w:rPr>
                <w:rFonts w:eastAsia="Times New Roman" w:cstheme="minorHAnsi"/>
                <w:color w:val="363636"/>
              </w:rPr>
            </w:pPr>
            <w:r w:rsidRPr="007F36C8">
              <w:rPr>
                <w:rFonts w:eastAsia="Times New Roman" w:cstheme="minorHAnsi"/>
                <w:b/>
                <w:color w:val="363636"/>
              </w:rPr>
              <w:t>Apresentação</w:t>
            </w:r>
            <w:r>
              <w:rPr>
                <w:rFonts w:eastAsia="Times New Roman" w:cstheme="minorHAnsi"/>
                <w:color w:val="363636"/>
              </w:rPr>
              <w:t>:</w:t>
            </w:r>
          </w:p>
          <w:p w14:paraId="473A1BEC" w14:textId="35CBA02E" w:rsidR="007F36C8" w:rsidRDefault="007F36C8" w:rsidP="00085463">
            <w:pPr>
              <w:jc w:val="both"/>
              <w:outlineLvl w:val="2"/>
            </w:pPr>
            <w:r>
              <w:t>Terminativo/não terminativo nas comissões</w:t>
            </w:r>
          </w:p>
          <w:p w14:paraId="5FCCCD5A" w14:textId="5359F026" w:rsidR="00D62E5F" w:rsidRPr="00AC1CAF" w:rsidRDefault="00D62E5F" w:rsidP="00085463">
            <w:pPr>
              <w:jc w:val="both"/>
              <w:outlineLvl w:val="2"/>
              <w:rPr>
                <w:rFonts w:eastAsia="Times New Roman" w:cstheme="minorHAnsi"/>
                <w:color w:val="363636"/>
              </w:rPr>
            </w:pPr>
            <w:r w:rsidRPr="00636366">
              <w:t>Visão Geral da Tramitação</w:t>
            </w:r>
            <w:r>
              <w:t xml:space="preserve"> com hiperlink</w:t>
            </w:r>
          </w:p>
          <w:p w14:paraId="61F0F3E7" w14:textId="550611BB" w:rsidR="008D471D" w:rsidRDefault="008D471D" w:rsidP="00085463">
            <w:pPr>
              <w:jc w:val="both"/>
              <w:outlineLvl w:val="2"/>
              <w:rPr>
                <w:rFonts w:eastAsia="Times New Roman" w:cstheme="minorHAnsi"/>
                <w:color w:val="363636"/>
              </w:rPr>
            </w:pPr>
            <w:r w:rsidRPr="001327FF">
              <w:rPr>
                <w:rFonts w:eastAsia="Times New Roman" w:cstheme="minorHAnsi"/>
                <w:b/>
                <w:color w:val="363636"/>
              </w:rPr>
              <w:t>Relator CD:</w:t>
            </w:r>
            <w:r w:rsidRPr="00AC1CAF">
              <w:rPr>
                <w:rFonts w:eastAsia="Times New Roman" w:cstheme="minorHAnsi"/>
                <w:color w:val="363636"/>
              </w:rPr>
              <w:t xml:space="preserve"> </w:t>
            </w:r>
            <w:r>
              <w:rPr>
                <w:rFonts w:eastAsia="Times New Roman" w:cstheme="minorHAnsi"/>
                <w:color w:val="363636"/>
              </w:rPr>
              <w:t>Parlamentar</w:t>
            </w:r>
            <w:r w:rsidRPr="00AC1CAF">
              <w:rPr>
                <w:rFonts w:eastAsia="Times New Roman" w:cstheme="minorHAnsi"/>
                <w:color w:val="363636"/>
              </w:rPr>
              <w:t xml:space="preserve"> (</w:t>
            </w:r>
            <w:r>
              <w:rPr>
                <w:rFonts w:eastAsia="Times New Roman" w:cstheme="minorHAnsi"/>
                <w:color w:val="363636"/>
              </w:rPr>
              <w:t>Partido-Estado</w:t>
            </w:r>
            <w:r w:rsidRPr="00AC1CAF">
              <w:rPr>
                <w:rFonts w:eastAsia="Times New Roman" w:cstheme="minorHAnsi"/>
                <w:color w:val="363636"/>
              </w:rPr>
              <w:t>)</w:t>
            </w:r>
          </w:p>
          <w:p w14:paraId="68A691F8" w14:textId="77777777" w:rsidR="008D471D" w:rsidRDefault="008D471D" w:rsidP="00085463">
            <w:pPr>
              <w:jc w:val="both"/>
              <w:outlineLvl w:val="2"/>
              <w:rPr>
                <w:rFonts w:eastAsia="Times New Roman" w:cstheme="minorHAnsi"/>
                <w:color w:val="363636"/>
              </w:rPr>
            </w:pPr>
            <w:r w:rsidRPr="001327FF">
              <w:rPr>
                <w:rFonts w:eastAsia="Times New Roman" w:cstheme="minorHAnsi"/>
                <w:b/>
                <w:color w:val="363636"/>
              </w:rPr>
              <w:t>Relator SF</w:t>
            </w:r>
            <w:r w:rsidRPr="00AC1CAF">
              <w:rPr>
                <w:rFonts w:eastAsia="Times New Roman" w:cstheme="minorHAnsi"/>
                <w:color w:val="363636"/>
              </w:rPr>
              <w:t>:</w:t>
            </w:r>
            <w:r>
              <w:rPr>
                <w:rFonts w:eastAsia="Times New Roman" w:cstheme="minorHAnsi"/>
                <w:color w:val="363636"/>
              </w:rPr>
              <w:t xml:space="preserve"> </w:t>
            </w:r>
            <w:r w:rsidR="00D62E5F">
              <w:rPr>
                <w:rFonts w:eastAsia="Times New Roman" w:cstheme="minorHAnsi"/>
                <w:color w:val="363636"/>
              </w:rPr>
              <w:t>Parlamentar</w:t>
            </w:r>
            <w:r w:rsidR="00D62E5F" w:rsidRPr="00AC1CAF">
              <w:rPr>
                <w:rFonts w:eastAsia="Times New Roman" w:cstheme="minorHAnsi"/>
                <w:color w:val="363636"/>
              </w:rPr>
              <w:t xml:space="preserve"> (</w:t>
            </w:r>
            <w:r w:rsidR="00D62E5F">
              <w:rPr>
                <w:rFonts w:eastAsia="Times New Roman" w:cstheme="minorHAnsi"/>
                <w:color w:val="363636"/>
              </w:rPr>
              <w:t>Partido-Estado</w:t>
            </w:r>
            <w:r w:rsidR="00D62E5F" w:rsidRPr="00AC1CAF">
              <w:rPr>
                <w:rFonts w:eastAsia="Times New Roman" w:cstheme="minorHAnsi"/>
                <w:color w:val="363636"/>
              </w:rPr>
              <w:t>)</w:t>
            </w:r>
          </w:p>
          <w:p w14:paraId="73C9D921" w14:textId="187119CD" w:rsidR="007C68DF" w:rsidRPr="00AC1CAF" w:rsidRDefault="007C68DF" w:rsidP="00085463">
            <w:pPr>
              <w:jc w:val="both"/>
              <w:outlineLvl w:val="2"/>
              <w:rPr>
                <w:rFonts w:eastAsia="Times New Roman" w:cstheme="minorHAnsi"/>
                <w:color w:val="363636"/>
              </w:rPr>
            </w:pPr>
            <w:r>
              <w:rPr>
                <w:rFonts w:eastAsia="Times New Roman" w:cstheme="minorHAnsi"/>
                <w:color w:val="363636"/>
              </w:rPr>
              <w:t>Urgência/Tipo de Urgência</w:t>
            </w:r>
          </w:p>
        </w:tc>
        <w:tc>
          <w:tcPr>
            <w:tcW w:w="2585" w:type="pct"/>
          </w:tcPr>
          <w:p w14:paraId="53271404" w14:textId="77777777" w:rsidR="008D471D" w:rsidRDefault="008D471D" w:rsidP="00085463">
            <w:pPr>
              <w:jc w:val="both"/>
              <w:outlineLvl w:val="2"/>
              <w:rPr>
                <w:rFonts w:eastAsia="Times New Roman" w:cstheme="minorHAnsi"/>
                <w:color w:val="363636"/>
              </w:rPr>
            </w:pPr>
            <w:r w:rsidRPr="008D471D">
              <w:rPr>
                <w:rFonts w:eastAsia="Times New Roman" w:cstheme="minorHAnsi"/>
                <w:b/>
                <w:color w:val="363636"/>
              </w:rPr>
              <w:t>Tramitação</w:t>
            </w:r>
            <w:r>
              <w:rPr>
                <w:rFonts w:eastAsia="Times New Roman" w:cstheme="minorHAnsi"/>
                <w:color w:val="363636"/>
              </w:rPr>
              <w:t>:</w:t>
            </w:r>
          </w:p>
          <w:p w14:paraId="1D37B499" w14:textId="77777777" w:rsidR="00D62E5F" w:rsidRPr="00D62E5F" w:rsidRDefault="00D62E5F" w:rsidP="00D62E5F">
            <w:pPr>
              <w:rPr>
                <w:rStyle w:val="Forte"/>
                <w:b w:val="0"/>
              </w:rPr>
            </w:pPr>
            <w:r w:rsidRPr="00D62E5F">
              <w:rPr>
                <w:rStyle w:val="Forte"/>
                <w:b w:val="0"/>
              </w:rPr>
              <w:t>SENADO/CÂMARA</w:t>
            </w:r>
          </w:p>
          <w:p w14:paraId="7D180E92" w14:textId="77777777" w:rsidR="00D62E5F" w:rsidRPr="00D62E5F" w:rsidRDefault="00D62E5F" w:rsidP="00D62E5F">
            <w:pPr>
              <w:rPr>
                <w:rStyle w:val="Forte"/>
                <w:b w:val="0"/>
              </w:rPr>
            </w:pPr>
            <w:r w:rsidRPr="00D62E5F">
              <w:rPr>
                <w:rStyle w:val="Forte"/>
                <w:b w:val="0"/>
              </w:rPr>
              <w:t>Em primeiro lugar status atual, após registrar todas as comissões que passaram e relatórios</w:t>
            </w:r>
          </w:p>
          <w:p w14:paraId="1EF3F1B3" w14:textId="77777777" w:rsidR="00D62E5F" w:rsidRPr="00D62E5F" w:rsidRDefault="00D62E5F" w:rsidP="00D62E5F">
            <w:pPr>
              <w:rPr>
                <w:rStyle w:val="Forte"/>
                <w:b w:val="0"/>
              </w:rPr>
            </w:pPr>
          </w:p>
          <w:p w14:paraId="0F8C20D8" w14:textId="77777777" w:rsidR="00D62E5F" w:rsidRPr="00D62E5F" w:rsidRDefault="00D62E5F" w:rsidP="00D62E5F">
            <w:pPr>
              <w:rPr>
                <w:rStyle w:val="Forte"/>
                <w:b w:val="0"/>
              </w:rPr>
            </w:pPr>
            <w:r w:rsidRPr="00D62E5F">
              <w:rPr>
                <w:rStyle w:val="Forte"/>
                <w:b w:val="0"/>
              </w:rPr>
              <w:t>SENADO/CÂMARA</w:t>
            </w:r>
          </w:p>
          <w:p w14:paraId="219BBCA1" w14:textId="0DD4B685" w:rsidR="00D62E5F" w:rsidRPr="00AC1CAF" w:rsidRDefault="00D62E5F" w:rsidP="00D62E5F">
            <w:pPr>
              <w:jc w:val="both"/>
              <w:outlineLvl w:val="2"/>
              <w:rPr>
                <w:rFonts w:eastAsia="Times New Roman" w:cstheme="minorHAnsi"/>
                <w:color w:val="363636"/>
              </w:rPr>
            </w:pPr>
            <w:r w:rsidRPr="00D62E5F">
              <w:rPr>
                <w:rStyle w:val="Forte"/>
                <w:b w:val="0"/>
              </w:rPr>
              <w:t>Se tiver passado pela outra Casa, informar</w:t>
            </w:r>
          </w:p>
        </w:tc>
      </w:tr>
      <w:tr w:rsidR="00BD5D54" w:rsidRPr="00AC1CAF" w14:paraId="64671A94" w14:textId="77777777" w:rsidTr="504B8220">
        <w:tc>
          <w:tcPr>
            <w:tcW w:w="5000" w:type="pct"/>
            <w:gridSpan w:val="2"/>
          </w:tcPr>
          <w:p w14:paraId="56D92B83" w14:textId="5617D040" w:rsidR="00BD5D54" w:rsidRPr="008D471D" w:rsidRDefault="00BD5D54" w:rsidP="00085463">
            <w:pPr>
              <w:jc w:val="both"/>
              <w:outlineLvl w:val="2"/>
              <w:rPr>
                <w:rFonts w:eastAsia="Times New Roman" w:cstheme="minorHAnsi"/>
                <w:b/>
                <w:color w:val="363636"/>
              </w:rPr>
            </w:pPr>
            <w:r>
              <w:rPr>
                <w:rFonts w:eastAsia="Times New Roman" w:cstheme="minorHAnsi"/>
                <w:b/>
                <w:color w:val="363636"/>
              </w:rPr>
              <w:t xml:space="preserve">Explicação do projeto: </w:t>
            </w:r>
            <w:r w:rsidRPr="008D471D">
              <w:rPr>
                <w:rFonts w:eastAsia="Times New Roman" w:cstheme="minorHAnsi"/>
                <w:color w:val="363636"/>
              </w:rPr>
              <w:t>Explicação</w:t>
            </w:r>
          </w:p>
        </w:tc>
      </w:tr>
      <w:tr w:rsidR="008D471D" w:rsidRPr="00AC1CAF" w14:paraId="36BE0EE6" w14:textId="77777777" w:rsidTr="504B8220">
        <w:tc>
          <w:tcPr>
            <w:tcW w:w="5000" w:type="pct"/>
            <w:gridSpan w:val="2"/>
          </w:tcPr>
          <w:p w14:paraId="10FF8C82" w14:textId="219AC9F8" w:rsidR="008D471D" w:rsidRPr="00AC1CAF" w:rsidRDefault="008D471D" w:rsidP="008D471D">
            <w:pPr>
              <w:spacing w:after="100" w:afterAutospacing="1"/>
              <w:jc w:val="both"/>
              <w:outlineLvl w:val="2"/>
              <w:rPr>
                <w:rFonts w:eastAsia="Times New Roman" w:cstheme="minorHAnsi"/>
                <w:color w:val="363636"/>
              </w:rPr>
            </w:pPr>
            <w:r w:rsidRPr="008D471D">
              <w:rPr>
                <w:rFonts w:eastAsia="Times New Roman" w:cstheme="minorHAnsi"/>
                <w:b/>
                <w:color w:val="363636"/>
              </w:rPr>
              <w:t>Ementa</w:t>
            </w:r>
            <w:r w:rsidRPr="00AC1CAF">
              <w:rPr>
                <w:rFonts w:eastAsia="Times New Roman" w:cstheme="minorHAnsi"/>
                <w:color w:val="363636"/>
              </w:rPr>
              <w:t xml:space="preserve">: </w:t>
            </w:r>
            <w:r>
              <w:rPr>
                <w:rFonts w:cstheme="minorHAnsi"/>
                <w:color w:val="363636"/>
                <w:shd w:val="clear" w:color="auto" w:fill="FFFFFF"/>
              </w:rPr>
              <w:t>Preencher ementa</w:t>
            </w:r>
          </w:p>
        </w:tc>
      </w:tr>
      <w:tr w:rsidR="008D471D" w:rsidRPr="00AC1CAF" w14:paraId="3EA50214" w14:textId="77777777" w:rsidTr="504B8220">
        <w:tc>
          <w:tcPr>
            <w:tcW w:w="5000" w:type="pct"/>
            <w:gridSpan w:val="2"/>
          </w:tcPr>
          <w:p w14:paraId="344E65D2" w14:textId="1B4894A8" w:rsidR="008D471D" w:rsidRPr="00AC1CAF" w:rsidRDefault="008D471D" w:rsidP="00AE5F54">
            <w:pPr>
              <w:jc w:val="both"/>
              <w:outlineLvl w:val="2"/>
              <w:rPr>
                <w:rFonts w:eastAsia="Times New Roman" w:cstheme="minorHAnsi"/>
                <w:color w:val="363636"/>
              </w:rPr>
            </w:pPr>
            <w:r w:rsidRPr="008D471D">
              <w:rPr>
                <w:rFonts w:eastAsia="Times New Roman" w:cstheme="minorHAnsi"/>
                <w:b/>
                <w:color w:val="363636"/>
              </w:rPr>
              <w:t>Observações</w:t>
            </w:r>
            <w:r>
              <w:rPr>
                <w:rFonts w:eastAsia="Times New Roman" w:cstheme="minorHAnsi"/>
                <w:color w:val="363636"/>
              </w:rPr>
              <w:t>: Preencher todos os comentários</w:t>
            </w:r>
          </w:p>
        </w:tc>
      </w:tr>
    </w:tbl>
    <w:p w14:paraId="4270F2C9" w14:textId="021EE4D0" w:rsidR="008D471D" w:rsidRDefault="008D471D" w:rsidP="00D435E5">
      <w:pPr>
        <w:jc w:val="both"/>
      </w:pPr>
    </w:p>
    <w:p w14:paraId="2F2B1F93" w14:textId="77777777" w:rsidR="00955A5C" w:rsidRDefault="00955A5C" w:rsidP="00D62E5F">
      <w:pPr>
        <w:jc w:val="center"/>
        <w:rPr>
          <w:color w:val="000000" w:themeColor="text1"/>
          <w:sz w:val="28"/>
          <w:u w:val="single"/>
        </w:rPr>
      </w:pPr>
      <w:r>
        <w:rPr>
          <w:color w:val="000000" w:themeColor="text1"/>
          <w:sz w:val="28"/>
          <w:u w:val="single"/>
        </w:rPr>
        <w:br w:type="page"/>
      </w:r>
    </w:p>
    <w:p w14:paraId="56C6ADF5" w14:textId="77777777" w:rsidR="00955A5C" w:rsidRPr="00D93F7A" w:rsidRDefault="00955A5C" w:rsidP="00955A5C">
      <w:pPr>
        <w:jc w:val="center"/>
        <w:rPr>
          <w:sz w:val="32"/>
          <w:u w:val="single"/>
        </w:rPr>
      </w:pPr>
      <w:hyperlink r:id="rId10" w:history="1">
        <w:r w:rsidRPr="00D93F7A">
          <w:rPr>
            <w:rStyle w:val="Hyperlink"/>
            <w:sz w:val="32"/>
          </w:rPr>
          <w:t>PL 3817/2021</w:t>
        </w:r>
      </w:hyperlink>
      <w:r w:rsidRPr="00D93F7A">
        <w:rPr>
          <w:sz w:val="32"/>
          <w:u w:val="single"/>
        </w:rPr>
        <w:t xml:space="preserve"> (SF) – PL do Ge</w:t>
      </w:r>
      <w:r>
        <w:rPr>
          <w:sz w:val="32"/>
          <w:u w:val="single"/>
        </w:rPr>
        <w:t>nocídio</w:t>
      </w:r>
    </w:p>
    <w:p w14:paraId="7D892935" w14:textId="14A8EA24" w:rsidR="00D62E5F" w:rsidRPr="00D62E5F" w:rsidRDefault="00D62E5F" w:rsidP="00D62E5F">
      <w:pPr>
        <w:jc w:val="center"/>
        <w:rPr>
          <w:color w:val="000000" w:themeColor="text1"/>
          <w:sz w:val="28"/>
          <w:u w:val="single"/>
        </w:rPr>
      </w:pPr>
      <w:r w:rsidRPr="00D62E5F">
        <w:rPr>
          <w:color w:val="000000" w:themeColor="text1"/>
          <w:sz w:val="28"/>
          <w:u w:val="single"/>
        </w:rPr>
        <w:t>Quadro comparativo</w:t>
      </w:r>
    </w:p>
    <w:p w14:paraId="260F5D57" w14:textId="4003D327" w:rsidR="00AC5D15" w:rsidRDefault="00AC5D15" w:rsidP="008D471D">
      <w:pPr>
        <w:jc w:val="right"/>
        <w:rPr>
          <w:color w:val="000000" w:themeColor="text1"/>
        </w:rPr>
      </w:pPr>
      <w:r>
        <w:rPr>
          <w:color w:val="000000" w:themeColor="text1"/>
        </w:rPr>
        <w:t xml:space="preserve">Legenda </w:t>
      </w:r>
      <w:r w:rsidRPr="00AC5D15">
        <w:rPr>
          <w:color w:val="000000" w:themeColor="text1"/>
          <w:highlight w:val="yellow"/>
        </w:rPr>
        <w:t>Texto alterado</w:t>
      </w:r>
      <w:r w:rsidR="000A6533">
        <w:rPr>
          <w:color w:val="000000" w:themeColor="text1"/>
        </w:rPr>
        <w:t xml:space="preserve"> </w:t>
      </w:r>
      <w:r w:rsidR="000A6533" w:rsidRPr="000A6533">
        <w:rPr>
          <w:color w:val="000000" w:themeColor="text1"/>
          <w:shd w:val="clear" w:color="auto" w:fill="D9E2F3" w:themeFill="accent5" w:themeFillTint="33"/>
        </w:rPr>
        <w:t>Texto revogado</w:t>
      </w:r>
      <w:r w:rsidR="000A6533">
        <w:rPr>
          <w:color w:val="000000" w:themeColor="text1"/>
        </w:rPr>
        <w:t xml:space="preserve"> </w:t>
      </w:r>
      <w:r w:rsidR="000A6533" w:rsidRPr="000A6533">
        <w:rPr>
          <w:color w:val="FF0000"/>
        </w:rPr>
        <w:t>Texto excluído</w:t>
      </w:r>
      <w:r w:rsidRPr="000A6533">
        <w:rPr>
          <w:color w:val="FF0000"/>
        </w:rPr>
        <w:t xml:space="preserve"> </w:t>
      </w:r>
      <w:r w:rsidRPr="00AC5D15">
        <w:rPr>
          <w:shd w:val="clear" w:color="auto" w:fill="F7CAAC" w:themeFill="accent2" w:themeFillTint="66"/>
        </w:rPr>
        <w:t xml:space="preserve">Possível </w:t>
      </w:r>
      <w:r w:rsidRPr="00AC5D15">
        <w:rPr>
          <w:rFonts w:cstheme="minorHAnsi"/>
          <w:shd w:val="clear" w:color="auto" w:fill="F7CAAC" w:themeFill="accent2" w:themeFillTint="66"/>
        </w:rPr>
        <w:t>Impacto/MF</w:t>
      </w:r>
      <w:r w:rsidRPr="00AC5D15">
        <w:rPr>
          <w:shd w:val="clear" w:color="auto" w:fill="F7CAAC" w:themeFill="accent2" w:themeFillTint="66"/>
        </w:rPr>
        <w:t xml:space="preserve"> </w:t>
      </w:r>
      <w:r>
        <w:t xml:space="preserve"> </w:t>
      </w:r>
    </w:p>
    <w:p w14:paraId="763CA03A" w14:textId="77777777" w:rsidR="008D471D" w:rsidRDefault="008D471D" w:rsidP="00D435E5">
      <w:pPr>
        <w:jc w:val="both"/>
      </w:pPr>
    </w:p>
    <w:tbl>
      <w:tblPr>
        <w:tblW w:w="13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98"/>
        <w:gridCol w:w="5103"/>
        <w:gridCol w:w="3793"/>
      </w:tblGrid>
      <w:tr w:rsidR="00BB2E85" w:rsidRPr="00BB2E85" w14:paraId="740F870C" w14:textId="77777777" w:rsidTr="00141EBC">
        <w:trPr>
          <w:trHeight w:val="1800"/>
        </w:trPr>
        <w:tc>
          <w:tcPr>
            <w:tcW w:w="5098" w:type="dxa"/>
            <w:shd w:val="clear" w:color="auto" w:fill="FF9999"/>
            <w:vAlign w:val="center"/>
          </w:tcPr>
          <w:p w14:paraId="58A0E006" w14:textId="1106DE5D" w:rsidR="00BB2E85" w:rsidRPr="00BB2E85" w:rsidRDefault="00F830ED" w:rsidP="00BB2E85">
            <w:pPr>
              <w:spacing w:after="0" w:line="240" w:lineRule="auto"/>
              <w:jc w:val="center"/>
              <w:rPr>
                <w:rFonts w:ascii="Times New Roman" w:eastAsia="Times New Roman" w:hAnsi="Times New Roman" w:cs="Times New Roman"/>
                <w:color w:val="000000"/>
                <w:sz w:val="28"/>
                <w:szCs w:val="28"/>
                <w:lang w:eastAsia="pt-BR"/>
              </w:rPr>
            </w:pPr>
            <w:r>
              <w:rPr>
                <w:rFonts w:cstheme="minorHAnsi"/>
                <w:b/>
              </w:rPr>
              <w:t xml:space="preserve">PL ORIGINAL </w:t>
            </w:r>
          </w:p>
        </w:tc>
        <w:tc>
          <w:tcPr>
            <w:tcW w:w="5103" w:type="dxa"/>
            <w:shd w:val="clear" w:color="auto" w:fill="FF9999"/>
            <w:noWrap/>
            <w:vAlign w:val="center"/>
          </w:tcPr>
          <w:p w14:paraId="2EBF1C6C" w14:textId="3A5429FC" w:rsidR="00BB2E85" w:rsidRPr="00BB2E85" w:rsidRDefault="00F830ED" w:rsidP="00BB2E85">
            <w:pPr>
              <w:spacing w:after="0" w:line="240" w:lineRule="auto"/>
              <w:jc w:val="center"/>
              <w:rPr>
                <w:rFonts w:ascii="Times New Roman" w:eastAsia="Times New Roman" w:hAnsi="Times New Roman" w:cs="Times New Roman"/>
                <w:color w:val="000000"/>
                <w:sz w:val="28"/>
                <w:szCs w:val="28"/>
                <w:lang w:eastAsia="pt-BR"/>
              </w:rPr>
            </w:pPr>
            <w:r>
              <w:rPr>
                <w:rFonts w:cstheme="minorHAnsi"/>
                <w:b/>
              </w:rPr>
              <w:t>MINUTA DE SUBSTITUTIVO 1 ENCAMINHADA PELO SENADOR RANDOLFE</w:t>
            </w:r>
          </w:p>
        </w:tc>
        <w:tc>
          <w:tcPr>
            <w:tcW w:w="3793" w:type="dxa"/>
            <w:shd w:val="clear" w:color="auto" w:fill="FF9999"/>
            <w:vAlign w:val="center"/>
          </w:tcPr>
          <w:p w14:paraId="74B237B1" w14:textId="2889E335" w:rsidR="00BB2E85" w:rsidRPr="00BB2E85" w:rsidRDefault="00BB2E85" w:rsidP="00BB2E85">
            <w:pPr>
              <w:spacing w:after="0" w:line="240" w:lineRule="auto"/>
              <w:jc w:val="center"/>
              <w:rPr>
                <w:rFonts w:ascii="Times New Roman" w:eastAsia="Times New Roman" w:hAnsi="Times New Roman" w:cs="Times New Roman"/>
                <w:color w:val="000000"/>
                <w:sz w:val="28"/>
                <w:szCs w:val="28"/>
                <w:lang w:eastAsia="pt-BR"/>
              </w:rPr>
            </w:pPr>
            <w:r w:rsidRPr="00125873">
              <w:rPr>
                <w:rFonts w:cstheme="minorHAnsi"/>
                <w:b/>
              </w:rPr>
              <w:t>COMENTÁRIOS, SUGESTÕES E IMPACTOS</w:t>
            </w:r>
          </w:p>
        </w:tc>
      </w:tr>
      <w:tr w:rsidR="00F830ED" w:rsidRPr="00BB2E85" w14:paraId="2E3B660F" w14:textId="1FE40794" w:rsidTr="00141EBC">
        <w:trPr>
          <w:trHeight w:val="1800"/>
        </w:trPr>
        <w:tc>
          <w:tcPr>
            <w:tcW w:w="5098" w:type="dxa"/>
            <w:vAlign w:val="center"/>
          </w:tcPr>
          <w:p w14:paraId="2A736216" w14:textId="2CDED33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Dispõe sobre o crime de genocídio, define os crimes contra a humanidade, os crimes de guerra e os crimes contra a administração da justiça do Tribunal Penal Internacional, bem como institui normas processuais específicas e dispõe sobre a cooperação com o Tribunal Penal Internacional.</w:t>
            </w:r>
          </w:p>
        </w:tc>
        <w:tc>
          <w:tcPr>
            <w:tcW w:w="5103" w:type="dxa"/>
            <w:shd w:val="clear" w:color="auto" w:fill="auto"/>
            <w:noWrap/>
            <w:vAlign w:val="center"/>
            <w:hideMark/>
          </w:tcPr>
          <w:p w14:paraId="787EA98C" w14:textId="580DF4C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Dispõe sobre o crime de genocídio, define os crimes contra a humanidade, os crimes de guerra e os crimes contra a administração da justiça do Tribunal Penal Internacional, bem como institui normas processuais específicas e dispõe sobre a cooperação com o Tribunal Penal Internacional.</w:t>
            </w:r>
          </w:p>
        </w:tc>
        <w:tc>
          <w:tcPr>
            <w:tcW w:w="3793" w:type="dxa"/>
          </w:tcPr>
          <w:p w14:paraId="0A036AF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062BA3" w:rsidRPr="00BB2E85" w14:paraId="4BE37068" w14:textId="77777777" w:rsidTr="00141EBC">
        <w:trPr>
          <w:trHeight w:val="1800"/>
        </w:trPr>
        <w:tc>
          <w:tcPr>
            <w:tcW w:w="5098" w:type="dxa"/>
            <w:vAlign w:val="center"/>
          </w:tcPr>
          <w:p w14:paraId="06EB73C1" w14:textId="77777777" w:rsidR="00E474FA" w:rsidRPr="00E474FA" w:rsidRDefault="00E474FA" w:rsidP="00E474FA">
            <w:pPr>
              <w:spacing w:after="0" w:line="240" w:lineRule="auto"/>
              <w:jc w:val="both"/>
              <w:rPr>
                <w:rFonts w:ascii="Times New Roman" w:eastAsia="Times New Roman" w:hAnsi="Times New Roman" w:cs="Times New Roman"/>
                <w:color w:val="000000"/>
                <w:sz w:val="28"/>
                <w:szCs w:val="28"/>
                <w:lang w:eastAsia="pt-BR"/>
              </w:rPr>
            </w:pPr>
            <w:r w:rsidRPr="00E474FA">
              <w:rPr>
                <w:rFonts w:ascii="Times New Roman" w:eastAsia="Times New Roman" w:hAnsi="Times New Roman" w:cs="Times New Roman"/>
                <w:color w:val="000000"/>
                <w:sz w:val="28"/>
                <w:szCs w:val="28"/>
                <w:lang w:eastAsia="pt-BR"/>
              </w:rPr>
              <w:lastRenderedPageBreak/>
              <w:t>TÍTULO I</w:t>
            </w:r>
          </w:p>
          <w:p w14:paraId="39318BF8" w14:textId="11C4665E" w:rsidR="00062BA3" w:rsidRPr="00BB2E85" w:rsidRDefault="00E474FA" w:rsidP="00E474FA">
            <w:pPr>
              <w:spacing w:after="0" w:line="240" w:lineRule="auto"/>
              <w:jc w:val="both"/>
              <w:rPr>
                <w:rFonts w:ascii="Times New Roman" w:eastAsia="Times New Roman" w:hAnsi="Times New Roman" w:cs="Times New Roman"/>
                <w:color w:val="000000"/>
                <w:sz w:val="28"/>
                <w:szCs w:val="28"/>
                <w:lang w:eastAsia="pt-BR"/>
              </w:rPr>
            </w:pPr>
            <w:r w:rsidRPr="00E474FA">
              <w:rPr>
                <w:rFonts w:ascii="Times New Roman" w:eastAsia="Times New Roman" w:hAnsi="Times New Roman" w:cs="Times New Roman"/>
                <w:color w:val="000000"/>
                <w:sz w:val="28"/>
                <w:szCs w:val="28"/>
                <w:lang w:eastAsia="pt-BR"/>
              </w:rPr>
              <w:t>DAS DISPOSIÇÕES GERAIS</w:t>
            </w:r>
          </w:p>
        </w:tc>
        <w:tc>
          <w:tcPr>
            <w:tcW w:w="5103" w:type="dxa"/>
            <w:shd w:val="clear" w:color="auto" w:fill="auto"/>
            <w:noWrap/>
            <w:vAlign w:val="center"/>
          </w:tcPr>
          <w:p w14:paraId="42C119F1" w14:textId="77777777" w:rsidR="00E474FA" w:rsidRPr="00E474FA" w:rsidRDefault="00E474FA" w:rsidP="00E474FA">
            <w:pPr>
              <w:spacing w:after="0" w:line="240" w:lineRule="auto"/>
              <w:jc w:val="both"/>
              <w:rPr>
                <w:rFonts w:ascii="Times New Roman" w:eastAsia="Times New Roman" w:hAnsi="Times New Roman" w:cs="Times New Roman"/>
                <w:color w:val="000000"/>
                <w:sz w:val="28"/>
                <w:szCs w:val="28"/>
                <w:lang w:eastAsia="pt-BR"/>
              </w:rPr>
            </w:pPr>
            <w:r w:rsidRPr="00E474FA">
              <w:rPr>
                <w:rFonts w:ascii="Times New Roman" w:eastAsia="Times New Roman" w:hAnsi="Times New Roman" w:cs="Times New Roman"/>
                <w:color w:val="000000"/>
                <w:sz w:val="28"/>
                <w:szCs w:val="28"/>
                <w:lang w:eastAsia="pt-BR"/>
              </w:rPr>
              <w:t>TÍTULO I</w:t>
            </w:r>
          </w:p>
          <w:p w14:paraId="3CD38BED" w14:textId="050CF7B7" w:rsidR="00062BA3" w:rsidRPr="00BB2E85" w:rsidRDefault="00E474FA" w:rsidP="00E474FA">
            <w:pPr>
              <w:spacing w:after="0" w:line="240" w:lineRule="auto"/>
              <w:jc w:val="both"/>
              <w:rPr>
                <w:rFonts w:ascii="Times New Roman" w:eastAsia="Times New Roman" w:hAnsi="Times New Roman" w:cs="Times New Roman"/>
                <w:color w:val="000000"/>
                <w:sz w:val="28"/>
                <w:szCs w:val="28"/>
                <w:lang w:eastAsia="pt-BR"/>
              </w:rPr>
            </w:pPr>
            <w:r w:rsidRPr="00E474FA">
              <w:rPr>
                <w:rFonts w:ascii="Times New Roman" w:eastAsia="Times New Roman" w:hAnsi="Times New Roman" w:cs="Times New Roman"/>
                <w:color w:val="000000"/>
                <w:sz w:val="28"/>
                <w:szCs w:val="28"/>
                <w:lang w:eastAsia="pt-BR"/>
              </w:rPr>
              <w:t>DAS DISPOSIÇÕES GERAIS</w:t>
            </w:r>
          </w:p>
        </w:tc>
        <w:tc>
          <w:tcPr>
            <w:tcW w:w="3793" w:type="dxa"/>
          </w:tcPr>
          <w:p w14:paraId="1AABCCFB" w14:textId="77777777" w:rsidR="00062BA3" w:rsidRPr="00BB2E85" w:rsidRDefault="00062BA3"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A52C08F" w14:textId="1BD7755E" w:rsidTr="00141EBC">
        <w:trPr>
          <w:trHeight w:val="348"/>
        </w:trPr>
        <w:tc>
          <w:tcPr>
            <w:tcW w:w="5098" w:type="dxa"/>
            <w:vAlign w:val="center"/>
          </w:tcPr>
          <w:p w14:paraId="18B6A53C" w14:textId="7B5A5FF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Objeto desta Lei</w:t>
            </w:r>
          </w:p>
        </w:tc>
        <w:tc>
          <w:tcPr>
            <w:tcW w:w="5103" w:type="dxa"/>
            <w:shd w:val="clear" w:color="auto" w:fill="auto"/>
            <w:noWrap/>
            <w:vAlign w:val="center"/>
            <w:hideMark/>
          </w:tcPr>
          <w:p w14:paraId="37C70D37" w14:textId="3F04081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Objeto desta Lei</w:t>
            </w:r>
          </w:p>
        </w:tc>
        <w:tc>
          <w:tcPr>
            <w:tcW w:w="3793" w:type="dxa"/>
          </w:tcPr>
          <w:p w14:paraId="33BE520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203C97B" w14:textId="4B94B4CC" w:rsidTr="00141EBC">
        <w:trPr>
          <w:trHeight w:val="1800"/>
        </w:trPr>
        <w:tc>
          <w:tcPr>
            <w:tcW w:w="5098" w:type="dxa"/>
            <w:vAlign w:val="center"/>
          </w:tcPr>
          <w:p w14:paraId="6C60DD79" w14:textId="552159C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1º</w:t>
            </w:r>
            <w:r w:rsidRPr="00BB2E85">
              <w:rPr>
                <w:rFonts w:ascii="Times New Roman" w:eastAsia="Times New Roman" w:hAnsi="Times New Roman" w:cs="Times New Roman"/>
                <w:color w:val="000000"/>
                <w:sz w:val="28"/>
                <w:szCs w:val="28"/>
                <w:lang w:eastAsia="pt-BR"/>
              </w:rPr>
              <w:t xml:space="preserve"> Esta Lei dispõe sobre o crime de genocídio, define os crimes contra a humanidade, os crimes de guerra e os crimes contra a administração da justiça do Tribunal Penal Internacional, institui normas processuais específicas e dispõe sobre a cooperação com o Tribunal Penal Internacional.</w:t>
            </w:r>
          </w:p>
        </w:tc>
        <w:tc>
          <w:tcPr>
            <w:tcW w:w="5103" w:type="dxa"/>
            <w:shd w:val="clear" w:color="auto" w:fill="auto"/>
            <w:noWrap/>
            <w:vAlign w:val="center"/>
            <w:hideMark/>
          </w:tcPr>
          <w:p w14:paraId="03B21607" w14:textId="3AF88DB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1º</w:t>
            </w:r>
            <w:r w:rsidRPr="00BB2E85">
              <w:rPr>
                <w:rFonts w:ascii="Times New Roman" w:eastAsia="Times New Roman" w:hAnsi="Times New Roman" w:cs="Times New Roman"/>
                <w:color w:val="000000"/>
                <w:sz w:val="28"/>
                <w:szCs w:val="28"/>
                <w:lang w:eastAsia="pt-BR"/>
              </w:rPr>
              <w:t xml:space="preserve"> Esta Lei dispõe sobre o crime de genocídio, define os crimes contra a humanidade, os crimes de guerra e os crimes contra a administração da justiça do Tribunal Penal Internacional, institui normas processuais específicas e dispõe sobre a cooperação com o Tribunal Penal Internacional.</w:t>
            </w:r>
          </w:p>
        </w:tc>
        <w:tc>
          <w:tcPr>
            <w:tcW w:w="3793" w:type="dxa"/>
          </w:tcPr>
          <w:p w14:paraId="22E8E4D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4DEB912" w14:textId="48A38BEB" w:rsidTr="00141EBC">
        <w:trPr>
          <w:trHeight w:val="348"/>
        </w:trPr>
        <w:tc>
          <w:tcPr>
            <w:tcW w:w="5098" w:type="dxa"/>
            <w:vAlign w:val="center"/>
          </w:tcPr>
          <w:p w14:paraId="08DAE566" w14:textId="7B7E24A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Pena da tentativa em casos de excepcional gravidade</w:t>
            </w:r>
          </w:p>
        </w:tc>
        <w:tc>
          <w:tcPr>
            <w:tcW w:w="5103" w:type="dxa"/>
            <w:shd w:val="clear" w:color="auto" w:fill="auto"/>
            <w:noWrap/>
            <w:vAlign w:val="center"/>
            <w:hideMark/>
          </w:tcPr>
          <w:p w14:paraId="465563B4" w14:textId="1443D1F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Pena da tentativa em casos de excepcional gravidade</w:t>
            </w:r>
          </w:p>
        </w:tc>
        <w:tc>
          <w:tcPr>
            <w:tcW w:w="3793" w:type="dxa"/>
          </w:tcPr>
          <w:p w14:paraId="453B910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8172B3C" w14:textId="41CAAEE3" w:rsidTr="00141EBC">
        <w:trPr>
          <w:trHeight w:val="1080"/>
        </w:trPr>
        <w:tc>
          <w:tcPr>
            <w:tcW w:w="5098" w:type="dxa"/>
            <w:vAlign w:val="center"/>
          </w:tcPr>
          <w:p w14:paraId="72A19BFE" w14:textId="3150C9B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2º</w:t>
            </w:r>
            <w:r w:rsidRPr="00BB2E85">
              <w:rPr>
                <w:rFonts w:ascii="Times New Roman" w:eastAsia="Times New Roman" w:hAnsi="Times New Roman" w:cs="Times New Roman"/>
                <w:color w:val="000000"/>
                <w:sz w:val="28"/>
                <w:szCs w:val="28"/>
                <w:lang w:eastAsia="pt-BR"/>
              </w:rPr>
              <w:t xml:space="preserve"> Nos casos de tentativa de excepcional gravidade, nos crimes de genocídio, contra a humanidade e de guerra, o juiz poderá aplicar a pena do crime consumado.</w:t>
            </w:r>
          </w:p>
        </w:tc>
        <w:tc>
          <w:tcPr>
            <w:tcW w:w="5103" w:type="dxa"/>
            <w:shd w:val="clear" w:color="auto" w:fill="auto"/>
            <w:noWrap/>
            <w:vAlign w:val="center"/>
            <w:hideMark/>
          </w:tcPr>
          <w:p w14:paraId="7F6EC8B8" w14:textId="5BC3690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2º</w:t>
            </w:r>
            <w:r w:rsidRPr="00BB2E85">
              <w:rPr>
                <w:rFonts w:ascii="Times New Roman" w:eastAsia="Times New Roman" w:hAnsi="Times New Roman" w:cs="Times New Roman"/>
                <w:color w:val="000000"/>
                <w:sz w:val="28"/>
                <w:szCs w:val="28"/>
                <w:lang w:eastAsia="pt-BR"/>
              </w:rPr>
              <w:t xml:space="preserve"> Nos casos de tentativa de excepcional gravidade, nos crimes de genocídio, contra a humanidade e de guerra, o juiz poderá aplicar a pena do crime consumado.</w:t>
            </w:r>
          </w:p>
        </w:tc>
        <w:tc>
          <w:tcPr>
            <w:tcW w:w="3793" w:type="dxa"/>
          </w:tcPr>
          <w:p w14:paraId="17A405D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C947E5F" w14:textId="640019FD" w:rsidTr="00141EBC">
        <w:trPr>
          <w:trHeight w:val="720"/>
        </w:trPr>
        <w:tc>
          <w:tcPr>
            <w:tcW w:w="5098" w:type="dxa"/>
            <w:vAlign w:val="center"/>
          </w:tcPr>
          <w:p w14:paraId="473AB5DF" w14:textId="159CB9D0" w:rsidR="00F830ED" w:rsidRPr="00BB2E85" w:rsidRDefault="00F830ED" w:rsidP="003629B3">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xml:space="preserve"> Na aferição da excepcional gravidade, </w:t>
            </w:r>
            <w:r w:rsidR="003629B3" w:rsidRPr="003629B3">
              <w:rPr>
                <w:rFonts w:ascii="Times New Roman" w:eastAsia="Times New Roman" w:hAnsi="Times New Roman" w:cs="Times New Roman"/>
                <w:color w:val="000000"/>
                <w:sz w:val="28"/>
                <w:szCs w:val="28"/>
                <w:lang w:eastAsia="pt-BR"/>
              </w:rPr>
              <w:t>o juiz</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deverá</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considerar, dentre outras circunstâncias, a complexidade e a aptidão dos atos</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preparatórios e de execução para o resultado almejado, o concurso de agentes, o</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emprego de armas convencionais ou meios de destruição em massa, a</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amplitude</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da lesão, caso o crime se consumasse, o perigo real para o bem jurídico</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visado pela</w:t>
            </w:r>
            <w:r w:rsidR="003629B3">
              <w:rPr>
                <w:rFonts w:ascii="Times New Roman" w:eastAsia="Times New Roman" w:hAnsi="Times New Roman" w:cs="Times New Roman"/>
                <w:color w:val="000000"/>
                <w:sz w:val="28"/>
                <w:szCs w:val="28"/>
                <w:lang w:eastAsia="pt-BR"/>
              </w:rPr>
              <w:t xml:space="preserve"> </w:t>
            </w:r>
            <w:r w:rsidR="003629B3" w:rsidRPr="003629B3">
              <w:rPr>
                <w:rFonts w:ascii="Times New Roman" w:eastAsia="Times New Roman" w:hAnsi="Times New Roman" w:cs="Times New Roman"/>
                <w:color w:val="000000"/>
                <w:sz w:val="28"/>
                <w:szCs w:val="28"/>
                <w:lang w:eastAsia="pt-BR"/>
              </w:rPr>
              <w:t>conduta do agente e a colaboração do agente para a persecução penal.</w:t>
            </w:r>
          </w:p>
        </w:tc>
        <w:tc>
          <w:tcPr>
            <w:tcW w:w="5103" w:type="dxa"/>
            <w:shd w:val="clear" w:color="auto" w:fill="auto"/>
            <w:noWrap/>
            <w:vAlign w:val="center"/>
            <w:hideMark/>
          </w:tcPr>
          <w:p w14:paraId="0BE28853" w14:textId="3B51ABD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Na aferição da excepcional gravidade, o juiz deverá considerar, dentre outras circunstâncias:</w:t>
            </w:r>
          </w:p>
        </w:tc>
        <w:tc>
          <w:tcPr>
            <w:tcW w:w="3793" w:type="dxa"/>
          </w:tcPr>
          <w:p w14:paraId="72F1E629"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74FBD4A2" w14:textId="7ADB6B83" w:rsidTr="00141EBC">
        <w:trPr>
          <w:trHeight w:val="720"/>
        </w:trPr>
        <w:tc>
          <w:tcPr>
            <w:tcW w:w="5098" w:type="dxa"/>
            <w:vAlign w:val="center"/>
          </w:tcPr>
          <w:p w14:paraId="5AE0411D" w14:textId="3DC01E1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37C0A80D" w14:textId="794804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a complexidade e a aptidão dos atos preparatórios e de execução para alcançar o resultado almejado;</w:t>
            </w:r>
          </w:p>
        </w:tc>
        <w:tc>
          <w:tcPr>
            <w:tcW w:w="3793" w:type="dxa"/>
          </w:tcPr>
          <w:p w14:paraId="4EB8846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1332BE6" w14:textId="3C4CCB30" w:rsidTr="00141EBC">
        <w:trPr>
          <w:trHeight w:val="360"/>
        </w:trPr>
        <w:tc>
          <w:tcPr>
            <w:tcW w:w="5098" w:type="dxa"/>
            <w:vAlign w:val="center"/>
          </w:tcPr>
          <w:p w14:paraId="7C9E895B" w14:textId="0E4FD1B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7C1949DA" w14:textId="22539C4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a existência de concurso de agentes;</w:t>
            </w:r>
          </w:p>
        </w:tc>
        <w:tc>
          <w:tcPr>
            <w:tcW w:w="3793" w:type="dxa"/>
          </w:tcPr>
          <w:p w14:paraId="691BD35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35CE977" w14:textId="35568FAC" w:rsidTr="00141EBC">
        <w:trPr>
          <w:trHeight w:val="720"/>
        </w:trPr>
        <w:tc>
          <w:tcPr>
            <w:tcW w:w="5098" w:type="dxa"/>
            <w:vAlign w:val="center"/>
          </w:tcPr>
          <w:p w14:paraId="29A46191" w14:textId="272D468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5328128F" w14:textId="77B659E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o emprego de armas convencionais ou meios de destruição em massa;</w:t>
            </w:r>
          </w:p>
        </w:tc>
        <w:tc>
          <w:tcPr>
            <w:tcW w:w="3793" w:type="dxa"/>
          </w:tcPr>
          <w:p w14:paraId="54D28F0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7381BED" w14:textId="16CE18AB" w:rsidTr="00141EBC">
        <w:trPr>
          <w:trHeight w:val="360"/>
        </w:trPr>
        <w:tc>
          <w:tcPr>
            <w:tcW w:w="5098" w:type="dxa"/>
            <w:vAlign w:val="center"/>
          </w:tcPr>
          <w:p w14:paraId="1EC3A21D" w14:textId="0EF6815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5E755B30" w14:textId="7E8A67F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a amplitude da lesão, caso o crime se consumasse;</w:t>
            </w:r>
          </w:p>
        </w:tc>
        <w:tc>
          <w:tcPr>
            <w:tcW w:w="3793" w:type="dxa"/>
          </w:tcPr>
          <w:p w14:paraId="7B95066C"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44DB337" w14:textId="08B23F79" w:rsidTr="00141EBC">
        <w:trPr>
          <w:trHeight w:val="720"/>
        </w:trPr>
        <w:tc>
          <w:tcPr>
            <w:tcW w:w="5098" w:type="dxa"/>
            <w:vAlign w:val="center"/>
          </w:tcPr>
          <w:p w14:paraId="43D3205F" w14:textId="21CD464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1E94249F" w14:textId="3AF77F1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V - o perigo real para o bem jurídico visado pela conduta do agente; e</w:t>
            </w:r>
          </w:p>
        </w:tc>
        <w:tc>
          <w:tcPr>
            <w:tcW w:w="3793" w:type="dxa"/>
          </w:tcPr>
          <w:p w14:paraId="3939B30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DE6D5C9" w14:textId="566AFF3E" w:rsidTr="00141EBC">
        <w:trPr>
          <w:trHeight w:val="360"/>
        </w:trPr>
        <w:tc>
          <w:tcPr>
            <w:tcW w:w="5098" w:type="dxa"/>
            <w:vAlign w:val="center"/>
          </w:tcPr>
          <w:p w14:paraId="03FA2C57" w14:textId="5B0D801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23E11B73" w14:textId="48C9E24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VI - a colaboração do agente para a persecução penal.</w:t>
            </w:r>
          </w:p>
        </w:tc>
        <w:tc>
          <w:tcPr>
            <w:tcW w:w="3793" w:type="dxa"/>
          </w:tcPr>
          <w:p w14:paraId="61CED79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452CC95" w14:textId="444EC46B" w:rsidTr="00141EBC">
        <w:trPr>
          <w:trHeight w:val="360"/>
        </w:trPr>
        <w:tc>
          <w:tcPr>
            <w:tcW w:w="5098" w:type="dxa"/>
            <w:vAlign w:val="center"/>
          </w:tcPr>
          <w:p w14:paraId="14778F8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5103" w:type="dxa"/>
            <w:shd w:val="clear" w:color="auto" w:fill="auto"/>
            <w:noWrap/>
            <w:vAlign w:val="center"/>
            <w:hideMark/>
          </w:tcPr>
          <w:p w14:paraId="6BA42CAD" w14:textId="502E1F6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c>
          <w:tcPr>
            <w:tcW w:w="3793" w:type="dxa"/>
          </w:tcPr>
          <w:p w14:paraId="1CD20BB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22CD27F" w14:textId="6335CF59" w:rsidTr="00141EBC">
        <w:trPr>
          <w:trHeight w:val="348"/>
        </w:trPr>
        <w:tc>
          <w:tcPr>
            <w:tcW w:w="5098" w:type="dxa"/>
            <w:vAlign w:val="center"/>
          </w:tcPr>
          <w:p w14:paraId="6C4162D0" w14:textId="283FABA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Inaplicabilidade do arrependimento posterior</w:t>
            </w:r>
          </w:p>
        </w:tc>
        <w:tc>
          <w:tcPr>
            <w:tcW w:w="5103" w:type="dxa"/>
            <w:shd w:val="clear" w:color="auto" w:fill="auto"/>
            <w:noWrap/>
            <w:vAlign w:val="center"/>
            <w:hideMark/>
          </w:tcPr>
          <w:p w14:paraId="477F1A9D" w14:textId="659A51C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Inaplicabilidade do arrependimento posterior</w:t>
            </w:r>
          </w:p>
        </w:tc>
        <w:tc>
          <w:tcPr>
            <w:tcW w:w="3793" w:type="dxa"/>
          </w:tcPr>
          <w:p w14:paraId="2260680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0756D5F" w14:textId="732DE8A3" w:rsidTr="00141EBC">
        <w:trPr>
          <w:trHeight w:val="1080"/>
        </w:trPr>
        <w:tc>
          <w:tcPr>
            <w:tcW w:w="5098" w:type="dxa"/>
            <w:vAlign w:val="center"/>
          </w:tcPr>
          <w:p w14:paraId="7907FCF7" w14:textId="2DA7D4B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3º</w:t>
            </w:r>
            <w:r w:rsidRPr="00BB2E85">
              <w:rPr>
                <w:rFonts w:ascii="Times New Roman" w:eastAsia="Times New Roman" w:hAnsi="Times New Roman" w:cs="Times New Roman"/>
                <w:color w:val="000000"/>
                <w:sz w:val="28"/>
                <w:szCs w:val="28"/>
                <w:lang w:eastAsia="pt-BR"/>
              </w:rPr>
              <w:t xml:space="preserve"> Não se aplica a redução de pena por arrependimento posterior aos crimes de genocídio, contra a humanidade e de guerra (Código Penal, art. 16).</w:t>
            </w:r>
          </w:p>
        </w:tc>
        <w:tc>
          <w:tcPr>
            <w:tcW w:w="5103" w:type="dxa"/>
            <w:shd w:val="clear" w:color="auto" w:fill="auto"/>
            <w:noWrap/>
            <w:vAlign w:val="center"/>
            <w:hideMark/>
          </w:tcPr>
          <w:p w14:paraId="3C944DB2" w14:textId="05BE852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3º</w:t>
            </w:r>
            <w:r w:rsidRPr="00BB2E85">
              <w:rPr>
                <w:rFonts w:ascii="Times New Roman" w:eastAsia="Times New Roman" w:hAnsi="Times New Roman" w:cs="Times New Roman"/>
                <w:color w:val="000000"/>
                <w:sz w:val="28"/>
                <w:szCs w:val="28"/>
                <w:lang w:eastAsia="pt-BR"/>
              </w:rPr>
              <w:t xml:space="preserve"> Não se aplica a redução de pena por arrependimento posterior aos crimes de genocídio, contra a humanidade e de guerra (Código Penal, art. 16).</w:t>
            </w:r>
          </w:p>
        </w:tc>
        <w:tc>
          <w:tcPr>
            <w:tcW w:w="3793" w:type="dxa"/>
          </w:tcPr>
          <w:p w14:paraId="4342A89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8E6CC9E" w14:textId="1B6DCC2B" w:rsidTr="00141EBC">
        <w:trPr>
          <w:trHeight w:val="348"/>
        </w:trPr>
        <w:tc>
          <w:tcPr>
            <w:tcW w:w="5098" w:type="dxa"/>
            <w:vAlign w:val="center"/>
          </w:tcPr>
          <w:p w14:paraId="0F06EC16" w14:textId="1A9773A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Coação irresistível</w:t>
            </w:r>
          </w:p>
        </w:tc>
        <w:tc>
          <w:tcPr>
            <w:tcW w:w="5103" w:type="dxa"/>
            <w:shd w:val="clear" w:color="auto" w:fill="auto"/>
            <w:noWrap/>
            <w:vAlign w:val="center"/>
            <w:hideMark/>
          </w:tcPr>
          <w:p w14:paraId="53F1A8D5" w14:textId="3ACABEC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Coação irresistível</w:t>
            </w:r>
          </w:p>
        </w:tc>
        <w:tc>
          <w:tcPr>
            <w:tcW w:w="3793" w:type="dxa"/>
          </w:tcPr>
          <w:p w14:paraId="5E3E5BB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B22B6DD" w14:textId="36AE4112" w:rsidTr="00141EBC">
        <w:trPr>
          <w:trHeight w:val="1800"/>
        </w:trPr>
        <w:tc>
          <w:tcPr>
            <w:tcW w:w="5098" w:type="dxa"/>
            <w:vAlign w:val="center"/>
          </w:tcPr>
          <w:p w14:paraId="306B668C" w14:textId="065CED09" w:rsidR="00F830ED" w:rsidRPr="00BB2E85" w:rsidRDefault="00F830ED" w:rsidP="000E092E">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4º</w:t>
            </w:r>
            <w:r w:rsidRPr="00BB2E85">
              <w:rPr>
                <w:rFonts w:ascii="Times New Roman" w:eastAsia="Times New Roman" w:hAnsi="Times New Roman" w:cs="Times New Roman"/>
                <w:color w:val="000000"/>
                <w:sz w:val="28"/>
                <w:szCs w:val="28"/>
                <w:lang w:eastAsia="pt-BR"/>
              </w:rPr>
              <w:t xml:space="preserve"> Não é punível quem age sob coação irresistível, decorrente de ameaça iminente de morte ou de ofensa grave à integridade física ou à saúde, exercida contra si ou contra terceiro, desde que atue de forma razoável e necessária para evitar a ameaç</w:t>
            </w:r>
            <w:r w:rsidR="000E092E">
              <w:rPr>
                <w:rFonts w:ascii="Times New Roman" w:eastAsia="Times New Roman" w:hAnsi="Times New Roman" w:cs="Times New Roman"/>
                <w:color w:val="000000"/>
                <w:sz w:val="28"/>
                <w:szCs w:val="28"/>
                <w:lang w:eastAsia="pt-BR"/>
              </w:rPr>
              <w:t>a</w:t>
            </w:r>
            <w:r w:rsidR="000E092E" w:rsidRPr="000E092E">
              <w:rPr>
                <w:rFonts w:ascii="Times New Roman" w:eastAsia="Times New Roman" w:hAnsi="Times New Roman" w:cs="Times New Roman"/>
                <w:color w:val="000000"/>
                <w:sz w:val="28"/>
                <w:szCs w:val="28"/>
                <w:lang w:eastAsia="pt-BR"/>
              </w:rPr>
              <w:t xml:space="preserve"> </w:t>
            </w:r>
            <w:r w:rsidR="000E092E" w:rsidRPr="000E092E">
              <w:rPr>
                <w:rFonts w:ascii="Times New Roman" w:eastAsia="Times New Roman" w:hAnsi="Times New Roman" w:cs="Times New Roman"/>
                <w:color w:val="FF0000"/>
                <w:sz w:val="28"/>
                <w:szCs w:val="28"/>
                <w:lang w:eastAsia="pt-BR"/>
              </w:rPr>
              <w:t>e não tenha a intenção de causar dano maior do</w:t>
            </w:r>
            <w:r w:rsidR="000E092E" w:rsidRPr="000E092E">
              <w:rPr>
                <w:rFonts w:ascii="Times New Roman" w:eastAsia="Times New Roman" w:hAnsi="Times New Roman" w:cs="Times New Roman"/>
                <w:color w:val="FF0000"/>
                <w:sz w:val="28"/>
                <w:szCs w:val="28"/>
                <w:lang w:eastAsia="pt-BR"/>
              </w:rPr>
              <w:t xml:space="preserve"> </w:t>
            </w:r>
            <w:r w:rsidR="000E092E" w:rsidRPr="000E092E">
              <w:rPr>
                <w:rFonts w:ascii="Times New Roman" w:eastAsia="Times New Roman" w:hAnsi="Times New Roman" w:cs="Times New Roman"/>
                <w:color w:val="FF0000"/>
                <w:sz w:val="28"/>
                <w:szCs w:val="28"/>
                <w:lang w:eastAsia="pt-BR"/>
              </w:rPr>
              <w:t>que aquele que se propunha evitar</w:t>
            </w:r>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4944B00D" w14:textId="3D71CDC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4º</w:t>
            </w:r>
            <w:r w:rsidRPr="00BB2E85">
              <w:rPr>
                <w:rFonts w:ascii="Times New Roman" w:eastAsia="Times New Roman" w:hAnsi="Times New Roman" w:cs="Times New Roman"/>
                <w:color w:val="000000"/>
                <w:sz w:val="28"/>
                <w:szCs w:val="28"/>
                <w:lang w:eastAsia="pt-BR"/>
              </w:rPr>
              <w:t xml:space="preserve"> Não é punível quem age sob coação irresistível, decorrente de ameaça iminente de morte ou de ofensa grave à integridade física ou à saúde, exercida contra si ou contra terceiro, desde que atue de forma razoável e necessária para evitar a ameaça.</w:t>
            </w:r>
            <w:r w:rsidR="000E092E" w:rsidRPr="000E092E">
              <w:rPr>
                <w:rFonts w:ascii="Times New Roman" w:eastAsia="Times New Roman" w:hAnsi="Times New Roman" w:cs="Times New Roman"/>
                <w:color w:val="FF0000"/>
                <w:sz w:val="28"/>
                <w:szCs w:val="28"/>
                <w:lang w:eastAsia="pt-BR"/>
              </w:rPr>
              <w:t>^</w:t>
            </w:r>
          </w:p>
        </w:tc>
        <w:tc>
          <w:tcPr>
            <w:tcW w:w="3793" w:type="dxa"/>
          </w:tcPr>
          <w:p w14:paraId="56032B1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BD97A65" w14:textId="6F5F0728" w:rsidTr="00141EBC">
        <w:trPr>
          <w:trHeight w:val="720"/>
        </w:trPr>
        <w:tc>
          <w:tcPr>
            <w:tcW w:w="5098" w:type="dxa"/>
            <w:vAlign w:val="center"/>
          </w:tcPr>
          <w:p w14:paraId="7E83F0E9" w14:textId="116C608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 xml:space="preserve">Parágrafo único. </w:t>
            </w:r>
            <w:r w:rsidRPr="00BB2E85">
              <w:rPr>
                <w:rFonts w:ascii="Times New Roman" w:eastAsia="Times New Roman" w:hAnsi="Times New Roman" w:cs="Times New Roman"/>
                <w:color w:val="000000"/>
                <w:sz w:val="28"/>
                <w:szCs w:val="28"/>
                <w:lang w:eastAsia="pt-BR"/>
              </w:rPr>
              <w:t xml:space="preserve">O disposto no </w:t>
            </w:r>
            <w:r w:rsidRPr="00BB2E85">
              <w:rPr>
                <w:rFonts w:ascii="Times New Roman" w:eastAsia="Times New Roman" w:hAnsi="Times New Roman" w:cs="Times New Roman"/>
                <w:i/>
                <w:iCs/>
                <w:color w:val="000000"/>
                <w:sz w:val="28"/>
                <w:szCs w:val="28"/>
                <w:lang w:eastAsia="pt-BR"/>
              </w:rPr>
              <w:t xml:space="preserve">caput </w:t>
            </w:r>
            <w:r w:rsidRPr="00BB2E85">
              <w:rPr>
                <w:rFonts w:ascii="Times New Roman" w:eastAsia="Times New Roman" w:hAnsi="Times New Roman" w:cs="Times New Roman"/>
                <w:color w:val="000000"/>
                <w:sz w:val="28"/>
                <w:szCs w:val="28"/>
                <w:lang w:eastAsia="pt-BR"/>
              </w:rPr>
              <w:t>deste artigo não é aplicável aos crimes de genocídio e contra a humanidade.</w:t>
            </w:r>
          </w:p>
        </w:tc>
        <w:tc>
          <w:tcPr>
            <w:tcW w:w="5103" w:type="dxa"/>
            <w:shd w:val="clear" w:color="auto" w:fill="auto"/>
            <w:noWrap/>
            <w:vAlign w:val="center"/>
            <w:hideMark/>
          </w:tcPr>
          <w:p w14:paraId="2DCE3BD1" w14:textId="5336F5E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highlight w:val="yellow"/>
                <w:lang w:eastAsia="pt-BR"/>
              </w:rPr>
              <w:t xml:space="preserve">Parágrafo único. </w:t>
            </w:r>
            <w:r w:rsidRPr="00BB2E85">
              <w:rPr>
                <w:rFonts w:ascii="Times New Roman" w:eastAsia="Times New Roman" w:hAnsi="Times New Roman" w:cs="Times New Roman"/>
                <w:color w:val="000000"/>
                <w:sz w:val="28"/>
                <w:szCs w:val="28"/>
                <w:highlight w:val="yellow"/>
                <w:lang w:eastAsia="pt-BR"/>
              </w:rPr>
              <w:t xml:space="preserve">O disposto no </w:t>
            </w:r>
            <w:r w:rsidRPr="00BB2E85">
              <w:rPr>
                <w:rFonts w:ascii="Times New Roman" w:eastAsia="Times New Roman" w:hAnsi="Times New Roman" w:cs="Times New Roman"/>
                <w:i/>
                <w:iCs/>
                <w:color w:val="000000"/>
                <w:sz w:val="28"/>
                <w:szCs w:val="28"/>
                <w:highlight w:val="yellow"/>
                <w:lang w:eastAsia="pt-BR"/>
              </w:rPr>
              <w:t xml:space="preserve">caput </w:t>
            </w:r>
            <w:r w:rsidRPr="00BB2E85">
              <w:rPr>
                <w:rFonts w:ascii="Times New Roman" w:eastAsia="Times New Roman" w:hAnsi="Times New Roman" w:cs="Times New Roman"/>
                <w:color w:val="000000"/>
                <w:sz w:val="28"/>
                <w:szCs w:val="28"/>
                <w:highlight w:val="yellow"/>
                <w:lang w:eastAsia="pt-BR"/>
              </w:rPr>
              <w:t>deste artigo não é aplicável aos crimes de genocídio e contra a humanidade.</w:t>
            </w:r>
          </w:p>
        </w:tc>
        <w:tc>
          <w:tcPr>
            <w:tcW w:w="3793" w:type="dxa"/>
          </w:tcPr>
          <w:p w14:paraId="2BA27761"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505B13FF" w14:textId="366CDE60" w:rsidTr="00141EBC">
        <w:trPr>
          <w:trHeight w:val="348"/>
        </w:trPr>
        <w:tc>
          <w:tcPr>
            <w:tcW w:w="5098" w:type="dxa"/>
            <w:vAlign w:val="center"/>
          </w:tcPr>
          <w:p w14:paraId="5D821CFB" w14:textId="05BF2A4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Obediência hierárquica</w:t>
            </w:r>
          </w:p>
        </w:tc>
        <w:tc>
          <w:tcPr>
            <w:tcW w:w="5103" w:type="dxa"/>
            <w:shd w:val="clear" w:color="auto" w:fill="auto"/>
            <w:noWrap/>
            <w:vAlign w:val="center"/>
            <w:hideMark/>
          </w:tcPr>
          <w:p w14:paraId="41395ABE" w14:textId="119007A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Obediência hierárquica</w:t>
            </w:r>
          </w:p>
        </w:tc>
        <w:tc>
          <w:tcPr>
            <w:tcW w:w="3793" w:type="dxa"/>
          </w:tcPr>
          <w:p w14:paraId="099BE84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555154F" w14:textId="343BD02E" w:rsidTr="00141EBC">
        <w:trPr>
          <w:trHeight w:val="720"/>
        </w:trPr>
        <w:tc>
          <w:tcPr>
            <w:tcW w:w="5098" w:type="dxa"/>
            <w:vAlign w:val="center"/>
          </w:tcPr>
          <w:p w14:paraId="2FDDB720" w14:textId="11C5B17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5º</w:t>
            </w:r>
            <w:r w:rsidRPr="00BB2E85">
              <w:rPr>
                <w:rFonts w:ascii="Times New Roman" w:eastAsia="Times New Roman" w:hAnsi="Times New Roman" w:cs="Times New Roman"/>
                <w:color w:val="000000"/>
                <w:sz w:val="28"/>
                <w:szCs w:val="28"/>
                <w:lang w:eastAsia="pt-BR"/>
              </w:rPr>
              <w:t xml:space="preserve"> A estrita obediência a ordem de superior hierárquico, civil ou militar, não isenta de pena, salvo se:</w:t>
            </w:r>
          </w:p>
        </w:tc>
        <w:tc>
          <w:tcPr>
            <w:tcW w:w="5103" w:type="dxa"/>
            <w:shd w:val="clear" w:color="auto" w:fill="auto"/>
            <w:noWrap/>
            <w:vAlign w:val="center"/>
            <w:hideMark/>
          </w:tcPr>
          <w:p w14:paraId="511B09D5" w14:textId="417490A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5º</w:t>
            </w:r>
            <w:r w:rsidRPr="00BB2E85">
              <w:rPr>
                <w:rFonts w:ascii="Times New Roman" w:eastAsia="Times New Roman" w:hAnsi="Times New Roman" w:cs="Times New Roman"/>
                <w:color w:val="000000"/>
                <w:sz w:val="28"/>
                <w:szCs w:val="28"/>
                <w:lang w:eastAsia="pt-BR"/>
              </w:rPr>
              <w:t xml:space="preserve"> A estrita obediência a ordem de superior hierárquico, civil ou militar, não isenta de pena, salvo se:</w:t>
            </w:r>
          </w:p>
        </w:tc>
        <w:tc>
          <w:tcPr>
            <w:tcW w:w="3793" w:type="dxa"/>
          </w:tcPr>
          <w:p w14:paraId="75AE486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6A222A9" w14:textId="1BB83BBB" w:rsidTr="00141EBC">
        <w:trPr>
          <w:trHeight w:val="720"/>
        </w:trPr>
        <w:tc>
          <w:tcPr>
            <w:tcW w:w="5098" w:type="dxa"/>
            <w:vAlign w:val="center"/>
          </w:tcPr>
          <w:p w14:paraId="29AB550F" w14:textId="683633F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o agente estiver obrigado por lei a obedecer a ordens emanadas de autoridade ou do superior hierárquico;</w:t>
            </w:r>
          </w:p>
        </w:tc>
        <w:tc>
          <w:tcPr>
            <w:tcW w:w="5103" w:type="dxa"/>
            <w:shd w:val="clear" w:color="auto" w:fill="auto"/>
            <w:noWrap/>
            <w:vAlign w:val="center"/>
            <w:hideMark/>
          </w:tcPr>
          <w:p w14:paraId="7C1F44DF" w14:textId="0FA435A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o agente estiver obrigado por lei a obedecer a ordens emanadas de autoridade ou do superior hierárquico;</w:t>
            </w:r>
          </w:p>
        </w:tc>
        <w:tc>
          <w:tcPr>
            <w:tcW w:w="3793" w:type="dxa"/>
          </w:tcPr>
          <w:p w14:paraId="05D82EB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9DD90E6" w14:textId="228D5EAF" w:rsidTr="00141EBC">
        <w:trPr>
          <w:trHeight w:val="360"/>
        </w:trPr>
        <w:tc>
          <w:tcPr>
            <w:tcW w:w="5098" w:type="dxa"/>
            <w:vAlign w:val="center"/>
          </w:tcPr>
          <w:p w14:paraId="7108C5B2" w14:textId="02746FB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não tiver conhecimento de que a ordem é ilegal; e</w:t>
            </w:r>
          </w:p>
        </w:tc>
        <w:tc>
          <w:tcPr>
            <w:tcW w:w="5103" w:type="dxa"/>
            <w:shd w:val="clear" w:color="auto" w:fill="auto"/>
            <w:noWrap/>
            <w:vAlign w:val="center"/>
            <w:hideMark/>
          </w:tcPr>
          <w:p w14:paraId="25188CC8" w14:textId="6BEFFEA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não tiver conhecimento de que a ordem é ilegal; e</w:t>
            </w:r>
          </w:p>
        </w:tc>
        <w:tc>
          <w:tcPr>
            <w:tcW w:w="3793" w:type="dxa"/>
          </w:tcPr>
          <w:p w14:paraId="2476366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3D1EEC6" w14:textId="2FC8A290" w:rsidTr="00141EBC">
        <w:trPr>
          <w:trHeight w:val="360"/>
        </w:trPr>
        <w:tc>
          <w:tcPr>
            <w:tcW w:w="5098" w:type="dxa"/>
            <w:vAlign w:val="center"/>
          </w:tcPr>
          <w:p w14:paraId="5661B60D" w14:textId="47EF537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a ordem não for manifestamente ilegal.</w:t>
            </w:r>
          </w:p>
        </w:tc>
        <w:tc>
          <w:tcPr>
            <w:tcW w:w="5103" w:type="dxa"/>
            <w:shd w:val="clear" w:color="auto" w:fill="auto"/>
            <w:noWrap/>
            <w:vAlign w:val="center"/>
            <w:hideMark/>
          </w:tcPr>
          <w:p w14:paraId="040CA2E5" w14:textId="4FBB100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a ordem não for manifestamente ilegal.</w:t>
            </w:r>
          </w:p>
        </w:tc>
        <w:tc>
          <w:tcPr>
            <w:tcW w:w="3793" w:type="dxa"/>
          </w:tcPr>
          <w:p w14:paraId="3F112D7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CB88EB4" w14:textId="47E7942D" w:rsidTr="00141EBC">
        <w:trPr>
          <w:trHeight w:val="1080"/>
        </w:trPr>
        <w:tc>
          <w:tcPr>
            <w:tcW w:w="5098" w:type="dxa"/>
            <w:vAlign w:val="center"/>
          </w:tcPr>
          <w:p w14:paraId="782E995E" w14:textId="4360EF38"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Qualquer ordem de cometer genocídio ou crime contra a humanidade será considerada manifestamente ilegal.</w:t>
            </w:r>
          </w:p>
        </w:tc>
        <w:tc>
          <w:tcPr>
            <w:tcW w:w="5103" w:type="dxa"/>
            <w:shd w:val="clear" w:color="auto" w:fill="auto"/>
            <w:noWrap/>
            <w:vAlign w:val="center"/>
            <w:hideMark/>
          </w:tcPr>
          <w:p w14:paraId="57C21BFD" w14:textId="7C9195D9"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Qualquer ordem de cometer genocídio ou crime contra a humanidade será considerada manifestamente ilegal.</w:t>
            </w:r>
          </w:p>
        </w:tc>
        <w:tc>
          <w:tcPr>
            <w:tcW w:w="3793" w:type="dxa"/>
          </w:tcPr>
          <w:p w14:paraId="1A2C682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5821EF85" w14:textId="61D2A10A" w:rsidTr="00141EBC">
        <w:trPr>
          <w:trHeight w:val="348"/>
        </w:trPr>
        <w:tc>
          <w:tcPr>
            <w:tcW w:w="5098" w:type="dxa"/>
            <w:vAlign w:val="center"/>
          </w:tcPr>
          <w:p w14:paraId="2B7A2E41" w14:textId="78C607A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Irrelevância de cargo ou função pública</w:t>
            </w:r>
          </w:p>
        </w:tc>
        <w:tc>
          <w:tcPr>
            <w:tcW w:w="5103" w:type="dxa"/>
            <w:shd w:val="clear" w:color="auto" w:fill="auto"/>
            <w:noWrap/>
            <w:vAlign w:val="center"/>
            <w:hideMark/>
          </w:tcPr>
          <w:p w14:paraId="4A952E67" w14:textId="41B72E5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Irrelevância de cargo ou função pública</w:t>
            </w:r>
          </w:p>
        </w:tc>
        <w:tc>
          <w:tcPr>
            <w:tcW w:w="3793" w:type="dxa"/>
          </w:tcPr>
          <w:p w14:paraId="6878DE4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874D4A7" w14:textId="10D38921" w:rsidTr="00141EBC">
        <w:trPr>
          <w:trHeight w:val="1440"/>
        </w:trPr>
        <w:tc>
          <w:tcPr>
            <w:tcW w:w="5098" w:type="dxa"/>
            <w:vAlign w:val="center"/>
          </w:tcPr>
          <w:p w14:paraId="0E5E3DBF" w14:textId="6020FA2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6º</w:t>
            </w:r>
            <w:r w:rsidRPr="00BB2E85">
              <w:rPr>
                <w:rFonts w:ascii="Times New Roman" w:eastAsia="Times New Roman" w:hAnsi="Times New Roman" w:cs="Times New Roman"/>
                <w:color w:val="000000"/>
                <w:sz w:val="28"/>
                <w:szCs w:val="28"/>
                <w:lang w:eastAsia="pt-BR"/>
              </w:rPr>
              <w:t xml:space="preserve"> O exercício de função política, bem como de cargo ou função pública, civil ou militar, não exclui o crime, não isenta o agente de pena, nem constitui, por si só, motivo para sua redução.</w:t>
            </w:r>
          </w:p>
        </w:tc>
        <w:tc>
          <w:tcPr>
            <w:tcW w:w="5103" w:type="dxa"/>
            <w:shd w:val="clear" w:color="auto" w:fill="auto"/>
            <w:noWrap/>
            <w:vAlign w:val="center"/>
            <w:hideMark/>
          </w:tcPr>
          <w:p w14:paraId="28EEB3CF" w14:textId="166A7D8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6º</w:t>
            </w:r>
            <w:r w:rsidRPr="00BB2E85">
              <w:rPr>
                <w:rFonts w:ascii="Times New Roman" w:eastAsia="Times New Roman" w:hAnsi="Times New Roman" w:cs="Times New Roman"/>
                <w:color w:val="000000"/>
                <w:sz w:val="28"/>
                <w:szCs w:val="28"/>
                <w:lang w:eastAsia="pt-BR"/>
              </w:rPr>
              <w:t xml:space="preserve"> O exercício de função política, bem como de cargo ou função pública, civil ou militar, não exclui o crime, não isenta o agente de pena, nem constitui, por si só, motivo para sua redução.</w:t>
            </w:r>
          </w:p>
        </w:tc>
        <w:tc>
          <w:tcPr>
            <w:tcW w:w="3793" w:type="dxa"/>
          </w:tcPr>
          <w:p w14:paraId="1E4074B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B189618" w14:textId="588833B4" w:rsidTr="00141EBC">
        <w:trPr>
          <w:trHeight w:val="348"/>
        </w:trPr>
        <w:tc>
          <w:tcPr>
            <w:tcW w:w="5098" w:type="dxa"/>
            <w:vAlign w:val="center"/>
          </w:tcPr>
          <w:p w14:paraId="138EDE59" w14:textId="6C2A35B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Responsabilidade dos chefes militares e de outros superiores hierárquicos</w:t>
            </w:r>
          </w:p>
        </w:tc>
        <w:tc>
          <w:tcPr>
            <w:tcW w:w="5103" w:type="dxa"/>
            <w:shd w:val="clear" w:color="auto" w:fill="auto"/>
            <w:noWrap/>
            <w:vAlign w:val="center"/>
            <w:hideMark/>
          </w:tcPr>
          <w:p w14:paraId="650EFD4E" w14:textId="4278137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Responsabilidade dos chefes militares e de outros superiores hierárquicos</w:t>
            </w:r>
          </w:p>
        </w:tc>
        <w:tc>
          <w:tcPr>
            <w:tcW w:w="3793" w:type="dxa"/>
          </w:tcPr>
          <w:p w14:paraId="7C345C6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4CEF542" w14:textId="2BFA0C94" w:rsidTr="00141EBC">
        <w:trPr>
          <w:trHeight w:val="1080"/>
        </w:trPr>
        <w:tc>
          <w:tcPr>
            <w:tcW w:w="5098" w:type="dxa"/>
            <w:vAlign w:val="center"/>
          </w:tcPr>
          <w:p w14:paraId="5CA31C7C" w14:textId="2A5C5FA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7º</w:t>
            </w:r>
            <w:r w:rsidRPr="00BB2E85">
              <w:rPr>
                <w:rFonts w:ascii="Times New Roman" w:eastAsia="Times New Roman" w:hAnsi="Times New Roman" w:cs="Times New Roman"/>
                <w:color w:val="000000"/>
                <w:sz w:val="28"/>
                <w:szCs w:val="28"/>
                <w:lang w:eastAsia="pt-BR"/>
              </w:rPr>
              <w:t xml:space="preserve"> Sem prejuízo de outros fatores determinantes de responsabilidade penal, responde ainda pelos crimes de genocídio, contra a humanidade e de guerra:</w:t>
            </w:r>
          </w:p>
        </w:tc>
        <w:tc>
          <w:tcPr>
            <w:tcW w:w="5103" w:type="dxa"/>
            <w:shd w:val="clear" w:color="auto" w:fill="auto"/>
            <w:noWrap/>
            <w:vAlign w:val="center"/>
            <w:hideMark/>
          </w:tcPr>
          <w:p w14:paraId="4942DAC1" w14:textId="571F08D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7º</w:t>
            </w:r>
            <w:r w:rsidRPr="00BB2E85">
              <w:rPr>
                <w:rFonts w:ascii="Times New Roman" w:eastAsia="Times New Roman" w:hAnsi="Times New Roman" w:cs="Times New Roman"/>
                <w:color w:val="000000"/>
                <w:sz w:val="28"/>
                <w:szCs w:val="28"/>
                <w:lang w:eastAsia="pt-BR"/>
              </w:rPr>
              <w:t xml:space="preserve"> Sem prejuízo de outros fatores determinantes de responsabilidade penal, responde ainda pelos crimes de genocídio, contra a humanidade e de guerra:</w:t>
            </w:r>
          </w:p>
        </w:tc>
        <w:tc>
          <w:tcPr>
            <w:tcW w:w="3793" w:type="dxa"/>
          </w:tcPr>
          <w:p w14:paraId="32C1656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A897B63" w14:textId="15ADCA7F" w:rsidTr="00141EBC">
        <w:trPr>
          <w:trHeight w:val="1440"/>
        </w:trPr>
        <w:tc>
          <w:tcPr>
            <w:tcW w:w="5098" w:type="dxa"/>
            <w:vAlign w:val="center"/>
          </w:tcPr>
          <w:p w14:paraId="2ADC501E" w14:textId="34CDD13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quem, por força de ofício, cargo ou função, oficial ou não, devia e podia evitar sua prática e omitiu-se deliberadamente, quando lhe era possível impedi-lo ou fazê-lo cessar a tempo de evitar a ameaça ou o dano;</w:t>
            </w:r>
          </w:p>
        </w:tc>
        <w:tc>
          <w:tcPr>
            <w:tcW w:w="5103" w:type="dxa"/>
            <w:shd w:val="clear" w:color="auto" w:fill="auto"/>
            <w:noWrap/>
            <w:vAlign w:val="center"/>
            <w:hideMark/>
          </w:tcPr>
          <w:p w14:paraId="32A3A1F8" w14:textId="43839AF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quem, por força de ofício, cargo ou função, oficial ou não, devia e podia evitar sua prática e omitiu-se deliberadamente, quando lhe era possível impedi-lo ou fazê-lo cessar a tempo de evitar a ameaça ou o dano;</w:t>
            </w:r>
          </w:p>
        </w:tc>
        <w:tc>
          <w:tcPr>
            <w:tcW w:w="3793" w:type="dxa"/>
          </w:tcPr>
          <w:p w14:paraId="473E2E1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CF19F9E" w14:textId="5B826446" w:rsidTr="00141EBC">
        <w:trPr>
          <w:trHeight w:val="1800"/>
        </w:trPr>
        <w:tc>
          <w:tcPr>
            <w:tcW w:w="5098" w:type="dxa"/>
            <w:vAlign w:val="center"/>
          </w:tcPr>
          <w:p w14:paraId="56A67C3B" w14:textId="56E1405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o comandante militar ou a pessoa que atue efetivamente como comandante militar, pelo crime cometido por agente sob o seu comando e controle efetivo, ou sob sua autoridade e controle efetivo, dependendo do caso, por não ter exercido apropriadamente o controle sobre esse agente, quando:</w:t>
            </w:r>
          </w:p>
        </w:tc>
        <w:tc>
          <w:tcPr>
            <w:tcW w:w="5103" w:type="dxa"/>
            <w:shd w:val="clear" w:color="auto" w:fill="auto"/>
            <w:noWrap/>
            <w:vAlign w:val="center"/>
            <w:hideMark/>
          </w:tcPr>
          <w:p w14:paraId="174F6C12" w14:textId="31EC708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o comandante militar ou a pessoa que atue efetivamente como comandante militar, pelo crime cometido por agente sob o seu comando e controle efetivo, ou sob sua autoridade e controle efetivo, dependendo do caso, por não ter exercido apropriadamente o controle sobre esse agente, quando:</w:t>
            </w:r>
          </w:p>
        </w:tc>
        <w:tc>
          <w:tcPr>
            <w:tcW w:w="3793" w:type="dxa"/>
          </w:tcPr>
          <w:p w14:paraId="344DBC0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0587983" w14:textId="5224A95E" w:rsidTr="00141EBC">
        <w:trPr>
          <w:trHeight w:val="1080"/>
        </w:trPr>
        <w:tc>
          <w:tcPr>
            <w:tcW w:w="5098" w:type="dxa"/>
            <w:vAlign w:val="center"/>
          </w:tcPr>
          <w:p w14:paraId="19F0E536" w14:textId="1A6E3D5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sabia ou, em razão das circunstâncias do momento, deveria saber que o agente estava cometendo ou pretendia cometer tal crime; e</w:t>
            </w:r>
          </w:p>
        </w:tc>
        <w:tc>
          <w:tcPr>
            <w:tcW w:w="5103" w:type="dxa"/>
            <w:shd w:val="clear" w:color="auto" w:fill="auto"/>
            <w:noWrap/>
            <w:vAlign w:val="center"/>
            <w:hideMark/>
          </w:tcPr>
          <w:p w14:paraId="3C854944" w14:textId="0D2D325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sabia ou, em razão das circunstâncias do momento, deveria saber que o agente estava cometendo ou pretendia cometer tal crime; e</w:t>
            </w:r>
          </w:p>
        </w:tc>
        <w:tc>
          <w:tcPr>
            <w:tcW w:w="3793" w:type="dxa"/>
          </w:tcPr>
          <w:p w14:paraId="638257A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82E4429" w14:textId="7960D3D7" w:rsidTr="00141EBC">
        <w:trPr>
          <w:trHeight w:val="1440"/>
        </w:trPr>
        <w:tc>
          <w:tcPr>
            <w:tcW w:w="5098" w:type="dxa"/>
            <w:vAlign w:val="center"/>
          </w:tcPr>
          <w:p w14:paraId="7A65619D" w14:textId="1235315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b) não tenha adotado todas as medidas necessárias e razoáveis no âmbito de sua competência para prevenir ou reprimir sua prática ou para levar o caso ao conhecimento das autoridades competentes para fins de investigação e persecução;</w:t>
            </w:r>
          </w:p>
        </w:tc>
        <w:tc>
          <w:tcPr>
            <w:tcW w:w="5103" w:type="dxa"/>
            <w:shd w:val="clear" w:color="auto" w:fill="auto"/>
            <w:noWrap/>
            <w:vAlign w:val="center"/>
            <w:hideMark/>
          </w:tcPr>
          <w:p w14:paraId="3D3A7F31" w14:textId="2C4551F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b) não tenha adotado todas as medidas necessárias e razoáveis no âmbito de sua competência para prevenir ou reprimir sua prática ou para levar o caso ao conhecimento das autoridades competentes para fins de investigação e persecução;</w:t>
            </w:r>
          </w:p>
        </w:tc>
        <w:tc>
          <w:tcPr>
            <w:tcW w:w="3793" w:type="dxa"/>
          </w:tcPr>
          <w:p w14:paraId="12ABC58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C8B15B2" w14:textId="3BD5F448" w:rsidTr="00141EBC">
        <w:trPr>
          <w:trHeight w:val="1800"/>
        </w:trPr>
        <w:tc>
          <w:tcPr>
            <w:tcW w:w="5098" w:type="dxa"/>
            <w:vAlign w:val="center"/>
          </w:tcPr>
          <w:p w14:paraId="7006C993" w14:textId="1DB2A98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no que se refere às relações entre superior e subordinado não descritas no inciso II, o superior, pelo crime que tiver sido cometido por subordinado sob sua autoridade e controle efetivo, em razão de não ter exercido controle apropriado sobre esse subordinado, quando:</w:t>
            </w:r>
          </w:p>
        </w:tc>
        <w:tc>
          <w:tcPr>
            <w:tcW w:w="5103" w:type="dxa"/>
            <w:shd w:val="clear" w:color="auto" w:fill="auto"/>
            <w:noWrap/>
            <w:vAlign w:val="center"/>
            <w:hideMark/>
          </w:tcPr>
          <w:p w14:paraId="71F985B3" w14:textId="64FD99E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no que se refere às relações entre superior e subordinado não descritas no inciso II, o superior, pelo crime que tiver sido cometido por subordinado sob sua autoridade e controle efetivo, em razão de não ter exercido controle apropriado sobre esse subordinado, quando:</w:t>
            </w:r>
          </w:p>
        </w:tc>
        <w:tc>
          <w:tcPr>
            <w:tcW w:w="3793" w:type="dxa"/>
          </w:tcPr>
          <w:p w14:paraId="1A09507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67F2F49" w14:textId="587742A4" w:rsidTr="00141EBC">
        <w:trPr>
          <w:trHeight w:val="1080"/>
        </w:trPr>
        <w:tc>
          <w:tcPr>
            <w:tcW w:w="5098" w:type="dxa"/>
            <w:vAlign w:val="center"/>
          </w:tcPr>
          <w:p w14:paraId="497BA4BB" w14:textId="6A1F62F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teve conhecimento ou, deliberadamente, não levou em consideração a informação que indicava que o subordinado estava cometendo tal crime ou se preparava para cometê-lo;</w:t>
            </w:r>
          </w:p>
        </w:tc>
        <w:tc>
          <w:tcPr>
            <w:tcW w:w="5103" w:type="dxa"/>
            <w:shd w:val="clear" w:color="auto" w:fill="auto"/>
            <w:noWrap/>
            <w:vAlign w:val="center"/>
            <w:hideMark/>
          </w:tcPr>
          <w:p w14:paraId="4ECC1645" w14:textId="53644A1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teve conhecimento ou, deliberadamente, não levou em consideração a informação que indicava que o subordinado estava cometendo tal crime ou se preparava para cometê-lo;</w:t>
            </w:r>
          </w:p>
        </w:tc>
        <w:tc>
          <w:tcPr>
            <w:tcW w:w="3793" w:type="dxa"/>
          </w:tcPr>
          <w:p w14:paraId="72447F5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3C9BA7D" w14:textId="47B2D263" w:rsidTr="00141EBC">
        <w:trPr>
          <w:trHeight w:val="720"/>
        </w:trPr>
        <w:tc>
          <w:tcPr>
            <w:tcW w:w="5098" w:type="dxa"/>
            <w:vAlign w:val="center"/>
          </w:tcPr>
          <w:p w14:paraId="32AE0D45" w14:textId="5125327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b) o crime estava relacionado com atividade sob sua responsabilidade ou controle efetivos; e</w:t>
            </w:r>
          </w:p>
        </w:tc>
        <w:tc>
          <w:tcPr>
            <w:tcW w:w="5103" w:type="dxa"/>
            <w:shd w:val="clear" w:color="auto" w:fill="auto"/>
            <w:noWrap/>
            <w:vAlign w:val="center"/>
            <w:hideMark/>
          </w:tcPr>
          <w:p w14:paraId="5845AB4E" w14:textId="4E79D35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b) o crime estava relacionado com atividade sob sua responsabilidade ou controle efetivos; e</w:t>
            </w:r>
          </w:p>
        </w:tc>
        <w:tc>
          <w:tcPr>
            <w:tcW w:w="3793" w:type="dxa"/>
          </w:tcPr>
          <w:p w14:paraId="323DEB9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C2D26F3" w14:textId="56B28619" w:rsidTr="00141EBC">
        <w:trPr>
          <w:trHeight w:val="1440"/>
        </w:trPr>
        <w:tc>
          <w:tcPr>
            <w:tcW w:w="5098" w:type="dxa"/>
            <w:vAlign w:val="center"/>
          </w:tcPr>
          <w:p w14:paraId="3EF31609" w14:textId="1B0CEB2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c) não adotou todas as medidas necessárias e razoáveis, no âmbito de sua competência, para prevenir ou reprimir sua prática ou para levar o caso ao conhecimento das autoridades competentes para fins de investigação e persecução.</w:t>
            </w:r>
          </w:p>
        </w:tc>
        <w:tc>
          <w:tcPr>
            <w:tcW w:w="5103" w:type="dxa"/>
            <w:shd w:val="clear" w:color="auto" w:fill="auto"/>
            <w:noWrap/>
            <w:vAlign w:val="center"/>
            <w:hideMark/>
          </w:tcPr>
          <w:p w14:paraId="6D03F725" w14:textId="5A2B01D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c) não adotou todas as medidas necessárias e razoáveis, no âmbito de sua competência, para prevenir ou reprimir sua prática ou para levar o caso ao conhecimento das autoridades competentes para fins de investigação e persecução.</w:t>
            </w:r>
          </w:p>
        </w:tc>
        <w:tc>
          <w:tcPr>
            <w:tcW w:w="3793" w:type="dxa"/>
          </w:tcPr>
          <w:p w14:paraId="19CF49C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A4ADDAC" w14:textId="4879E5EA" w:rsidTr="00141EBC">
        <w:trPr>
          <w:trHeight w:val="348"/>
        </w:trPr>
        <w:tc>
          <w:tcPr>
            <w:tcW w:w="5098" w:type="dxa"/>
            <w:vAlign w:val="center"/>
          </w:tcPr>
          <w:p w14:paraId="53385121" w14:textId="59A6D3D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Pena privativa de liberdade</w:t>
            </w:r>
          </w:p>
        </w:tc>
        <w:tc>
          <w:tcPr>
            <w:tcW w:w="5103" w:type="dxa"/>
            <w:shd w:val="clear" w:color="auto" w:fill="auto"/>
            <w:noWrap/>
            <w:vAlign w:val="center"/>
            <w:hideMark/>
          </w:tcPr>
          <w:p w14:paraId="7B3C1051" w14:textId="7BCF1A7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Pena privativa de liberdade</w:t>
            </w:r>
          </w:p>
        </w:tc>
        <w:tc>
          <w:tcPr>
            <w:tcW w:w="3793" w:type="dxa"/>
          </w:tcPr>
          <w:p w14:paraId="0776216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4194110" w14:textId="55277DD8" w:rsidTr="00141EBC">
        <w:trPr>
          <w:trHeight w:val="2880"/>
        </w:trPr>
        <w:tc>
          <w:tcPr>
            <w:tcW w:w="5098" w:type="dxa"/>
            <w:vAlign w:val="center"/>
          </w:tcPr>
          <w:p w14:paraId="2EC6CC0E" w14:textId="7D66DD0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8º</w:t>
            </w:r>
            <w:r w:rsidRPr="00BB2E85">
              <w:rPr>
                <w:rFonts w:ascii="Times New Roman" w:eastAsia="Times New Roman" w:hAnsi="Times New Roman" w:cs="Times New Roman"/>
                <w:color w:val="000000"/>
                <w:sz w:val="28"/>
                <w:szCs w:val="28"/>
                <w:lang w:eastAsia="pt-BR"/>
              </w:rPr>
              <w:t xml:space="preserve"> A pena privativa de liberdade dos crimes de genocídio, contra a humanidade e de guerra não poderá ser substituída por pena restritiva de direitos, bem como será cumprida inicialmente em regime fechado, permitida a progressão para o regime semiaberto somente após o cumprimento de dois terços de seu total, presentes os demais requisitos legais, e permitido o livramento condicional desde que o condenado:</w:t>
            </w:r>
          </w:p>
        </w:tc>
        <w:tc>
          <w:tcPr>
            <w:tcW w:w="5103" w:type="dxa"/>
            <w:shd w:val="clear" w:color="auto" w:fill="auto"/>
            <w:noWrap/>
            <w:vAlign w:val="center"/>
            <w:hideMark/>
          </w:tcPr>
          <w:p w14:paraId="3526FF34" w14:textId="57E2B1A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8º</w:t>
            </w:r>
            <w:r w:rsidRPr="00BB2E85">
              <w:rPr>
                <w:rFonts w:ascii="Times New Roman" w:eastAsia="Times New Roman" w:hAnsi="Times New Roman" w:cs="Times New Roman"/>
                <w:color w:val="000000"/>
                <w:sz w:val="28"/>
                <w:szCs w:val="28"/>
                <w:lang w:eastAsia="pt-BR"/>
              </w:rPr>
              <w:t xml:space="preserve"> A pena privativa de liberdade dos crimes de genocídio, contra a humanidade e de guerra não poderá ser </w:t>
            </w:r>
            <w:r w:rsidRPr="00BB2E85">
              <w:rPr>
                <w:rFonts w:ascii="Times New Roman" w:eastAsia="Times New Roman" w:hAnsi="Times New Roman" w:cs="Times New Roman"/>
                <w:color w:val="000000"/>
                <w:sz w:val="28"/>
                <w:szCs w:val="28"/>
                <w:highlight w:val="yellow"/>
                <w:lang w:eastAsia="pt-BR"/>
              </w:rPr>
              <w:t>suspensa e nem</w:t>
            </w:r>
            <w:r w:rsidRPr="00BB2E85">
              <w:rPr>
                <w:rFonts w:ascii="Times New Roman" w:eastAsia="Times New Roman" w:hAnsi="Times New Roman" w:cs="Times New Roman"/>
                <w:color w:val="000000"/>
                <w:sz w:val="28"/>
                <w:szCs w:val="28"/>
                <w:lang w:eastAsia="pt-BR"/>
              </w:rPr>
              <w:t xml:space="preserve"> substituída por pena restritiva de direitos, bem como será cumprida inicialmente em regime fechado, permitida a progressão para o regime semiaberto somente após o cumprimento de dois terços de seu total, presentes os demais requisitos legais, e permitido o livramento condicional desde que o condenado:</w:t>
            </w:r>
          </w:p>
        </w:tc>
        <w:tc>
          <w:tcPr>
            <w:tcW w:w="3793" w:type="dxa"/>
          </w:tcPr>
          <w:p w14:paraId="67139B2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CAD1D6E" w14:textId="49406997" w:rsidTr="00141EBC">
        <w:trPr>
          <w:trHeight w:val="720"/>
        </w:trPr>
        <w:tc>
          <w:tcPr>
            <w:tcW w:w="5098" w:type="dxa"/>
            <w:vAlign w:val="center"/>
          </w:tcPr>
          <w:p w14:paraId="7722EC9F" w14:textId="0967D52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tenha cumprido mais de três quartos do total das penas impostas;</w:t>
            </w:r>
          </w:p>
        </w:tc>
        <w:tc>
          <w:tcPr>
            <w:tcW w:w="5103" w:type="dxa"/>
            <w:shd w:val="clear" w:color="auto" w:fill="auto"/>
            <w:noWrap/>
            <w:vAlign w:val="center"/>
            <w:hideMark/>
          </w:tcPr>
          <w:p w14:paraId="47E1CE1E" w14:textId="70869C3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tenha cumprido mais de três quartos do total das penas impostas;</w:t>
            </w:r>
          </w:p>
        </w:tc>
        <w:tc>
          <w:tcPr>
            <w:tcW w:w="3793" w:type="dxa"/>
          </w:tcPr>
          <w:p w14:paraId="471FACC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3C93B86" w14:textId="276F3D90" w:rsidTr="00141EBC">
        <w:trPr>
          <w:trHeight w:val="720"/>
        </w:trPr>
        <w:tc>
          <w:tcPr>
            <w:tcW w:w="5098" w:type="dxa"/>
            <w:vAlign w:val="center"/>
          </w:tcPr>
          <w:p w14:paraId="70B3397A" w14:textId="6F69AFE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tenha reparado, salvo efetiva impossibilidade de fazê-lo, o dano causado pela infração; e</w:t>
            </w:r>
          </w:p>
        </w:tc>
        <w:tc>
          <w:tcPr>
            <w:tcW w:w="5103" w:type="dxa"/>
            <w:shd w:val="clear" w:color="auto" w:fill="auto"/>
            <w:noWrap/>
            <w:vAlign w:val="center"/>
            <w:hideMark/>
          </w:tcPr>
          <w:p w14:paraId="584ED835" w14:textId="4717A21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tenha reparado, salvo efetiva impossibilidade de fazê-lo, o dano causado pela infração; e</w:t>
            </w:r>
          </w:p>
        </w:tc>
        <w:tc>
          <w:tcPr>
            <w:tcW w:w="3793" w:type="dxa"/>
          </w:tcPr>
          <w:p w14:paraId="7199869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A832BC3" w14:textId="1C8A4A6C" w:rsidTr="00141EBC">
        <w:trPr>
          <w:trHeight w:val="1080"/>
        </w:trPr>
        <w:tc>
          <w:tcPr>
            <w:tcW w:w="5098" w:type="dxa"/>
            <w:vAlign w:val="center"/>
          </w:tcPr>
          <w:p w14:paraId="7EB67D5B" w14:textId="448E369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III - tenha comprovado comportamento satisfatório durante a execução da pena e apresente condições pessoais que façam presumir que não voltará a delinquir.</w:t>
            </w:r>
          </w:p>
        </w:tc>
        <w:tc>
          <w:tcPr>
            <w:tcW w:w="5103" w:type="dxa"/>
            <w:shd w:val="clear" w:color="auto" w:fill="auto"/>
            <w:noWrap/>
            <w:vAlign w:val="center"/>
            <w:hideMark/>
          </w:tcPr>
          <w:p w14:paraId="39FD6E74" w14:textId="5FEC138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tenha comprovado comportamento satisfatório durante a execução da pena e apresente condições pessoais que façam presumir que não voltará a delinquir.</w:t>
            </w:r>
          </w:p>
        </w:tc>
        <w:tc>
          <w:tcPr>
            <w:tcW w:w="3793" w:type="dxa"/>
          </w:tcPr>
          <w:p w14:paraId="0055E3E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32DC506" w14:textId="5F8CA5F7" w:rsidTr="00141EBC">
        <w:trPr>
          <w:trHeight w:val="348"/>
        </w:trPr>
        <w:tc>
          <w:tcPr>
            <w:tcW w:w="5098" w:type="dxa"/>
            <w:vAlign w:val="center"/>
          </w:tcPr>
          <w:p w14:paraId="02B9719E" w14:textId="1ED11A7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Circunstâncias que aumentam a pena</w:t>
            </w:r>
          </w:p>
        </w:tc>
        <w:tc>
          <w:tcPr>
            <w:tcW w:w="5103" w:type="dxa"/>
            <w:shd w:val="clear" w:color="auto" w:fill="auto"/>
            <w:noWrap/>
            <w:vAlign w:val="center"/>
            <w:hideMark/>
          </w:tcPr>
          <w:p w14:paraId="2532A697" w14:textId="72ECD52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Circunstâncias que aumentam a pena</w:t>
            </w:r>
          </w:p>
        </w:tc>
        <w:tc>
          <w:tcPr>
            <w:tcW w:w="3793" w:type="dxa"/>
          </w:tcPr>
          <w:p w14:paraId="31C7E1E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D4645FD" w14:textId="55B528C4" w:rsidTr="00141EBC">
        <w:trPr>
          <w:trHeight w:val="1800"/>
        </w:trPr>
        <w:tc>
          <w:tcPr>
            <w:tcW w:w="5098" w:type="dxa"/>
            <w:vAlign w:val="center"/>
          </w:tcPr>
          <w:p w14:paraId="0A8E4904" w14:textId="56F2333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9º</w:t>
            </w:r>
            <w:r w:rsidRPr="00BB2E85">
              <w:rPr>
                <w:rFonts w:ascii="Times New Roman" w:eastAsia="Times New Roman" w:hAnsi="Times New Roman" w:cs="Times New Roman"/>
                <w:color w:val="000000"/>
                <w:sz w:val="28"/>
                <w:szCs w:val="28"/>
                <w:lang w:eastAsia="pt-BR"/>
              </w:rPr>
              <w:t xml:space="preserve"> Além das circunstâncias previstas nos respectivos Títulos desta Lei, as penas cominadas aos crimes de genocídio, contra a humanidade e de guerra serão aumentadas de um terço a dois terços, nas seguintes situações, desde que já não integrem o tipo penal:</w:t>
            </w:r>
          </w:p>
        </w:tc>
        <w:tc>
          <w:tcPr>
            <w:tcW w:w="5103" w:type="dxa"/>
            <w:shd w:val="clear" w:color="auto" w:fill="auto"/>
            <w:noWrap/>
            <w:vAlign w:val="center"/>
            <w:hideMark/>
          </w:tcPr>
          <w:p w14:paraId="2DEC4CAD" w14:textId="337AD6C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9º</w:t>
            </w:r>
            <w:r w:rsidRPr="00BB2E85">
              <w:rPr>
                <w:rFonts w:ascii="Times New Roman" w:eastAsia="Times New Roman" w:hAnsi="Times New Roman" w:cs="Times New Roman"/>
                <w:color w:val="000000"/>
                <w:sz w:val="28"/>
                <w:szCs w:val="28"/>
                <w:lang w:eastAsia="pt-BR"/>
              </w:rPr>
              <w:t xml:space="preserve"> Além das circunstâncias previstas nos respectivos Títulos desta Lei, as penas cominadas aos crimes de genocídio, contra a humanidade e de guerra serão aumentadas de um terço a dois terços, nas seguintes situações, desde que já não integrem o tipo penal:</w:t>
            </w:r>
          </w:p>
        </w:tc>
        <w:tc>
          <w:tcPr>
            <w:tcW w:w="3793" w:type="dxa"/>
          </w:tcPr>
          <w:p w14:paraId="21E9BF1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EEB8CF1" w14:textId="68DF738A" w:rsidTr="00141EBC">
        <w:trPr>
          <w:trHeight w:val="720"/>
        </w:trPr>
        <w:tc>
          <w:tcPr>
            <w:tcW w:w="5098" w:type="dxa"/>
            <w:vAlign w:val="center"/>
          </w:tcPr>
          <w:p w14:paraId="1ED8C95D" w14:textId="24A4480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o crime for cometido por autoridade ou agente público, salvo nos crimes de guerra;</w:t>
            </w:r>
          </w:p>
        </w:tc>
        <w:tc>
          <w:tcPr>
            <w:tcW w:w="5103" w:type="dxa"/>
            <w:shd w:val="clear" w:color="auto" w:fill="auto"/>
            <w:noWrap/>
            <w:vAlign w:val="center"/>
            <w:hideMark/>
          </w:tcPr>
          <w:p w14:paraId="6BF7DD24" w14:textId="2E2364A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o crime for cometido por autoridade ou agente público, salvo nos crimes de guerra;</w:t>
            </w:r>
          </w:p>
        </w:tc>
        <w:tc>
          <w:tcPr>
            <w:tcW w:w="3793" w:type="dxa"/>
          </w:tcPr>
          <w:p w14:paraId="5F60761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BE339CD" w14:textId="6D97D84E" w:rsidTr="00141EBC">
        <w:trPr>
          <w:trHeight w:val="720"/>
        </w:trPr>
        <w:tc>
          <w:tcPr>
            <w:tcW w:w="5098" w:type="dxa"/>
            <w:vAlign w:val="center"/>
          </w:tcPr>
          <w:p w14:paraId="2E98510A" w14:textId="4D6B4BF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o crime for cometido mediante concurso de pessoas ou o emprego de tortura;</w:t>
            </w:r>
          </w:p>
        </w:tc>
        <w:tc>
          <w:tcPr>
            <w:tcW w:w="5103" w:type="dxa"/>
            <w:shd w:val="clear" w:color="auto" w:fill="auto"/>
            <w:noWrap/>
            <w:vAlign w:val="center"/>
            <w:hideMark/>
          </w:tcPr>
          <w:p w14:paraId="4D8AAB87" w14:textId="144ED04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o crime for cometido mediante concurso de pessoas ou o emprego de tortura;</w:t>
            </w:r>
          </w:p>
        </w:tc>
        <w:tc>
          <w:tcPr>
            <w:tcW w:w="3793" w:type="dxa"/>
          </w:tcPr>
          <w:p w14:paraId="75521DB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FDED0AE" w14:textId="458E02DC" w:rsidTr="00141EBC">
        <w:trPr>
          <w:trHeight w:val="360"/>
        </w:trPr>
        <w:tc>
          <w:tcPr>
            <w:tcW w:w="5098" w:type="dxa"/>
            <w:vAlign w:val="center"/>
          </w:tcPr>
          <w:p w14:paraId="499F1A31" w14:textId="284D46E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o crime atingir mais de uma pessoa;</w:t>
            </w:r>
          </w:p>
        </w:tc>
        <w:tc>
          <w:tcPr>
            <w:tcW w:w="5103" w:type="dxa"/>
            <w:shd w:val="clear" w:color="auto" w:fill="auto"/>
            <w:noWrap/>
            <w:vAlign w:val="center"/>
            <w:hideMark/>
          </w:tcPr>
          <w:p w14:paraId="372D4C8F" w14:textId="3906816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o crime atingir mais de uma pessoa;</w:t>
            </w:r>
          </w:p>
        </w:tc>
        <w:tc>
          <w:tcPr>
            <w:tcW w:w="3793" w:type="dxa"/>
          </w:tcPr>
          <w:p w14:paraId="7410825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7940E5B" w14:textId="3DD9D4DC" w:rsidTr="00141EBC">
        <w:trPr>
          <w:trHeight w:val="2520"/>
        </w:trPr>
        <w:tc>
          <w:tcPr>
            <w:tcW w:w="5098" w:type="dxa"/>
            <w:vAlign w:val="center"/>
          </w:tcPr>
          <w:p w14:paraId="31BFA62C" w14:textId="37A4CF8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IV - da ação resultar morte, incapacidade permanente para o trabalho, enfermidade incurável, debilidade, perda ou inutilização de membro, sentido ou função, deformidade permanente, aborto, aceleração de parto, incapacidade para as ocupações habituais por mais de trinta dias, perigo de vida, e as circunstâncias evidenciarem que o agente não quis o resultado nem assumiu o risco de produzi-lo;</w:t>
            </w:r>
          </w:p>
        </w:tc>
        <w:tc>
          <w:tcPr>
            <w:tcW w:w="5103" w:type="dxa"/>
            <w:shd w:val="clear" w:color="auto" w:fill="auto"/>
            <w:noWrap/>
            <w:vAlign w:val="center"/>
            <w:hideMark/>
          </w:tcPr>
          <w:p w14:paraId="01F88F09" w14:textId="29941A3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da ação resultar morte, incapacidade permanente para o trabalho, enfermidade incurável, debilidade, perda ou inutilização de membro, sentido ou função, deformidade permanente, aborto, aceleração de parto, incapacidade para as ocupações habituais por mais de trinta dias, perigo de vida, e as circunstâncias evidenciarem que o agente não quis o resultado nem assumiu o risco de produzi-lo;</w:t>
            </w:r>
          </w:p>
        </w:tc>
        <w:tc>
          <w:tcPr>
            <w:tcW w:w="3793" w:type="dxa"/>
          </w:tcPr>
          <w:p w14:paraId="68C7DD8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6FC1C85" w14:textId="2BCE557F" w:rsidTr="00141EBC">
        <w:trPr>
          <w:trHeight w:val="1080"/>
        </w:trPr>
        <w:tc>
          <w:tcPr>
            <w:tcW w:w="5098" w:type="dxa"/>
            <w:vAlign w:val="center"/>
          </w:tcPr>
          <w:p w14:paraId="7BEEFE7A" w14:textId="1966220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V - a vítima for menor de quatorze ou maior de sessenta e cinco anos, </w:t>
            </w:r>
            <w:r w:rsidR="00520A76" w:rsidRPr="00520A76">
              <w:rPr>
                <w:rFonts w:ascii="Times New Roman" w:eastAsia="Times New Roman" w:hAnsi="Times New Roman" w:cs="Times New Roman"/>
                <w:color w:val="000000"/>
                <w:sz w:val="28"/>
                <w:szCs w:val="28"/>
                <w:highlight w:val="yellow"/>
                <w:lang w:eastAsia="pt-BR"/>
              </w:rPr>
              <w:t>portadora de necessidades especiais</w:t>
            </w:r>
            <w:r w:rsidRPr="00BB2E85">
              <w:rPr>
                <w:rFonts w:ascii="Times New Roman" w:eastAsia="Times New Roman" w:hAnsi="Times New Roman" w:cs="Times New Roman"/>
                <w:color w:val="000000"/>
                <w:sz w:val="28"/>
                <w:szCs w:val="28"/>
                <w:lang w:eastAsia="pt-BR"/>
              </w:rPr>
              <w:t>, gestante, ou tiver diminuída, por qualquer causa, sua capacidade de resistência;</w:t>
            </w:r>
          </w:p>
        </w:tc>
        <w:tc>
          <w:tcPr>
            <w:tcW w:w="5103" w:type="dxa"/>
            <w:shd w:val="clear" w:color="auto" w:fill="auto"/>
            <w:noWrap/>
            <w:vAlign w:val="center"/>
            <w:hideMark/>
          </w:tcPr>
          <w:p w14:paraId="45F79AD8" w14:textId="7EF0EE3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V - a vítima for menor de quatorze ou maior de sessenta e cinco anos, </w:t>
            </w:r>
            <w:r w:rsidRPr="00BB2E85">
              <w:rPr>
                <w:rFonts w:ascii="Times New Roman" w:eastAsia="Times New Roman" w:hAnsi="Times New Roman" w:cs="Times New Roman"/>
                <w:color w:val="000000"/>
                <w:sz w:val="28"/>
                <w:szCs w:val="28"/>
                <w:highlight w:val="yellow"/>
                <w:lang w:eastAsia="pt-BR"/>
              </w:rPr>
              <w:t>pessoa com deficiênci</w:t>
            </w:r>
            <w:r w:rsidRPr="00BB2E85">
              <w:rPr>
                <w:rFonts w:ascii="Times New Roman" w:eastAsia="Times New Roman" w:hAnsi="Times New Roman" w:cs="Times New Roman"/>
                <w:color w:val="000000"/>
                <w:sz w:val="28"/>
                <w:szCs w:val="28"/>
                <w:lang w:eastAsia="pt-BR"/>
              </w:rPr>
              <w:t>a, gestante, ou tiver diminuída, por qualquer causa, sua capacidade de resistência;</w:t>
            </w:r>
          </w:p>
        </w:tc>
        <w:tc>
          <w:tcPr>
            <w:tcW w:w="3793" w:type="dxa"/>
          </w:tcPr>
          <w:p w14:paraId="25B2C64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662FC06" w14:textId="382A2368" w:rsidTr="00141EBC">
        <w:trPr>
          <w:trHeight w:val="720"/>
        </w:trPr>
        <w:tc>
          <w:tcPr>
            <w:tcW w:w="5098" w:type="dxa"/>
            <w:vAlign w:val="center"/>
          </w:tcPr>
          <w:p w14:paraId="712C3E8C" w14:textId="73087DDE" w:rsidR="00F830ED" w:rsidRPr="00BB2E85" w:rsidRDefault="00520A76" w:rsidP="00520A76">
            <w:pPr>
              <w:spacing w:after="0" w:line="240" w:lineRule="auto"/>
              <w:jc w:val="center"/>
              <w:rPr>
                <w:rFonts w:ascii="Times New Roman" w:eastAsia="Times New Roman" w:hAnsi="Times New Roman" w:cs="Times New Roman"/>
                <w:color w:val="000000"/>
                <w:sz w:val="28"/>
                <w:szCs w:val="28"/>
                <w:lang w:eastAsia="pt-BR"/>
              </w:rPr>
            </w:pPr>
            <w:r>
              <w:rPr>
                <w:rFonts w:ascii="Times New Roman" w:eastAsia="Times New Roman" w:hAnsi="Times New Roman" w:cs="Times New Roman"/>
                <w:color w:val="000000"/>
                <w:sz w:val="28"/>
                <w:szCs w:val="28"/>
                <w:lang w:eastAsia="pt-BR"/>
              </w:rPr>
              <w:t>SEM CORRESPONDENTE</w:t>
            </w:r>
          </w:p>
        </w:tc>
        <w:tc>
          <w:tcPr>
            <w:tcW w:w="5103" w:type="dxa"/>
            <w:shd w:val="clear" w:color="auto" w:fill="auto"/>
            <w:noWrap/>
            <w:vAlign w:val="center"/>
            <w:hideMark/>
          </w:tcPr>
          <w:p w14:paraId="50DF022B" w14:textId="5C09707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highlight w:val="yellow"/>
                <w:lang w:eastAsia="pt-BR"/>
              </w:rPr>
              <w:t>VI – crime for cometido mediante violência sexual ou de gênero.</w:t>
            </w:r>
          </w:p>
        </w:tc>
        <w:tc>
          <w:tcPr>
            <w:tcW w:w="3793" w:type="dxa"/>
          </w:tcPr>
          <w:p w14:paraId="439D170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EFDD64D" w14:textId="09770A9C" w:rsidTr="00141EBC">
        <w:trPr>
          <w:trHeight w:val="348"/>
        </w:trPr>
        <w:tc>
          <w:tcPr>
            <w:tcW w:w="5098" w:type="dxa"/>
            <w:vAlign w:val="center"/>
          </w:tcPr>
          <w:p w14:paraId="3E610C40" w14:textId="28F9078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Extinção da punibilidade</w:t>
            </w:r>
          </w:p>
        </w:tc>
        <w:tc>
          <w:tcPr>
            <w:tcW w:w="5103" w:type="dxa"/>
            <w:shd w:val="clear" w:color="auto" w:fill="auto"/>
            <w:noWrap/>
            <w:vAlign w:val="center"/>
            <w:hideMark/>
          </w:tcPr>
          <w:p w14:paraId="6E6B21D5" w14:textId="52C72EF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Extinção da punibilidade</w:t>
            </w:r>
          </w:p>
        </w:tc>
        <w:tc>
          <w:tcPr>
            <w:tcW w:w="3793" w:type="dxa"/>
          </w:tcPr>
          <w:p w14:paraId="36DEB2A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4F71D68" w14:textId="3523C0D0" w:rsidTr="00141EBC">
        <w:trPr>
          <w:trHeight w:val="720"/>
        </w:trPr>
        <w:tc>
          <w:tcPr>
            <w:tcW w:w="5098" w:type="dxa"/>
            <w:vAlign w:val="center"/>
          </w:tcPr>
          <w:p w14:paraId="78EE2A7C" w14:textId="74A23EF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 </w:t>
            </w:r>
            <w:r w:rsidRPr="00BB2E85">
              <w:rPr>
                <w:rFonts w:ascii="Times New Roman" w:eastAsia="Times New Roman" w:hAnsi="Times New Roman" w:cs="Times New Roman"/>
                <w:color w:val="000000"/>
                <w:sz w:val="28"/>
                <w:szCs w:val="28"/>
                <w:lang w:eastAsia="pt-BR"/>
              </w:rPr>
              <w:t>Extingue-se a punibilidade dos crimes de genocídio, contra a humanidade e de guerra apenas pela morte do agente.</w:t>
            </w:r>
          </w:p>
        </w:tc>
        <w:tc>
          <w:tcPr>
            <w:tcW w:w="5103" w:type="dxa"/>
            <w:shd w:val="clear" w:color="auto" w:fill="auto"/>
            <w:noWrap/>
            <w:vAlign w:val="center"/>
            <w:hideMark/>
          </w:tcPr>
          <w:p w14:paraId="0B130D6F" w14:textId="7E575F4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 </w:t>
            </w:r>
            <w:r w:rsidRPr="00BB2E85">
              <w:rPr>
                <w:rFonts w:ascii="Times New Roman" w:eastAsia="Times New Roman" w:hAnsi="Times New Roman" w:cs="Times New Roman"/>
                <w:color w:val="000000"/>
                <w:sz w:val="28"/>
                <w:szCs w:val="28"/>
                <w:lang w:eastAsia="pt-BR"/>
              </w:rPr>
              <w:t>Extingue-se a punibilidade dos crimes de genocídio, contra a humanidade e de guerra apenas pela morte do agente.</w:t>
            </w:r>
          </w:p>
        </w:tc>
        <w:tc>
          <w:tcPr>
            <w:tcW w:w="3793" w:type="dxa"/>
          </w:tcPr>
          <w:p w14:paraId="37A8C36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D522D96" w14:textId="758A1922" w:rsidTr="00141EBC">
        <w:trPr>
          <w:trHeight w:val="348"/>
        </w:trPr>
        <w:tc>
          <w:tcPr>
            <w:tcW w:w="5098" w:type="dxa"/>
            <w:vAlign w:val="center"/>
          </w:tcPr>
          <w:p w14:paraId="0BE35677" w14:textId="0F57B9F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 xml:space="preserve">Imprescritibilidade e </w:t>
            </w:r>
            <w:proofErr w:type="spellStart"/>
            <w:r w:rsidRPr="00BB2E85">
              <w:rPr>
                <w:rFonts w:ascii="Times New Roman" w:eastAsia="Times New Roman" w:hAnsi="Times New Roman" w:cs="Times New Roman"/>
                <w:b/>
                <w:bCs/>
                <w:color w:val="000000"/>
                <w:sz w:val="28"/>
                <w:szCs w:val="28"/>
                <w:lang w:eastAsia="pt-BR"/>
              </w:rPr>
              <w:t>insuscetibilidade</w:t>
            </w:r>
            <w:proofErr w:type="spellEnd"/>
            <w:r w:rsidRPr="00BB2E85">
              <w:rPr>
                <w:rFonts w:ascii="Times New Roman" w:eastAsia="Times New Roman" w:hAnsi="Times New Roman" w:cs="Times New Roman"/>
                <w:b/>
                <w:bCs/>
                <w:color w:val="000000"/>
                <w:sz w:val="28"/>
                <w:szCs w:val="28"/>
                <w:lang w:eastAsia="pt-BR"/>
              </w:rPr>
              <w:t xml:space="preserve"> de anistia, graça, indulto, comutação ou liberdade provisória</w:t>
            </w:r>
          </w:p>
        </w:tc>
        <w:tc>
          <w:tcPr>
            <w:tcW w:w="5103" w:type="dxa"/>
            <w:shd w:val="clear" w:color="auto" w:fill="auto"/>
            <w:noWrap/>
            <w:vAlign w:val="center"/>
            <w:hideMark/>
          </w:tcPr>
          <w:p w14:paraId="473026ED" w14:textId="252EB50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Imprescritibilidade e </w:t>
            </w:r>
            <w:proofErr w:type="spellStart"/>
            <w:r w:rsidRPr="00BB2E85">
              <w:rPr>
                <w:rFonts w:ascii="Times New Roman" w:eastAsia="Times New Roman" w:hAnsi="Times New Roman" w:cs="Times New Roman"/>
                <w:b/>
                <w:bCs/>
                <w:color w:val="000000"/>
                <w:sz w:val="28"/>
                <w:szCs w:val="28"/>
                <w:lang w:eastAsia="pt-BR"/>
              </w:rPr>
              <w:t>insuscetibilidade</w:t>
            </w:r>
            <w:proofErr w:type="spellEnd"/>
            <w:r w:rsidRPr="00BB2E85">
              <w:rPr>
                <w:rFonts w:ascii="Times New Roman" w:eastAsia="Times New Roman" w:hAnsi="Times New Roman" w:cs="Times New Roman"/>
                <w:b/>
                <w:bCs/>
                <w:color w:val="000000"/>
                <w:sz w:val="28"/>
                <w:szCs w:val="28"/>
                <w:lang w:eastAsia="pt-BR"/>
              </w:rPr>
              <w:t xml:space="preserve"> de anistia, graça, indulto, comutação ou liberdade provisória</w:t>
            </w:r>
          </w:p>
        </w:tc>
        <w:tc>
          <w:tcPr>
            <w:tcW w:w="3793" w:type="dxa"/>
          </w:tcPr>
          <w:p w14:paraId="4DF331D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7E655E7" w14:textId="478BEAEE" w:rsidTr="00141EBC">
        <w:trPr>
          <w:trHeight w:val="1440"/>
        </w:trPr>
        <w:tc>
          <w:tcPr>
            <w:tcW w:w="5098" w:type="dxa"/>
            <w:vAlign w:val="center"/>
          </w:tcPr>
          <w:p w14:paraId="443BCD31" w14:textId="33871AC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w:t>
            </w:r>
            <w:r w:rsidRPr="00BB2E85">
              <w:rPr>
                <w:rFonts w:ascii="Times New Roman" w:eastAsia="Times New Roman" w:hAnsi="Times New Roman" w:cs="Times New Roman"/>
                <w:color w:val="000000"/>
                <w:sz w:val="28"/>
                <w:szCs w:val="28"/>
                <w:lang w:eastAsia="pt-BR"/>
              </w:rPr>
              <w:t xml:space="preserve"> Os crimes de genocídio, contra a humanidade e de guerra são imprescritíveis e insuscetíveis de anistia, graça, indulto, comutação ou liberdade provisória, com ou sem fiança.</w:t>
            </w:r>
          </w:p>
        </w:tc>
        <w:tc>
          <w:tcPr>
            <w:tcW w:w="5103" w:type="dxa"/>
            <w:shd w:val="clear" w:color="auto" w:fill="auto"/>
            <w:noWrap/>
            <w:vAlign w:val="center"/>
            <w:hideMark/>
          </w:tcPr>
          <w:p w14:paraId="74ABA503" w14:textId="1037B58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w:t>
            </w:r>
            <w:r w:rsidRPr="00BB2E85">
              <w:rPr>
                <w:rFonts w:ascii="Times New Roman" w:eastAsia="Times New Roman" w:hAnsi="Times New Roman" w:cs="Times New Roman"/>
                <w:color w:val="000000"/>
                <w:sz w:val="28"/>
                <w:szCs w:val="28"/>
                <w:lang w:eastAsia="pt-BR"/>
              </w:rPr>
              <w:t xml:space="preserve"> Os crimes de genocídio, contra a humanidade e de guerra são imprescritíveis e insuscetíveis de anistia, graça, indulto, comutação ou liberdade provisória, com ou sem fiança.</w:t>
            </w:r>
          </w:p>
        </w:tc>
        <w:tc>
          <w:tcPr>
            <w:tcW w:w="3793" w:type="dxa"/>
          </w:tcPr>
          <w:p w14:paraId="5DC095A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7ED1FB3" w14:textId="056F3CAD" w:rsidTr="00141EBC">
        <w:trPr>
          <w:trHeight w:val="348"/>
        </w:trPr>
        <w:tc>
          <w:tcPr>
            <w:tcW w:w="5098" w:type="dxa"/>
            <w:vAlign w:val="center"/>
          </w:tcPr>
          <w:p w14:paraId="449A4367" w14:textId="611AB4B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Extradição</w:t>
            </w:r>
          </w:p>
        </w:tc>
        <w:tc>
          <w:tcPr>
            <w:tcW w:w="5103" w:type="dxa"/>
            <w:shd w:val="clear" w:color="auto" w:fill="auto"/>
            <w:noWrap/>
            <w:vAlign w:val="center"/>
            <w:hideMark/>
          </w:tcPr>
          <w:p w14:paraId="5A7A7BD2" w14:textId="4D22A17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Extradição</w:t>
            </w:r>
          </w:p>
        </w:tc>
        <w:tc>
          <w:tcPr>
            <w:tcW w:w="3793" w:type="dxa"/>
          </w:tcPr>
          <w:p w14:paraId="1777653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597902C" w14:textId="0B3A6DF6" w:rsidTr="00141EBC">
        <w:trPr>
          <w:trHeight w:val="720"/>
        </w:trPr>
        <w:tc>
          <w:tcPr>
            <w:tcW w:w="5098" w:type="dxa"/>
            <w:vAlign w:val="center"/>
          </w:tcPr>
          <w:p w14:paraId="039FB6E2" w14:textId="589365F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w:t>
            </w:r>
            <w:r w:rsidRPr="00BB2E85">
              <w:rPr>
                <w:rFonts w:ascii="Times New Roman" w:eastAsia="Times New Roman" w:hAnsi="Times New Roman" w:cs="Times New Roman"/>
                <w:color w:val="000000"/>
                <w:sz w:val="28"/>
                <w:szCs w:val="28"/>
                <w:lang w:eastAsia="pt-BR"/>
              </w:rPr>
              <w:t>. Os crimes de que trata esta Lei não são considerados crimes políticos para efeito de extradição.</w:t>
            </w:r>
          </w:p>
        </w:tc>
        <w:tc>
          <w:tcPr>
            <w:tcW w:w="5103" w:type="dxa"/>
            <w:shd w:val="clear" w:color="auto" w:fill="auto"/>
            <w:noWrap/>
            <w:vAlign w:val="center"/>
            <w:hideMark/>
          </w:tcPr>
          <w:p w14:paraId="4EE5EBE5" w14:textId="09BF1BF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w:t>
            </w:r>
            <w:r w:rsidRPr="00BB2E85">
              <w:rPr>
                <w:rFonts w:ascii="Times New Roman" w:eastAsia="Times New Roman" w:hAnsi="Times New Roman" w:cs="Times New Roman"/>
                <w:color w:val="000000"/>
                <w:sz w:val="28"/>
                <w:szCs w:val="28"/>
                <w:lang w:eastAsia="pt-BR"/>
              </w:rPr>
              <w:t>. Os crimes de que trata esta Lei não são considerados crimes políticos para efeito de extradição.</w:t>
            </w:r>
          </w:p>
        </w:tc>
        <w:tc>
          <w:tcPr>
            <w:tcW w:w="3793" w:type="dxa"/>
          </w:tcPr>
          <w:p w14:paraId="5B99377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13DC030" w14:textId="3E24D1B9" w:rsidTr="00141EBC">
        <w:trPr>
          <w:trHeight w:val="348"/>
        </w:trPr>
        <w:tc>
          <w:tcPr>
            <w:tcW w:w="5098" w:type="dxa"/>
            <w:vAlign w:val="center"/>
          </w:tcPr>
          <w:p w14:paraId="61095D08" w14:textId="29BC536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Aplicação subsidiária dos códigos penais e processuais penais</w:t>
            </w:r>
          </w:p>
        </w:tc>
        <w:tc>
          <w:tcPr>
            <w:tcW w:w="5103" w:type="dxa"/>
            <w:shd w:val="clear" w:color="auto" w:fill="auto"/>
            <w:noWrap/>
            <w:vAlign w:val="center"/>
            <w:hideMark/>
          </w:tcPr>
          <w:p w14:paraId="0282DBFA" w14:textId="4501619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Aplicação subsidiária dos códigos penais e processuais penais</w:t>
            </w:r>
          </w:p>
        </w:tc>
        <w:tc>
          <w:tcPr>
            <w:tcW w:w="3793" w:type="dxa"/>
          </w:tcPr>
          <w:p w14:paraId="258E7D3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E1A4A91" w14:textId="028F3422" w:rsidTr="00141EBC">
        <w:trPr>
          <w:trHeight w:val="1800"/>
        </w:trPr>
        <w:tc>
          <w:tcPr>
            <w:tcW w:w="5098" w:type="dxa"/>
            <w:vAlign w:val="center"/>
          </w:tcPr>
          <w:p w14:paraId="6D31F089" w14:textId="38D894F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w:t>
            </w:r>
            <w:r w:rsidRPr="00BB2E85">
              <w:rPr>
                <w:rFonts w:ascii="Times New Roman" w:eastAsia="Times New Roman" w:hAnsi="Times New Roman" w:cs="Times New Roman"/>
                <w:color w:val="000000"/>
                <w:sz w:val="28"/>
                <w:szCs w:val="28"/>
                <w:lang w:eastAsia="pt-BR"/>
              </w:rPr>
              <w:t>. Aplicam-se subsidiariamente aos crimes previstos nesta Lei o Código Penal e o Código de Processo Penal, quando processados e julgados pela Justiça Federal, e o Código Penal Militar e o Código de Processo Penal Militar, quando processados e julgados pela Justiça Militar da União.</w:t>
            </w:r>
          </w:p>
        </w:tc>
        <w:tc>
          <w:tcPr>
            <w:tcW w:w="5103" w:type="dxa"/>
            <w:shd w:val="clear" w:color="auto" w:fill="auto"/>
            <w:noWrap/>
            <w:vAlign w:val="center"/>
            <w:hideMark/>
          </w:tcPr>
          <w:p w14:paraId="6902DE62" w14:textId="7BE3CCB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w:t>
            </w:r>
            <w:r w:rsidRPr="00BB2E85">
              <w:rPr>
                <w:rFonts w:ascii="Times New Roman" w:eastAsia="Times New Roman" w:hAnsi="Times New Roman" w:cs="Times New Roman"/>
                <w:color w:val="000000"/>
                <w:sz w:val="28"/>
                <w:szCs w:val="28"/>
                <w:lang w:eastAsia="pt-BR"/>
              </w:rPr>
              <w:t>. Aplicam-se subsidiariamente aos crimes previstos nesta Lei o Código Penal e o Código de Processo Penal, quando processados e julgados pela Justiça Federal, e o Código Penal Militar e o Código de Processo Penal Militar, quando processados e julgados pela Justiça Militar da União.</w:t>
            </w:r>
          </w:p>
        </w:tc>
        <w:tc>
          <w:tcPr>
            <w:tcW w:w="3793" w:type="dxa"/>
          </w:tcPr>
          <w:p w14:paraId="4ACFB49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74AF604" w14:textId="3FDBD004" w:rsidTr="00141EBC">
        <w:trPr>
          <w:trHeight w:val="720"/>
        </w:trPr>
        <w:tc>
          <w:tcPr>
            <w:tcW w:w="5098" w:type="dxa"/>
            <w:vAlign w:val="center"/>
          </w:tcPr>
          <w:p w14:paraId="4EBBEC23" w14:textId="67D7E64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 xml:space="preserve">Parágrafo único. </w:t>
            </w:r>
            <w:r w:rsidRPr="00BB2E85">
              <w:rPr>
                <w:rFonts w:ascii="Times New Roman" w:eastAsia="Times New Roman" w:hAnsi="Times New Roman" w:cs="Times New Roman"/>
                <w:color w:val="000000"/>
                <w:sz w:val="28"/>
                <w:szCs w:val="28"/>
                <w:lang w:eastAsia="pt-BR"/>
              </w:rPr>
              <w:t>Os crimes de genocídio e contra a humanidade serão processados e julgados pela Justiça Federal.</w:t>
            </w:r>
          </w:p>
        </w:tc>
        <w:tc>
          <w:tcPr>
            <w:tcW w:w="5103" w:type="dxa"/>
            <w:shd w:val="clear" w:color="auto" w:fill="auto"/>
            <w:noWrap/>
            <w:vAlign w:val="center"/>
            <w:hideMark/>
          </w:tcPr>
          <w:p w14:paraId="41AB64E8" w14:textId="20C8B45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 xml:space="preserve">Parágrafo único. </w:t>
            </w:r>
            <w:r w:rsidRPr="00BB2E85">
              <w:rPr>
                <w:rFonts w:ascii="Times New Roman" w:eastAsia="Times New Roman" w:hAnsi="Times New Roman" w:cs="Times New Roman"/>
                <w:color w:val="000000"/>
                <w:sz w:val="28"/>
                <w:szCs w:val="28"/>
                <w:lang w:eastAsia="pt-BR"/>
              </w:rPr>
              <w:t>Os crimes de genocídio e contra a humanidade serão processados e julgados pela Justiça Federal.</w:t>
            </w:r>
          </w:p>
        </w:tc>
        <w:tc>
          <w:tcPr>
            <w:tcW w:w="3793" w:type="dxa"/>
          </w:tcPr>
          <w:p w14:paraId="6EC7FAD3"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6ADC0C87" w14:textId="08CC5D07" w:rsidTr="00141EBC">
        <w:trPr>
          <w:trHeight w:val="348"/>
        </w:trPr>
        <w:tc>
          <w:tcPr>
            <w:tcW w:w="5098" w:type="dxa"/>
            <w:vAlign w:val="center"/>
          </w:tcPr>
          <w:p w14:paraId="2D179182"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II</w:t>
            </w:r>
          </w:p>
          <w:p w14:paraId="0131A5D3" w14:textId="7C36012A" w:rsidR="001D23C7" w:rsidRPr="00BB2E85" w:rsidRDefault="001D23C7"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 CRIME DE GENOCÍDIO</w:t>
            </w:r>
          </w:p>
        </w:tc>
        <w:tc>
          <w:tcPr>
            <w:tcW w:w="5103" w:type="dxa"/>
            <w:shd w:val="clear" w:color="auto" w:fill="auto"/>
            <w:noWrap/>
            <w:vAlign w:val="center"/>
            <w:hideMark/>
          </w:tcPr>
          <w:p w14:paraId="7024C2AE"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II</w:t>
            </w:r>
          </w:p>
          <w:p w14:paraId="41CCDA35" w14:textId="4D4D8B3D" w:rsidR="001D23C7" w:rsidRPr="00BB2E85" w:rsidRDefault="001D23C7"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 CRIME DE GENOCÍDIO</w:t>
            </w:r>
          </w:p>
        </w:tc>
        <w:tc>
          <w:tcPr>
            <w:tcW w:w="3793" w:type="dxa"/>
          </w:tcPr>
          <w:p w14:paraId="2319852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52FE54E" w14:textId="1AE83FB5" w:rsidTr="00141EBC">
        <w:trPr>
          <w:trHeight w:val="348"/>
        </w:trPr>
        <w:tc>
          <w:tcPr>
            <w:tcW w:w="5098" w:type="dxa"/>
            <w:vAlign w:val="center"/>
          </w:tcPr>
          <w:p w14:paraId="3A3DD8F4" w14:textId="274EBD6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Genocídio</w:t>
            </w:r>
          </w:p>
        </w:tc>
        <w:tc>
          <w:tcPr>
            <w:tcW w:w="5103" w:type="dxa"/>
            <w:shd w:val="clear" w:color="auto" w:fill="auto"/>
            <w:noWrap/>
            <w:vAlign w:val="center"/>
            <w:hideMark/>
          </w:tcPr>
          <w:p w14:paraId="2C6476D7" w14:textId="7824E3A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Genocídio</w:t>
            </w:r>
          </w:p>
        </w:tc>
        <w:tc>
          <w:tcPr>
            <w:tcW w:w="3793" w:type="dxa"/>
          </w:tcPr>
          <w:p w14:paraId="5AE0CB4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11CDF69" w14:textId="4053EBE1" w:rsidTr="00141EBC">
        <w:trPr>
          <w:trHeight w:val="720"/>
        </w:trPr>
        <w:tc>
          <w:tcPr>
            <w:tcW w:w="5098" w:type="dxa"/>
            <w:vAlign w:val="center"/>
          </w:tcPr>
          <w:p w14:paraId="6F207FBE" w14:textId="12C46A5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14.</w:t>
            </w:r>
            <w:r w:rsidRPr="00BB2E85">
              <w:rPr>
                <w:rFonts w:ascii="Times New Roman" w:eastAsia="Times New Roman" w:hAnsi="Times New Roman" w:cs="Times New Roman"/>
                <w:color w:val="000000"/>
                <w:sz w:val="28"/>
                <w:szCs w:val="28"/>
                <w:lang w:eastAsia="pt-BR"/>
              </w:rPr>
              <w:t xml:space="preserve"> Quem, com a intenção de destruir, no todo ou em parte, grupo nacional, étnico, racial ou religioso:</w:t>
            </w:r>
          </w:p>
        </w:tc>
        <w:tc>
          <w:tcPr>
            <w:tcW w:w="5103" w:type="dxa"/>
            <w:shd w:val="clear" w:color="auto" w:fill="auto"/>
            <w:noWrap/>
            <w:vAlign w:val="center"/>
            <w:hideMark/>
          </w:tcPr>
          <w:p w14:paraId="397CBAF3" w14:textId="7FF82E9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14.</w:t>
            </w:r>
            <w:r w:rsidRPr="00BB2E85">
              <w:rPr>
                <w:rFonts w:ascii="Times New Roman" w:eastAsia="Times New Roman" w:hAnsi="Times New Roman" w:cs="Times New Roman"/>
                <w:color w:val="000000"/>
                <w:sz w:val="28"/>
                <w:szCs w:val="28"/>
                <w:lang w:eastAsia="pt-BR"/>
              </w:rPr>
              <w:t xml:space="preserve"> Quem, com a intenção de destruir, no todo ou em parte, grupo nacional, étnico, racial ou religioso:</w:t>
            </w:r>
          </w:p>
        </w:tc>
        <w:tc>
          <w:tcPr>
            <w:tcW w:w="3793" w:type="dxa"/>
          </w:tcPr>
          <w:p w14:paraId="6E8CF84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00A1ADF" w14:textId="2894B340" w:rsidTr="00141EBC">
        <w:trPr>
          <w:trHeight w:val="360"/>
        </w:trPr>
        <w:tc>
          <w:tcPr>
            <w:tcW w:w="5098" w:type="dxa"/>
            <w:vAlign w:val="center"/>
          </w:tcPr>
          <w:p w14:paraId="5E047085" w14:textId="14304A4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matar membro do grupo:</w:t>
            </w:r>
          </w:p>
        </w:tc>
        <w:tc>
          <w:tcPr>
            <w:tcW w:w="5103" w:type="dxa"/>
            <w:shd w:val="clear" w:color="auto" w:fill="auto"/>
            <w:noWrap/>
            <w:vAlign w:val="center"/>
            <w:hideMark/>
          </w:tcPr>
          <w:p w14:paraId="4BB37E89" w14:textId="6C0D871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matar membro do grupo:</w:t>
            </w:r>
          </w:p>
        </w:tc>
        <w:tc>
          <w:tcPr>
            <w:tcW w:w="3793" w:type="dxa"/>
          </w:tcPr>
          <w:p w14:paraId="6BAD546C"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D654D28" w14:textId="63782B59" w:rsidTr="00141EBC">
        <w:trPr>
          <w:trHeight w:val="360"/>
        </w:trPr>
        <w:tc>
          <w:tcPr>
            <w:tcW w:w="5098" w:type="dxa"/>
            <w:vAlign w:val="center"/>
          </w:tcPr>
          <w:p w14:paraId="13DD4785" w14:textId="1B9D270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vinte a trinta anos;</w:t>
            </w:r>
          </w:p>
        </w:tc>
        <w:tc>
          <w:tcPr>
            <w:tcW w:w="5103" w:type="dxa"/>
            <w:shd w:val="clear" w:color="auto" w:fill="auto"/>
            <w:noWrap/>
            <w:vAlign w:val="center"/>
            <w:hideMark/>
          </w:tcPr>
          <w:p w14:paraId="5EB5BECB" w14:textId="0FA04E0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vinte a trinta anos;</w:t>
            </w:r>
          </w:p>
        </w:tc>
        <w:tc>
          <w:tcPr>
            <w:tcW w:w="3793" w:type="dxa"/>
          </w:tcPr>
          <w:p w14:paraId="1423DA9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1DB536C" w14:textId="7B4E4647" w:rsidTr="00141EBC">
        <w:trPr>
          <w:trHeight w:val="720"/>
        </w:trPr>
        <w:tc>
          <w:tcPr>
            <w:tcW w:w="5098" w:type="dxa"/>
            <w:vAlign w:val="center"/>
          </w:tcPr>
          <w:p w14:paraId="1311B6D5" w14:textId="76EF371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causar lesão grave à integridade física ou mental de membro do grupo:</w:t>
            </w:r>
          </w:p>
        </w:tc>
        <w:tc>
          <w:tcPr>
            <w:tcW w:w="5103" w:type="dxa"/>
            <w:shd w:val="clear" w:color="auto" w:fill="auto"/>
            <w:noWrap/>
            <w:vAlign w:val="center"/>
            <w:hideMark/>
          </w:tcPr>
          <w:p w14:paraId="324DE873" w14:textId="1B4722E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causar lesão grave à integridade física ou mental de membro do grupo:</w:t>
            </w:r>
          </w:p>
        </w:tc>
        <w:tc>
          <w:tcPr>
            <w:tcW w:w="3793" w:type="dxa"/>
          </w:tcPr>
          <w:p w14:paraId="04EB05B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8A872F4" w14:textId="2F63D638" w:rsidTr="00141EBC">
        <w:trPr>
          <w:trHeight w:val="360"/>
        </w:trPr>
        <w:tc>
          <w:tcPr>
            <w:tcW w:w="5098" w:type="dxa"/>
            <w:vAlign w:val="center"/>
          </w:tcPr>
          <w:p w14:paraId="49EDEAC1" w14:textId="52208D3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061C59AA" w14:textId="3EB1E6B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241DF09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0F0B84B" w14:textId="45C14D86" w:rsidTr="00141EBC">
        <w:trPr>
          <w:trHeight w:val="1080"/>
        </w:trPr>
        <w:tc>
          <w:tcPr>
            <w:tcW w:w="5098" w:type="dxa"/>
            <w:vAlign w:val="center"/>
          </w:tcPr>
          <w:p w14:paraId="5E10DAD4" w14:textId="45D69BE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III - submeter intencionalmente o grupo a condições de existência capazes de ocasionar-lhe a destruição física total ou parcial:</w:t>
            </w:r>
          </w:p>
        </w:tc>
        <w:tc>
          <w:tcPr>
            <w:tcW w:w="5103" w:type="dxa"/>
            <w:shd w:val="clear" w:color="auto" w:fill="auto"/>
            <w:noWrap/>
            <w:vAlign w:val="center"/>
            <w:hideMark/>
          </w:tcPr>
          <w:p w14:paraId="414EA3DA" w14:textId="04FFA2B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III - submeter intencionalmente o grupo a condições de existência capazes de ocasionar-lhe a destruição física total ou parcial:</w:t>
            </w:r>
          </w:p>
        </w:tc>
        <w:tc>
          <w:tcPr>
            <w:tcW w:w="3793" w:type="dxa"/>
          </w:tcPr>
          <w:p w14:paraId="23C7E22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BA12669" w14:textId="571D1A99" w:rsidTr="00141EBC">
        <w:trPr>
          <w:trHeight w:val="360"/>
        </w:trPr>
        <w:tc>
          <w:tcPr>
            <w:tcW w:w="5098" w:type="dxa"/>
            <w:vAlign w:val="center"/>
          </w:tcPr>
          <w:p w14:paraId="221B24BA" w14:textId="5527986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2DDABD69" w14:textId="5A6CFC6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129242B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4749CB5" w14:textId="6CDF93DA" w:rsidTr="00141EBC">
        <w:trPr>
          <w:trHeight w:val="720"/>
        </w:trPr>
        <w:tc>
          <w:tcPr>
            <w:tcW w:w="5098" w:type="dxa"/>
            <w:vAlign w:val="center"/>
          </w:tcPr>
          <w:p w14:paraId="24DCE63B" w14:textId="6B0D823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adotar medidas destinadas a impedir nascimentos no seio do grupo:</w:t>
            </w:r>
          </w:p>
        </w:tc>
        <w:tc>
          <w:tcPr>
            <w:tcW w:w="5103" w:type="dxa"/>
            <w:shd w:val="clear" w:color="auto" w:fill="auto"/>
            <w:noWrap/>
            <w:vAlign w:val="center"/>
            <w:hideMark/>
          </w:tcPr>
          <w:p w14:paraId="304B5124" w14:textId="4267D82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adotar medidas destinadas a impedir nascimentos no seio do grupo:</w:t>
            </w:r>
          </w:p>
        </w:tc>
        <w:tc>
          <w:tcPr>
            <w:tcW w:w="3793" w:type="dxa"/>
          </w:tcPr>
          <w:p w14:paraId="5837F5A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1DB0F95" w14:textId="4B8563C5" w:rsidTr="00141EBC">
        <w:trPr>
          <w:trHeight w:val="360"/>
        </w:trPr>
        <w:tc>
          <w:tcPr>
            <w:tcW w:w="5098" w:type="dxa"/>
            <w:vAlign w:val="center"/>
          </w:tcPr>
          <w:p w14:paraId="487AB73F" w14:textId="0048CAE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18ACA24C" w14:textId="23C49AF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5751603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E156EA6" w14:textId="5E0A3631" w:rsidTr="00141EBC">
        <w:trPr>
          <w:trHeight w:val="720"/>
        </w:trPr>
        <w:tc>
          <w:tcPr>
            <w:tcW w:w="5098" w:type="dxa"/>
            <w:vAlign w:val="center"/>
          </w:tcPr>
          <w:p w14:paraId="4833C3D4" w14:textId="039BC00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V - efetuar a transferência forçada de crianças do grupo para outro grupo:</w:t>
            </w:r>
          </w:p>
        </w:tc>
        <w:tc>
          <w:tcPr>
            <w:tcW w:w="5103" w:type="dxa"/>
            <w:shd w:val="clear" w:color="auto" w:fill="auto"/>
            <w:noWrap/>
            <w:vAlign w:val="center"/>
            <w:hideMark/>
          </w:tcPr>
          <w:p w14:paraId="3BF19607" w14:textId="2DC70C6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V - efetuar a transferência forçada de crianças do grupo para outro grupo:</w:t>
            </w:r>
          </w:p>
        </w:tc>
        <w:tc>
          <w:tcPr>
            <w:tcW w:w="3793" w:type="dxa"/>
          </w:tcPr>
          <w:p w14:paraId="48CDE6F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28962D7" w14:textId="624BD8DD" w:rsidTr="00141EBC">
        <w:trPr>
          <w:trHeight w:val="360"/>
        </w:trPr>
        <w:tc>
          <w:tcPr>
            <w:tcW w:w="5098" w:type="dxa"/>
            <w:vAlign w:val="center"/>
          </w:tcPr>
          <w:p w14:paraId="63930621" w14:textId="09229F6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5742A38E" w14:textId="2750D89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12CB735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481F242" w14:textId="1BF0E4F2" w:rsidTr="00141EBC">
        <w:trPr>
          <w:trHeight w:val="348"/>
        </w:trPr>
        <w:tc>
          <w:tcPr>
            <w:tcW w:w="5098" w:type="dxa"/>
            <w:vAlign w:val="center"/>
          </w:tcPr>
          <w:p w14:paraId="2FF5A073" w14:textId="104A89A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Associação para a prática de genocídio</w:t>
            </w:r>
          </w:p>
        </w:tc>
        <w:tc>
          <w:tcPr>
            <w:tcW w:w="5103" w:type="dxa"/>
            <w:shd w:val="clear" w:color="auto" w:fill="auto"/>
            <w:noWrap/>
            <w:vAlign w:val="center"/>
            <w:hideMark/>
          </w:tcPr>
          <w:p w14:paraId="5BA1AD4B" w14:textId="0A27B27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Associação para a prática de genocídio</w:t>
            </w:r>
          </w:p>
        </w:tc>
        <w:tc>
          <w:tcPr>
            <w:tcW w:w="3793" w:type="dxa"/>
          </w:tcPr>
          <w:p w14:paraId="038BE5B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A7E4AFA" w14:textId="77DC4BB9" w:rsidTr="00141EBC">
        <w:trPr>
          <w:trHeight w:val="720"/>
        </w:trPr>
        <w:tc>
          <w:tcPr>
            <w:tcW w:w="5098" w:type="dxa"/>
            <w:vAlign w:val="center"/>
          </w:tcPr>
          <w:p w14:paraId="7573370E" w14:textId="16906F2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15.</w:t>
            </w:r>
            <w:r w:rsidRPr="00BB2E85">
              <w:rPr>
                <w:rFonts w:ascii="Times New Roman" w:eastAsia="Times New Roman" w:hAnsi="Times New Roman" w:cs="Times New Roman"/>
                <w:color w:val="000000"/>
                <w:sz w:val="28"/>
                <w:szCs w:val="28"/>
                <w:lang w:eastAsia="pt-BR"/>
              </w:rPr>
              <w:t xml:space="preserve"> Associarem-se mais de três pessoas para a prática de genocídio:</w:t>
            </w:r>
          </w:p>
        </w:tc>
        <w:tc>
          <w:tcPr>
            <w:tcW w:w="5103" w:type="dxa"/>
            <w:shd w:val="clear" w:color="auto" w:fill="auto"/>
            <w:noWrap/>
            <w:vAlign w:val="center"/>
            <w:hideMark/>
          </w:tcPr>
          <w:p w14:paraId="6837A9E9" w14:textId="3EE5156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15.</w:t>
            </w:r>
            <w:r w:rsidRPr="00BB2E85">
              <w:rPr>
                <w:rFonts w:ascii="Times New Roman" w:eastAsia="Times New Roman" w:hAnsi="Times New Roman" w:cs="Times New Roman"/>
                <w:color w:val="000000"/>
                <w:sz w:val="28"/>
                <w:szCs w:val="28"/>
                <w:lang w:eastAsia="pt-BR"/>
              </w:rPr>
              <w:t xml:space="preserve"> Associarem-se mais de três pessoas para a prática de genocídio:</w:t>
            </w:r>
          </w:p>
        </w:tc>
        <w:tc>
          <w:tcPr>
            <w:tcW w:w="3793" w:type="dxa"/>
          </w:tcPr>
          <w:p w14:paraId="5951E1D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3FA905C" w14:textId="4536A466" w:rsidTr="00141EBC">
        <w:trPr>
          <w:trHeight w:val="360"/>
        </w:trPr>
        <w:tc>
          <w:tcPr>
            <w:tcW w:w="5098" w:type="dxa"/>
            <w:vAlign w:val="center"/>
          </w:tcPr>
          <w:p w14:paraId="50EAD7D7" w14:textId="3E05F1D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1A0F31EA" w14:textId="49655E9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5C4DC1C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45D1EE0" w14:textId="338D237A" w:rsidTr="00141EBC">
        <w:trPr>
          <w:trHeight w:val="348"/>
        </w:trPr>
        <w:tc>
          <w:tcPr>
            <w:tcW w:w="5098" w:type="dxa"/>
            <w:vAlign w:val="center"/>
          </w:tcPr>
          <w:p w14:paraId="44344D99" w14:textId="051AC6A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Incitação ao genocídio</w:t>
            </w:r>
          </w:p>
        </w:tc>
        <w:tc>
          <w:tcPr>
            <w:tcW w:w="5103" w:type="dxa"/>
            <w:shd w:val="clear" w:color="auto" w:fill="auto"/>
            <w:noWrap/>
            <w:vAlign w:val="center"/>
            <w:hideMark/>
          </w:tcPr>
          <w:p w14:paraId="4E80F5A8" w14:textId="7E6A044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Incitação ao genocídio</w:t>
            </w:r>
          </w:p>
        </w:tc>
        <w:tc>
          <w:tcPr>
            <w:tcW w:w="3793" w:type="dxa"/>
          </w:tcPr>
          <w:p w14:paraId="4896BF2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A815A66" w14:textId="0B21CB0B" w:rsidTr="00141EBC">
        <w:trPr>
          <w:trHeight w:val="720"/>
        </w:trPr>
        <w:tc>
          <w:tcPr>
            <w:tcW w:w="5098" w:type="dxa"/>
            <w:vAlign w:val="center"/>
          </w:tcPr>
          <w:p w14:paraId="6DA5EBDF" w14:textId="77777777" w:rsidR="00CD70D8"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b/>
                <w:bCs/>
                <w:color w:val="000000"/>
                <w:sz w:val="28"/>
                <w:szCs w:val="28"/>
                <w:lang w:eastAsia="pt-BR"/>
              </w:rPr>
              <w:t>Art. 16</w:t>
            </w:r>
            <w:r w:rsidRPr="00BB2E85">
              <w:rPr>
                <w:rFonts w:ascii="Times New Roman" w:eastAsia="Times New Roman" w:hAnsi="Times New Roman" w:cs="Times New Roman"/>
                <w:color w:val="000000"/>
                <w:sz w:val="28"/>
                <w:szCs w:val="28"/>
                <w:lang w:eastAsia="pt-BR"/>
              </w:rPr>
              <w:t xml:space="preserve">. Incitar, direta e publicamente, a prática de genocídio: </w:t>
            </w:r>
          </w:p>
          <w:p w14:paraId="4372FFC6" w14:textId="2018ACB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5A34366C" w14:textId="77777777" w:rsidR="00CD70D8"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b/>
                <w:bCs/>
                <w:color w:val="000000"/>
                <w:sz w:val="28"/>
                <w:szCs w:val="28"/>
                <w:lang w:eastAsia="pt-BR"/>
              </w:rPr>
              <w:t>Art. 16</w:t>
            </w:r>
            <w:r w:rsidRPr="00BB2E85">
              <w:rPr>
                <w:rFonts w:ascii="Times New Roman" w:eastAsia="Times New Roman" w:hAnsi="Times New Roman" w:cs="Times New Roman"/>
                <w:color w:val="000000"/>
                <w:sz w:val="28"/>
                <w:szCs w:val="28"/>
                <w:lang w:eastAsia="pt-BR"/>
              </w:rPr>
              <w:t xml:space="preserve">. Incitar, direta e publicamente, a prática de genocídio: </w:t>
            </w:r>
          </w:p>
          <w:p w14:paraId="43763FFB" w14:textId="5FB2675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2A772B2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4B4BB0A" w14:textId="42944074" w:rsidTr="00141EBC">
        <w:trPr>
          <w:trHeight w:val="348"/>
        </w:trPr>
        <w:tc>
          <w:tcPr>
            <w:tcW w:w="5098" w:type="dxa"/>
            <w:vAlign w:val="center"/>
          </w:tcPr>
          <w:p w14:paraId="2D8FC559" w14:textId="287B7D6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Formas de incitação qualificadas</w:t>
            </w:r>
          </w:p>
        </w:tc>
        <w:tc>
          <w:tcPr>
            <w:tcW w:w="5103" w:type="dxa"/>
            <w:shd w:val="clear" w:color="auto" w:fill="auto"/>
            <w:noWrap/>
            <w:vAlign w:val="center"/>
            <w:hideMark/>
          </w:tcPr>
          <w:p w14:paraId="3F75C935" w14:textId="1120ACB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Formas de incitação qualificadas</w:t>
            </w:r>
          </w:p>
        </w:tc>
        <w:tc>
          <w:tcPr>
            <w:tcW w:w="3793" w:type="dxa"/>
          </w:tcPr>
          <w:p w14:paraId="4C79737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40B6C71" w14:textId="394E0863" w:rsidTr="00141EBC">
        <w:trPr>
          <w:trHeight w:val="720"/>
        </w:trPr>
        <w:tc>
          <w:tcPr>
            <w:tcW w:w="5098" w:type="dxa"/>
            <w:vAlign w:val="center"/>
          </w:tcPr>
          <w:p w14:paraId="67520400" w14:textId="24874A1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A pena pelo crime de incitação será a mesma do genocídio, se este se consumar.</w:t>
            </w:r>
          </w:p>
        </w:tc>
        <w:tc>
          <w:tcPr>
            <w:tcW w:w="5103" w:type="dxa"/>
            <w:shd w:val="clear" w:color="auto" w:fill="auto"/>
            <w:noWrap/>
            <w:vAlign w:val="center"/>
            <w:hideMark/>
          </w:tcPr>
          <w:p w14:paraId="44783EBB" w14:textId="4CE4245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A pena pelo crime de incitação será a mesma do genocídio, se este se consumar.</w:t>
            </w:r>
          </w:p>
        </w:tc>
        <w:tc>
          <w:tcPr>
            <w:tcW w:w="3793" w:type="dxa"/>
          </w:tcPr>
          <w:p w14:paraId="01A49B8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01F739A" w14:textId="60AED843" w:rsidTr="00141EBC">
        <w:trPr>
          <w:trHeight w:val="720"/>
        </w:trPr>
        <w:tc>
          <w:tcPr>
            <w:tcW w:w="5098" w:type="dxa"/>
            <w:vAlign w:val="center"/>
          </w:tcPr>
          <w:p w14:paraId="1491DAE8" w14:textId="753119A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será de reclusão, de dez a quinze anos, quando a incitação for cometida por meio que facilite sua divulgação.</w:t>
            </w:r>
          </w:p>
        </w:tc>
        <w:tc>
          <w:tcPr>
            <w:tcW w:w="5103" w:type="dxa"/>
            <w:shd w:val="clear" w:color="auto" w:fill="auto"/>
            <w:noWrap/>
            <w:vAlign w:val="center"/>
            <w:hideMark/>
          </w:tcPr>
          <w:p w14:paraId="554C0317" w14:textId="1B8D3E0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será de reclusão, de dez a quinze anos, quando a incitação for cometida por meio que facilite sua divulgação.</w:t>
            </w:r>
          </w:p>
        </w:tc>
        <w:tc>
          <w:tcPr>
            <w:tcW w:w="3793" w:type="dxa"/>
          </w:tcPr>
          <w:p w14:paraId="2EAB6C8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D3FEF30" w14:textId="107044B5" w:rsidTr="00141EBC">
        <w:trPr>
          <w:trHeight w:val="348"/>
        </w:trPr>
        <w:tc>
          <w:tcPr>
            <w:tcW w:w="5098" w:type="dxa"/>
            <w:vAlign w:val="center"/>
          </w:tcPr>
          <w:p w14:paraId="71C57CE1"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III</w:t>
            </w:r>
          </w:p>
          <w:p w14:paraId="00264C3B" w14:textId="4054C2E4" w:rsidR="00A719D1" w:rsidRPr="00BB2E85" w:rsidRDefault="00A719D1"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CONTRA A HUMANIDADE</w:t>
            </w:r>
          </w:p>
        </w:tc>
        <w:tc>
          <w:tcPr>
            <w:tcW w:w="5103" w:type="dxa"/>
            <w:shd w:val="clear" w:color="auto" w:fill="auto"/>
            <w:noWrap/>
            <w:vAlign w:val="center"/>
            <w:hideMark/>
          </w:tcPr>
          <w:p w14:paraId="4B03677F"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III</w:t>
            </w:r>
          </w:p>
          <w:p w14:paraId="31A2CA84" w14:textId="5CA65E5C" w:rsidR="00A719D1" w:rsidRPr="00BB2E85" w:rsidRDefault="00A719D1"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CONTRA A HUMANIDADE</w:t>
            </w:r>
          </w:p>
        </w:tc>
        <w:tc>
          <w:tcPr>
            <w:tcW w:w="3793" w:type="dxa"/>
          </w:tcPr>
          <w:p w14:paraId="3E08843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B36B9F5" w14:textId="62028D59" w:rsidTr="00141EBC">
        <w:trPr>
          <w:trHeight w:val="348"/>
        </w:trPr>
        <w:tc>
          <w:tcPr>
            <w:tcW w:w="5098" w:type="dxa"/>
            <w:vAlign w:val="center"/>
          </w:tcPr>
          <w:p w14:paraId="5506013F" w14:textId="322FB61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Elementos comuns</w:t>
            </w:r>
          </w:p>
        </w:tc>
        <w:tc>
          <w:tcPr>
            <w:tcW w:w="5103" w:type="dxa"/>
            <w:shd w:val="clear" w:color="auto" w:fill="auto"/>
            <w:noWrap/>
            <w:vAlign w:val="center"/>
            <w:hideMark/>
          </w:tcPr>
          <w:p w14:paraId="74BABECD" w14:textId="4C0E209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Elementos comuns</w:t>
            </w:r>
          </w:p>
        </w:tc>
        <w:tc>
          <w:tcPr>
            <w:tcW w:w="3793" w:type="dxa"/>
          </w:tcPr>
          <w:p w14:paraId="16F588C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F54EC98" w14:textId="3232DF07" w:rsidTr="00141EBC">
        <w:trPr>
          <w:trHeight w:val="1080"/>
        </w:trPr>
        <w:tc>
          <w:tcPr>
            <w:tcW w:w="5098" w:type="dxa"/>
            <w:vAlign w:val="center"/>
          </w:tcPr>
          <w:p w14:paraId="21B95A6C" w14:textId="73F281B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17</w:t>
            </w:r>
            <w:r w:rsidRPr="00BB2E85">
              <w:rPr>
                <w:rFonts w:ascii="Times New Roman" w:eastAsia="Times New Roman" w:hAnsi="Times New Roman" w:cs="Times New Roman"/>
                <w:color w:val="000000"/>
                <w:sz w:val="28"/>
                <w:szCs w:val="28"/>
                <w:lang w:eastAsia="pt-BR"/>
              </w:rPr>
              <w:t xml:space="preserve">. São crimes contra a humanidade os praticados no contexto de ataque, generalizado ou sistemático, dirigido contra população </w:t>
            </w:r>
            <w:r w:rsidR="00A719D1" w:rsidRPr="00BB2E85">
              <w:rPr>
                <w:rFonts w:ascii="Times New Roman" w:eastAsia="Times New Roman" w:hAnsi="Times New Roman" w:cs="Times New Roman"/>
                <w:color w:val="000000"/>
                <w:sz w:val="28"/>
                <w:szCs w:val="28"/>
                <w:lang w:eastAsia="pt-BR"/>
              </w:rPr>
              <w:t>civil, tipificados</w:t>
            </w:r>
            <w:r w:rsidRPr="00BB2E85">
              <w:rPr>
                <w:rFonts w:ascii="Times New Roman" w:eastAsia="Times New Roman" w:hAnsi="Times New Roman" w:cs="Times New Roman"/>
                <w:color w:val="000000"/>
                <w:sz w:val="28"/>
                <w:szCs w:val="28"/>
                <w:lang w:eastAsia="pt-BR"/>
              </w:rPr>
              <w:t xml:space="preserve"> neste Título.</w:t>
            </w:r>
          </w:p>
        </w:tc>
        <w:tc>
          <w:tcPr>
            <w:tcW w:w="5103" w:type="dxa"/>
            <w:shd w:val="clear" w:color="auto" w:fill="auto"/>
            <w:noWrap/>
            <w:vAlign w:val="center"/>
            <w:hideMark/>
          </w:tcPr>
          <w:p w14:paraId="3D88ACAB" w14:textId="51957ED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17</w:t>
            </w:r>
            <w:r w:rsidRPr="00BB2E85">
              <w:rPr>
                <w:rFonts w:ascii="Times New Roman" w:eastAsia="Times New Roman" w:hAnsi="Times New Roman" w:cs="Times New Roman"/>
                <w:color w:val="000000"/>
                <w:sz w:val="28"/>
                <w:szCs w:val="28"/>
                <w:lang w:eastAsia="pt-BR"/>
              </w:rPr>
              <w:t xml:space="preserve">. São crimes contra a humanidade os praticados no contexto de ataque, generalizado ou sistemático, dirigido contra população </w:t>
            </w:r>
            <w:r w:rsidR="00A719D1" w:rsidRPr="00BB2E85">
              <w:rPr>
                <w:rFonts w:ascii="Times New Roman" w:eastAsia="Times New Roman" w:hAnsi="Times New Roman" w:cs="Times New Roman"/>
                <w:color w:val="000000"/>
                <w:sz w:val="28"/>
                <w:szCs w:val="28"/>
                <w:lang w:eastAsia="pt-BR"/>
              </w:rPr>
              <w:t>civil, tipificados</w:t>
            </w:r>
            <w:r w:rsidRPr="00BB2E85">
              <w:rPr>
                <w:rFonts w:ascii="Times New Roman" w:eastAsia="Times New Roman" w:hAnsi="Times New Roman" w:cs="Times New Roman"/>
                <w:color w:val="000000"/>
                <w:sz w:val="28"/>
                <w:szCs w:val="28"/>
                <w:lang w:eastAsia="pt-BR"/>
              </w:rPr>
              <w:t xml:space="preserve"> neste Título.</w:t>
            </w:r>
          </w:p>
        </w:tc>
        <w:tc>
          <w:tcPr>
            <w:tcW w:w="3793" w:type="dxa"/>
          </w:tcPr>
          <w:p w14:paraId="64A2E55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14894B1" w14:textId="555D6F90" w:rsidTr="00141EBC">
        <w:trPr>
          <w:trHeight w:val="348"/>
        </w:trPr>
        <w:tc>
          <w:tcPr>
            <w:tcW w:w="5098" w:type="dxa"/>
            <w:vAlign w:val="center"/>
          </w:tcPr>
          <w:p w14:paraId="5F3ECE49" w14:textId="65E583B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homicídio</w:t>
            </w:r>
          </w:p>
        </w:tc>
        <w:tc>
          <w:tcPr>
            <w:tcW w:w="5103" w:type="dxa"/>
            <w:shd w:val="clear" w:color="auto" w:fill="auto"/>
            <w:noWrap/>
            <w:vAlign w:val="center"/>
            <w:hideMark/>
          </w:tcPr>
          <w:p w14:paraId="38056035" w14:textId="7501C06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homicídio</w:t>
            </w:r>
          </w:p>
        </w:tc>
        <w:tc>
          <w:tcPr>
            <w:tcW w:w="3793" w:type="dxa"/>
          </w:tcPr>
          <w:p w14:paraId="7C8DD7C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0DDED6A" w14:textId="6F041698" w:rsidTr="00141EBC">
        <w:trPr>
          <w:trHeight w:val="360"/>
        </w:trPr>
        <w:tc>
          <w:tcPr>
            <w:tcW w:w="5098" w:type="dxa"/>
            <w:vAlign w:val="center"/>
          </w:tcPr>
          <w:p w14:paraId="584E542E" w14:textId="30FAD8A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18.</w:t>
            </w:r>
            <w:r w:rsidRPr="00BB2E85">
              <w:rPr>
                <w:rFonts w:ascii="Times New Roman" w:eastAsia="Times New Roman" w:hAnsi="Times New Roman" w:cs="Times New Roman"/>
                <w:color w:val="000000"/>
                <w:sz w:val="28"/>
                <w:szCs w:val="28"/>
                <w:lang w:eastAsia="pt-BR"/>
              </w:rPr>
              <w:t xml:space="preserve"> Matar alguém:</w:t>
            </w:r>
          </w:p>
        </w:tc>
        <w:tc>
          <w:tcPr>
            <w:tcW w:w="5103" w:type="dxa"/>
            <w:shd w:val="clear" w:color="auto" w:fill="auto"/>
            <w:noWrap/>
            <w:vAlign w:val="center"/>
            <w:hideMark/>
          </w:tcPr>
          <w:p w14:paraId="187D1010" w14:textId="076F6A5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18.</w:t>
            </w:r>
            <w:r w:rsidRPr="00BB2E85">
              <w:rPr>
                <w:rFonts w:ascii="Times New Roman" w:eastAsia="Times New Roman" w:hAnsi="Times New Roman" w:cs="Times New Roman"/>
                <w:color w:val="000000"/>
                <w:sz w:val="28"/>
                <w:szCs w:val="28"/>
                <w:lang w:eastAsia="pt-BR"/>
              </w:rPr>
              <w:t xml:space="preserve"> Matar alguém:</w:t>
            </w:r>
          </w:p>
        </w:tc>
        <w:tc>
          <w:tcPr>
            <w:tcW w:w="3793" w:type="dxa"/>
          </w:tcPr>
          <w:p w14:paraId="0AE3C1F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AA319F7" w14:textId="1D707746" w:rsidTr="00141EBC">
        <w:trPr>
          <w:trHeight w:val="360"/>
        </w:trPr>
        <w:tc>
          <w:tcPr>
            <w:tcW w:w="5098" w:type="dxa"/>
            <w:vAlign w:val="center"/>
          </w:tcPr>
          <w:p w14:paraId="54DAD40A" w14:textId="22572C7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doze a trinta anos.</w:t>
            </w:r>
          </w:p>
        </w:tc>
        <w:tc>
          <w:tcPr>
            <w:tcW w:w="5103" w:type="dxa"/>
            <w:shd w:val="clear" w:color="auto" w:fill="auto"/>
            <w:noWrap/>
            <w:vAlign w:val="center"/>
            <w:hideMark/>
          </w:tcPr>
          <w:p w14:paraId="2CE9A671" w14:textId="0FC6B35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doze a trinta anos.</w:t>
            </w:r>
          </w:p>
        </w:tc>
        <w:tc>
          <w:tcPr>
            <w:tcW w:w="3793" w:type="dxa"/>
          </w:tcPr>
          <w:p w14:paraId="7E9C8D1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92ACF68" w14:textId="08D240D5" w:rsidTr="00141EBC">
        <w:trPr>
          <w:trHeight w:val="348"/>
        </w:trPr>
        <w:tc>
          <w:tcPr>
            <w:tcW w:w="5098" w:type="dxa"/>
            <w:vAlign w:val="center"/>
          </w:tcPr>
          <w:p w14:paraId="74C60883" w14:textId="0552370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extermínio</w:t>
            </w:r>
          </w:p>
        </w:tc>
        <w:tc>
          <w:tcPr>
            <w:tcW w:w="5103" w:type="dxa"/>
            <w:shd w:val="clear" w:color="auto" w:fill="auto"/>
            <w:noWrap/>
            <w:vAlign w:val="center"/>
            <w:hideMark/>
          </w:tcPr>
          <w:p w14:paraId="7E27D532" w14:textId="3F71333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extermínio</w:t>
            </w:r>
          </w:p>
        </w:tc>
        <w:tc>
          <w:tcPr>
            <w:tcW w:w="3793" w:type="dxa"/>
          </w:tcPr>
          <w:p w14:paraId="050DD97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BF7F8B6" w14:textId="4A981F5A" w:rsidTr="00141EBC">
        <w:trPr>
          <w:trHeight w:val="720"/>
        </w:trPr>
        <w:tc>
          <w:tcPr>
            <w:tcW w:w="5098" w:type="dxa"/>
            <w:vAlign w:val="center"/>
          </w:tcPr>
          <w:p w14:paraId="634DB7CF" w14:textId="3E1631A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19. </w:t>
            </w:r>
            <w:r w:rsidRPr="00BB2E85">
              <w:rPr>
                <w:rFonts w:ascii="Times New Roman" w:eastAsia="Times New Roman" w:hAnsi="Times New Roman" w:cs="Times New Roman"/>
                <w:color w:val="000000"/>
                <w:sz w:val="28"/>
                <w:szCs w:val="28"/>
                <w:lang w:eastAsia="pt-BR"/>
              </w:rPr>
              <w:t>Matar alguém mediante submissão de população civil a condições de vida aptas a destruí-la, no todo ou em parte:</w:t>
            </w:r>
          </w:p>
        </w:tc>
        <w:tc>
          <w:tcPr>
            <w:tcW w:w="5103" w:type="dxa"/>
            <w:shd w:val="clear" w:color="auto" w:fill="auto"/>
            <w:noWrap/>
            <w:vAlign w:val="center"/>
            <w:hideMark/>
          </w:tcPr>
          <w:p w14:paraId="5A63A684" w14:textId="313BEF0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19. </w:t>
            </w:r>
            <w:r w:rsidRPr="00BB2E85">
              <w:rPr>
                <w:rFonts w:ascii="Times New Roman" w:eastAsia="Times New Roman" w:hAnsi="Times New Roman" w:cs="Times New Roman"/>
                <w:color w:val="000000"/>
                <w:sz w:val="28"/>
                <w:szCs w:val="28"/>
                <w:lang w:eastAsia="pt-BR"/>
              </w:rPr>
              <w:t>Matar alguém mediante submissão de população civil a condições de vida aptas a destruí-la, no todo ou em parte:</w:t>
            </w:r>
          </w:p>
        </w:tc>
        <w:tc>
          <w:tcPr>
            <w:tcW w:w="3793" w:type="dxa"/>
          </w:tcPr>
          <w:p w14:paraId="48F7A9C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9B8EB41" w14:textId="76913F46" w:rsidTr="00141EBC">
        <w:trPr>
          <w:trHeight w:val="360"/>
        </w:trPr>
        <w:tc>
          <w:tcPr>
            <w:tcW w:w="5098" w:type="dxa"/>
            <w:vAlign w:val="center"/>
          </w:tcPr>
          <w:p w14:paraId="7A6D6AF4" w14:textId="747AD3C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vinte a trinta anos.</w:t>
            </w:r>
          </w:p>
        </w:tc>
        <w:tc>
          <w:tcPr>
            <w:tcW w:w="5103" w:type="dxa"/>
            <w:shd w:val="clear" w:color="auto" w:fill="auto"/>
            <w:noWrap/>
            <w:vAlign w:val="center"/>
            <w:hideMark/>
          </w:tcPr>
          <w:p w14:paraId="330D2107" w14:textId="1E09D64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vinte a trinta anos.</w:t>
            </w:r>
          </w:p>
        </w:tc>
        <w:tc>
          <w:tcPr>
            <w:tcW w:w="3793" w:type="dxa"/>
          </w:tcPr>
          <w:p w14:paraId="3D35559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2DDDD57" w14:textId="146AA0F6" w:rsidTr="00141EBC">
        <w:trPr>
          <w:trHeight w:val="348"/>
        </w:trPr>
        <w:tc>
          <w:tcPr>
            <w:tcW w:w="5098" w:type="dxa"/>
            <w:vAlign w:val="center"/>
          </w:tcPr>
          <w:p w14:paraId="36109B32" w14:textId="271ADDB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w:t>
            </w:r>
          </w:p>
        </w:tc>
        <w:tc>
          <w:tcPr>
            <w:tcW w:w="5103" w:type="dxa"/>
            <w:shd w:val="clear" w:color="auto" w:fill="auto"/>
            <w:noWrap/>
            <w:vAlign w:val="center"/>
            <w:hideMark/>
          </w:tcPr>
          <w:p w14:paraId="6625CAB1" w14:textId="363F50E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w:t>
            </w:r>
          </w:p>
        </w:tc>
        <w:tc>
          <w:tcPr>
            <w:tcW w:w="3793" w:type="dxa"/>
          </w:tcPr>
          <w:p w14:paraId="59ADB5B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8FAB574" w14:textId="0122CD27" w:rsidTr="00141EBC">
        <w:trPr>
          <w:trHeight w:val="2520"/>
        </w:trPr>
        <w:tc>
          <w:tcPr>
            <w:tcW w:w="5098" w:type="dxa"/>
            <w:vAlign w:val="center"/>
          </w:tcPr>
          <w:p w14:paraId="3975C282" w14:textId="4CB8BBA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20</w:t>
            </w:r>
            <w:r w:rsidRPr="00BB2E85">
              <w:rPr>
                <w:rFonts w:ascii="Times New Roman" w:eastAsia="Times New Roman" w:hAnsi="Times New Roman" w:cs="Times New Roman"/>
                <w:color w:val="000000"/>
                <w:sz w:val="28"/>
                <w:szCs w:val="28"/>
                <w:lang w:eastAsia="pt-BR"/>
              </w:rPr>
              <w:t>. Exercer sobre alguém qualquer poder inerente ao direito de propriedade ou reduzir alguém a condição análoga à de escravo, quer submetendo-o a trabalhos forçados ou a jornada exaustiva, quer sujeitando-o a condições degradantes de trabalho, quer restringindo, por qualquer meio, sua locomoção em razão de dívida contraída com o empregador ou preposto:</w:t>
            </w:r>
          </w:p>
        </w:tc>
        <w:tc>
          <w:tcPr>
            <w:tcW w:w="5103" w:type="dxa"/>
            <w:shd w:val="clear" w:color="auto" w:fill="auto"/>
            <w:noWrap/>
            <w:vAlign w:val="center"/>
            <w:hideMark/>
          </w:tcPr>
          <w:p w14:paraId="248121CF" w14:textId="5F401BC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20</w:t>
            </w:r>
            <w:r w:rsidRPr="00BB2E85">
              <w:rPr>
                <w:rFonts w:ascii="Times New Roman" w:eastAsia="Times New Roman" w:hAnsi="Times New Roman" w:cs="Times New Roman"/>
                <w:color w:val="000000"/>
                <w:sz w:val="28"/>
                <w:szCs w:val="28"/>
                <w:lang w:eastAsia="pt-BR"/>
              </w:rPr>
              <w:t>. Exercer sobre alguém qualquer poder inerente ao direito de propriedade ou reduzir alguém a condição análoga à de escravo, quer submetendo-o a trabalhos forçados ou a jornada exaustiva, quer sujeitando-o a condições degradantes de trabalho, quer restringindo, por qualquer meio, sua locomoção em razão de dívida contraída com o empregador ou preposto:</w:t>
            </w:r>
          </w:p>
        </w:tc>
        <w:tc>
          <w:tcPr>
            <w:tcW w:w="3793" w:type="dxa"/>
          </w:tcPr>
          <w:p w14:paraId="2F2505C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D0DAD09" w14:textId="70B829F9" w:rsidTr="00141EBC">
        <w:trPr>
          <w:trHeight w:val="360"/>
        </w:trPr>
        <w:tc>
          <w:tcPr>
            <w:tcW w:w="5098" w:type="dxa"/>
            <w:vAlign w:val="center"/>
          </w:tcPr>
          <w:p w14:paraId="0EC37620" w14:textId="6604C1E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150FDFE9" w14:textId="5C323FB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642F293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458B5D5" w14:textId="1E1AB823" w:rsidTr="00141EBC">
        <w:trPr>
          <w:trHeight w:val="348"/>
        </w:trPr>
        <w:tc>
          <w:tcPr>
            <w:tcW w:w="5098" w:type="dxa"/>
            <w:vAlign w:val="center"/>
          </w:tcPr>
          <w:p w14:paraId="408D19AE" w14:textId="5F8F7D8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 mediante tráfico</w:t>
            </w:r>
          </w:p>
        </w:tc>
        <w:tc>
          <w:tcPr>
            <w:tcW w:w="5103" w:type="dxa"/>
            <w:shd w:val="clear" w:color="auto" w:fill="auto"/>
            <w:noWrap/>
            <w:vAlign w:val="center"/>
            <w:hideMark/>
          </w:tcPr>
          <w:p w14:paraId="30B3FF5F" w14:textId="33683A3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 mediante tráfico</w:t>
            </w:r>
          </w:p>
        </w:tc>
        <w:tc>
          <w:tcPr>
            <w:tcW w:w="3793" w:type="dxa"/>
          </w:tcPr>
          <w:p w14:paraId="0216D40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D8E15AE" w14:textId="5105981F" w:rsidTr="00141EBC">
        <w:trPr>
          <w:trHeight w:val="1080"/>
        </w:trPr>
        <w:tc>
          <w:tcPr>
            <w:tcW w:w="5098" w:type="dxa"/>
            <w:vAlign w:val="center"/>
          </w:tcPr>
          <w:p w14:paraId="50887356" w14:textId="1ECF903E"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Incorre nas mesmas penas quem praticar tráfico de pessoa para que seja submetida a condição análoga à de escravo.</w:t>
            </w:r>
          </w:p>
        </w:tc>
        <w:tc>
          <w:tcPr>
            <w:tcW w:w="5103" w:type="dxa"/>
            <w:shd w:val="clear" w:color="auto" w:fill="auto"/>
            <w:noWrap/>
            <w:vAlign w:val="center"/>
            <w:hideMark/>
          </w:tcPr>
          <w:p w14:paraId="5A446972" w14:textId="2F043C4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Incorre nas mesmas penas quem praticar tráfico de pessoa para que seja submetida a condição análoga à de escravo.</w:t>
            </w:r>
          </w:p>
        </w:tc>
        <w:tc>
          <w:tcPr>
            <w:tcW w:w="3793" w:type="dxa"/>
          </w:tcPr>
          <w:p w14:paraId="5EA9C556"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700F4CD4" w14:textId="5B9BA5A2" w:rsidTr="00141EBC">
        <w:trPr>
          <w:trHeight w:val="348"/>
        </w:trPr>
        <w:tc>
          <w:tcPr>
            <w:tcW w:w="5098" w:type="dxa"/>
            <w:vAlign w:val="center"/>
          </w:tcPr>
          <w:p w14:paraId="456386A1" w14:textId="1BDD591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deportação ou deslocamento forçado</w:t>
            </w:r>
          </w:p>
        </w:tc>
        <w:tc>
          <w:tcPr>
            <w:tcW w:w="5103" w:type="dxa"/>
            <w:shd w:val="clear" w:color="auto" w:fill="auto"/>
            <w:noWrap/>
            <w:vAlign w:val="center"/>
            <w:hideMark/>
          </w:tcPr>
          <w:p w14:paraId="1EE270D5" w14:textId="1A5837D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deportação ou deslocamento forçado</w:t>
            </w:r>
          </w:p>
        </w:tc>
        <w:tc>
          <w:tcPr>
            <w:tcW w:w="3793" w:type="dxa"/>
          </w:tcPr>
          <w:p w14:paraId="7D2E192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A08FADA" w14:textId="709DF026" w:rsidTr="00141EBC">
        <w:trPr>
          <w:trHeight w:val="1440"/>
        </w:trPr>
        <w:tc>
          <w:tcPr>
            <w:tcW w:w="5098" w:type="dxa"/>
            <w:vAlign w:val="center"/>
          </w:tcPr>
          <w:p w14:paraId="73FD7D84" w14:textId="15AF948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21</w:t>
            </w:r>
            <w:r w:rsidRPr="00BB2E85">
              <w:rPr>
                <w:rFonts w:ascii="Times New Roman" w:eastAsia="Times New Roman" w:hAnsi="Times New Roman" w:cs="Times New Roman"/>
                <w:color w:val="000000"/>
                <w:sz w:val="28"/>
                <w:szCs w:val="28"/>
                <w:lang w:eastAsia="pt-BR"/>
              </w:rPr>
              <w:t>. Promover, fora das hipóteses permitidas pelo direito internacional, mediante violência, ameaça ou qualquer outra forma de coação, a deportação ou o deslocamento de pessoas, do local em que se encontram legalmente:</w:t>
            </w:r>
          </w:p>
        </w:tc>
        <w:tc>
          <w:tcPr>
            <w:tcW w:w="5103" w:type="dxa"/>
            <w:shd w:val="clear" w:color="auto" w:fill="auto"/>
            <w:noWrap/>
            <w:vAlign w:val="center"/>
            <w:hideMark/>
          </w:tcPr>
          <w:p w14:paraId="16035CBA" w14:textId="02CC55A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21</w:t>
            </w:r>
            <w:r w:rsidRPr="00BB2E85">
              <w:rPr>
                <w:rFonts w:ascii="Times New Roman" w:eastAsia="Times New Roman" w:hAnsi="Times New Roman" w:cs="Times New Roman"/>
                <w:color w:val="000000"/>
                <w:sz w:val="28"/>
                <w:szCs w:val="28"/>
                <w:lang w:eastAsia="pt-BR"/>
              </w:rPr>
              <w:t>. Promover, fora das hipóteses permitidas pelo direito internacional, mediante violência, ameaça ou qualquer outra forma de coação, a deportação ou o deslocamento de pessoas, do local em que se encontram legalmente:</w:t>
            </w:r>
          </w:p>
        </w:tc>
        <w:tc>
          <w:tcPr>
            <w:tcW w:w="3793" w:type="dxa"/>
          </w:tcPr>
          <w:p w14:paraId="7612CBC0"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1BD7F6B" w14:textId="4DC9DD12" w:rsidTr="00141EBC">
        <w:trPr>
          <w:trHeight w:val="360"/>
        </w:trPr>
        <w:tc>
          <w:tcPr>
            <w:tcW w:w="5098" w:type="dxa"/>
            <w:vAlign w:val="center"/>
          </w:tcPr>
          <w:p w14:paraId="2C6D469E" w14:textId="0BE202B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Pena: reclusão, de cinco a quinze anos.</w:t>
            </w:r>
          </w:p>
        </w:tc>
        <w:tc>
          <w:tcPr>
            <w:tcW w:w="5103" w:type="dxa"/>
            <w:shd w:val="clear" w:color="auto" w:fill="auto"/>
            <w:noWrap/>
            <w:vAlign w:val="center"/>
            <w:hideMark/>
          </w:tcPr>
          <w:p w14:paraId="658C4846" w14:textId="05F53E8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5432CE0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49B3ED5" w14:textId="599B7A9F" w:rsidTr="00141EBC">
        <w:trPr>
          <w:trHeight w:val="348"/>
        </w:trPr>
        <w:tc>
          <w:tcPr>
            <w:tcW w:w="5098" w:type="dxa"/>
            <w:vAlign w:val="center"/>
          </w:tcPr>
          <w:p w14:paraId="6C9AC8D0" w14:textId="788E1F9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privação de liberdade</w:t>
            </w:r>
          </w:p>
        </w:tc>
        <w:tc>
          <w:tcPr>
            <w:tcW w:w="5103" w:type="dxa"/>
            <w:shd w:val="clear" w:color="auto" w:fill="auto"/>
            <w:noWrap/>
            <w:vAlign w:val="center"/>
            <w:hideMark/>
          </w:tcPr>
          <w:p w14:paraId="6DCE0B7A" w14:textId="54D0E2D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privação de liberdade</w:t>
            </w:r>
          </w:p>
        </w:tc>
        <w:tc>
          <w:tcPr>
            <w:tcW w:w="3793" w:type="dxa"/>
          </w:tcPr>
          <w:p w14:paraId="3CBC17B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AA287A4" w14:textId="68FE2606" w:rsidTr="00141EBC">
        <w:trPr>
          <w:trHeight w:val="1080"/>
        </w:trPr>
        <w:tc>
          <w:tcPr>
            <w:tcW w:w="5098" w:type="dxa"/>
            <w:vAlign w:val="center"/>
          </w:tcPr>
          <w:p w14:paraId="0DFEF1FB" w14:textId="7F5F7F4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22</w:t>
            </w:r>
            <w:r w:rsidRPr="00BB2E85">
              <w:rPr>
                <w:rFonts w:ascii="Times New Roman" w:eastAsia="Times New Roman" w:hAnsi="Times New Roman" w:cs="Times New Roman"/>
                <w:color w:val="000000"/>
                <w:sz w:val="28"/>
                <w:szCs w:val="28"/>
                <w:lang w:eastAsia="pt-BR"/>
              </w:rPr>
              <w:t>. Determinar, executar ou manter medida privativa de liberdade de locomoção, infringindo normas fundamentais do direito internacional:</w:t>
            </w:r>
          </w:p>
        </w:tc>
        <w:tc>
          <w:tcPr>
            <w:tcW w:w="5103" w:type="dxa"/>
            <w:shd w:val="clear" w:color="auto" w:fill="auto"/>
            <w:noWrap/>
            <w:vAlign w:val="center"/>
            <w:hideMark/>
          </w:tcPr>
          <w:p w14:paraId="22C6406E" w14:textId="34A08AF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22</w:t>
            </w:r>
            <w:r w:rsidRPr="00BB2E85">
              <w:rPr>
                <w:rFonts w:ascii="Times New Roman" w:eastAsia="Times New Roman" w:hAnsi="Times New Roman" w:cs="Times New Roman"/>
                <w:color w:val="000000"/>
                <w:sz w:val="28"/>
                <w:szCs w:val="28"/>
                <w:lang w:eastAsia="pt-BR"/>
              </w:rPr>
              <w:t>. Determinar, executar ou manter medida privativa de liberdade de locomoção, infringindo normas fundamentais do direito internacional:</w:t>
            </w:r>
          </w:p>
        </w:tc>
        <w:tc>
          <w:tcPr>
            <w:tcW w:w="3793" w:type="dxa"/>
          </w:tcPr>
          <w:p w14:paraId="7905AB7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30B567F" w14:textId="6485E941" w:rsidTr="00141EBC">
        <w:trPr>
          <w:trHeight w:val="360"/>
        </w:trPr>
        <w:tc>
          <w:tcPr>
            <w:tcW w:w="5098" w:type="dxa"/>
            <w:vAlign w:val="center"/>
          </w:tcPr>
          <w:p w14:paraId="50D4C165" w14:textId="0DA3D93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383A6396" w14:textId="3E9E0FE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00524DB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CB71552" w14:textId="512F26F6" w:rsidTr="00141EBC">
        <w:trPr>
          <w:trHeight w:val="348"/>
        </w:trPr>
        <w:tc>
          <w:tcPr>
            <w:tcW w:w="5098" w:type="dxa"/>
            <w:vAlign w:val="center"/>
          </w:tcPr>
          <w:p w14:paraId="670BA165" w14:textId="61D19D0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tortura</w:t>
            </w:r>
          </w:p>
        </w:tc>
        <w:tc>
          <w:tcPr>
            <w:tcW w:w="5103" w:type="dxa"/>
            <w:shd w:val="clear" w:color="auto" w:fill="auto"/>
            <w:noWrap/>
            <w:vAlign w:val="center"/>
            <w:hideMark/>
          </w:tcPr>
          <w:p w14:paraId="55021A48" w14:textId="3B16717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tortura</w:t>
            </w:r>
          </w:p>
        </w:tc>
        <w:tc>
          <w:tcPr>
            <w:tcW w:w="3793" w:type="dxa"/>
          </w:tcPr>
          <w:p w14:paraId="18F69B5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0995C13" w14:textId="7EAEA973" w:rsidTr="00141EBC">
        <w:trPr>
          <w:trHeight w:val="1440"/>
        </w:trPr>
        <w:tc>
          <w:tcPr>
            <w:tcW w:w="5098" w:type="dxa"/>
            <w:vAlign w:val="center"/>
          </w:tcPr>
          <w:p w14:paraId="7D289807" w14:textId="4182D5C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23</w:t>
            </w:r>
            <w:r w:rsidRPr="00BB2E85">
              <w:rPr>
                <w:rFonts w:ascii="Times New Roman" w:eastAsia="Times New Roman" w:hAnsi="Times New Roman" w:cs="Times New Roman"/>
                <w:color w:val="000000"/>
                <w:sz w:val="28"/>
                <w:szCs w:val="28"/>
                <w:lang w:eastAsia="pt-BR"/>
              </w:rPr>
              <w:t>. Submeter alguém, sob sua guarda, poder ou autoridade, a intenso sofrimento físico ou mental, com emprego de violência ou grave ameaça, ou depois de lhe haver reduzido, por qualquer outro meio, a capacidade de resistência:</w:t>
            </w:r>
          </w:p>
        </w:tc>
        <w:tc>
          <w:tcPr>
            <w:tcW w:w="5103" w:type="dxa"/>
            <w:shd w:val="clear" w:color="auto" w:fill="auto"/>
            <w:noWrap/>
            <w:vAlign w:val="center"/>
            <w:hideMark/>
          </w:tcPr>
          <w:p w14:paraId="26B9CA79" w14:textId="490C6FC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23</w:t>
            </w:r>
            <w:r w:rsidRPr="00BB2E85">
              <w:rPr>
                <w:rFonts w:ascii="Times New Roman" w:eastAsia="Times New Roman" w:hAnsi="Times New Roman" w:cs="Times New Roman"/>
                <w:color w:val="000000"/>
                <w:sz w:val="28"/>
                <w:szCs w:val="28"/>
                <w:lang w:eastAsia="pt-BR"/>
              </w:rPr>
              <w:t>. Submeter alguém, sob sua guarda, poder ou autoridade, a intenso sofrimento físico ou mental, com emprego de violência ou grave ameaça, ou depois de lhe haver reduzido, por qualquer outro meio, a capacidade de resistência:</w:t>
            </w:r>
          </w:p>
        </w:tc>
        <w:tc>
          <w:tcPr>
            <w:tcW w:w="3793" w:type="dxa"/>
          </w:tcPr>
          <w:p w14:paraId="0DA78FE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75F4A8F" w14:textId="01677451" w:rsidTr="00141EBC">
        <w:trPr>
          <w:trHeight w:val="360"/>
        </w:trPr>
        <w:tc>
          <w:tcPr>
            <w:tcW w:w="5098" w:type="dxa"/>
            <w:vAlign w:val="center"/>
          </w:tcPr>
          <w:p w14:paraId="2EBA7F80" w14:textId="5350669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566E0FC1" w14:textId="76296FF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78E5F86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1A44C2" w:rsidRPr="00BB2E85" w14:paraId="3BE98EB4" w14:textId="77777777" w:rsidTr="00141EBC">
        <w:trPr>
          <w:trHeight w:val="348"/>
        </w:trPr>
        <w:tc>
          <w:tcPr>
            <w:tcW w:w="5098" w:type="dxa"/>
            <w:vAlign w:val="center"/>
          </w:tcPr>
          <w:p w14:paraId="550EBA2C" w14:textId="630B9890" w:rsidR="001A44C2" w:rsidRPr="00BB2E85" w:rsidRDefault="00CD411A" w:rsidP="00CD411A">
            <w:pPr>
              <w:spacing w:after="0" w:line="240" w:lineRule="auto"/>
              <w:jc w:val="both"/>
              <w:rPr>
                <w:rFonts w:ascii="Times New Roman" w:eastAsia="Times New Roman" w:hAnsi="Times New Roman" w:cs="Times New Roman"/>
                <w:b/>
                <w:bCs/>
                <w:color w:val="000000"/>
                <w:sz w:val="28"/>
                <w:szCs w:val="28"/>
                <w:lang w:eastAsia="pt-BR"/>
              </w:rPr>
            </w:pPr>
            <w:r w:rsidRPr="00CD411A">
              <w:rPr>
                <w:rFonts w:ascii="Times New Roman" w:eastAsia="Times New Roman" w:hAnsi="Times New Roman" w:cs="Times New Roman"/>
                <w:color w:val="FF0000"/>
                <w:sz w:val="28"/>
                <w:szCs w:val="28"/>
                <w:lang w:eastAsia="pt-BR"/>
              </w:rPr>
              <w:t>§ 1º Não constitui tortura a dor ou sofrimento inerentes à execução</w:t>
            </w:r>
            <w:r w:rsidRPr="00CD411A">
              <w:rPr>
                <w:rFonts w:ascii="Times New Roman" w:eastAsia="Times New Roman" w:hAnsi="Times New Roman" w:cs="Times New Roman"/>
                <w:color w:val="FF0000"/>
                <w:sz w:val="28"/>
                <w:szCs w:val="28"/>
                <w:lang w:eastAsia="pt-BR"/>
              </w:rPr>
              <w:t xml:space="preserve"> </w:t>
            </w:r>
            <w:r w:rsidRPr="00CD411A">
              <w:rPr>
                <w:rFonts w:ascii="Times New Roman" w:eastAsia="Times New Roman" w:hAnsi="Times New Roman" w:cs="Times New Roman"/>
                <w:color w:val="FF0000"/>
                <w:sz w:val="28"/>
                <w:szCs w:val="28"/>
                <w:lang w:eastAsia="pt-BR"/>
              </w:rPr>
              <w:t>de sanções legais</w:t>
            </w:r>
            <w:r w:rsidRPr="00CD411A">
              <w:rPr>
                <w:rFonts w:ascii="Times New Roman" w:eastAsia="Times New Roman" w:hAnsi="Times New Roman" w:cs="Times New Roman"/>
                <w:color w:val="000000"/>
                <w:sz w:val="28"/>
                <w:szCs w:val="28"/>
                <w:lang w:eastAsia="pt-BR"/>
              </w:rPr>
              <w:t>.</w:t>
            </w:r>
          </w:p>
        </w:tc>
        <w:tc>
          <w:tcPr>
            <w:tcW w:w="5103" w:type="dxa"/>
            <w:shd w:val="clear" w:color="auto" w:fill="auto"/>
            <w:noWrap/>
            <w:vAlign w:val="center"/>
          </w:tcPr>
          <w:p w14:paraId="31090A91" w14:textId="022DAD53" w:rsidR="001A44C2" w:rsidRPr="001A44C2" w:rsidRDefault="00CD411A" w:rsidP="00F830ED">
            <w:pPr>
              <w:spacing w:after="0" w:line="240" w:lineRule="auto"/>
              <w:jc w:val="center"/>
              <w:rPr>
                <w:rFonts w:ascii="Times New Roman" w:eastAsia="Times New Roman" w:hAnsi="Times New Roman" w:cs="Times New Roman"/>
                <w:color w:val="000000"/>
                <w:sz w:val="28"/>
                <w:szCs w:val="28"/>
                <w:lang w:eastAsia="pt-BR"/>
              </w:rPr>
            </w:pPr>
            <w:r w:rsidRPr="00CD411A">
              <w:rPr>
                <w:rFonts w:ascii="Times New Roman" w:eastAsia="Times New Roman" w:hAnsi="Times New Roman" w:cs="Times New Roman"/>
                <w:color w:val="FF0000"/>
                <w:sz w:val="28"/>
                <w:szCs w:val="28"/>
                <w:lang w:eastAsia="pt-BR"/>
              </w:rPr>
              <w:t>^</w:t>
            </w:r>
          </w:p>
        </w:tc>
        <w:tc>
          <w:tcPr>
            <w:tcW w:w="3793" w:type="dxa"/>
          </w:tcPr>
          <w:p w14:paraId="42E73BAF" w14:textId="77777777" w:rsidR="001A44C2" w:rsidRPr="00BB2E85" w:rsidRDefault="001A44C2"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9539CC2" w14:textId="13FBCF61" w:rsidTr="00141EBC">
        <w:trPr>
          <w:trHeight w:val="348"/>
        </w:trPr>
        <w:tc>
          <w:tcPr>
            <w:tcW w:w="5098" w:type="dxa"/>
            <w:vAlign w:val="center"/>
          </w:tcPr>
          <w:p w14:paraId="130C8F82" w14:textId="4E7CC89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Tortura qualificada</w:t>
            </w:r>
          </w:p>
        </w:tc>
        <w:tc>
          <w:tcPr>
            <w:tcW w:w="5103" w:type="dxa"/>
            <w:shd w:val="clear" w:color="auto" w:fill="auto"/>
            <w:noWrap/>
            <w:vAlign w:val="center"/>
            <w:hideMark/>
          </w:tcPr>
          <w:p w14:paraId="7DBC3BEB" w14:textId="52DA12B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Tortura qualificada</w:t>
            </w:r>
          </w:p>
        </w:tc>
        <w:tc>
          <w:tcPr>
            <w:tcW w:w="3793" w:type="dxa"/>
          </w:tcPr>
          <w:p w14:paraId="3E4F702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321AD9D" w14:textId="58A04364" w:rsidTr="00141EBC">
        <w:trPr>
          <w:trHeight w:val="1440"/>
        </w:trPr>
        <w:tc>
          <w:tcPr>
            <w:tcW w:w="5098" w:type="dxa"/>
            <w:vAlign w:val="center"/>
          </w:tcPr>
          <w:p w14:paraId="5363A976" w14:textId="7626F9C0" w:rsidR="00F830ED" w:rsidRPr="00BB2E85" w:rsidRDefault="00CD411A" w:rsidP="00F830ED">
            <w:pPr>
              <w:spacing w:after="0" w:line="240" w:lineRule="auto"/>
              <w:jc w:val="both"/>
              <w:rPr>
                <w:rFonts w:ascii="Times New Roman" w:eastAsia="Times New Roman" w:hAnsi="Times New Roman" w:cs="Times New Roman"/>
                <w:i/>
                <w:iCs/>
                <w:color w:val="000000"/>
                <w:sz w:val="28"/>
                <w:szCs w:val="28"/>
                <w:lang w:eastAsia="pt-BR"/>
              </w:rPr>
            </w:pPr>
            <w:r w:rsidRPr="00CD411A">
              <w:rPr>
                <w:rFonts w:ascii="Times New Roman" w:eastAsia="Times New Roman" w:hAnsi="Times New Roman" w:cs="Times New Roman"/>
                <w:color w:val="000000"/>
                <w:sz w:val="28"/>
                <w:szCs w:val="28"/>
                <w:highlight w:val="yellow"/>
                <w:lang w:eastAsia="pt-BR"/>
              </w:rPr>
              <w:lastRenderedPageBreak/>
              <w:t>§2º</w:t>
            </w:r>
            <w:r w:rsidR="00F830ED" w:rsidRPr="00BB2E85">
              <w:rPr>
                <w:rFonts w:ascii="Times New Roman" w:eastAsia="Times New Roman" w:hAnsi="Times New Roman" w:cs="Times New Roman"/>
                <w:i/>
                <w:iCs/>
                <w:color w:val="000000"/>
                <w:sz w:val="28"/>
                <w:szCs w:val="28"/>
                <w:lang w:eastAsia="pt-BR"/>
              </w:rPr>
              <w:t>.</w:t>
            </w:r>
            <w:r w:rsidR="00F830ED" w:rsidRPr="00BB2E85">
              <w:rPr>
                <w:rFonts w:ascii="Times New Roman" w:eastAsia="Times New Roman" w:hAnsi="Times New Roman" w:cs="Times New Roman"/>
                <w:color w:val="000000"/>
                <w:sz w:val="28"/>
                <w:szCs w:val="28"/>
                <w:lang w:eastAsia="pt-BR"/>
              </w:rPr>
              <w:t xml:space="preserve"> A pena será de dez a trinta anos de reclusão, se da tortura resultar morte, e as circunstâncias evidenciarem que o agente não quis o resultado nem assumiu o risco de produzi-lo.</w:t>
            </w:r>
          </w:p>
        </w:tc>
        <w:tc>
          <w:tcPr>
            <w:tcW w:w="5103" w:type="dxa"/>
            <w:shd w:val="clear" w:color="auto" w:fill="auto"/>
            <w:noWrap/>
            <w:vAlign w:val="center"/>
            <w:hideMark/>
          </w:tcPr>
          <w:p w14:paraId="57B19804" w14:textId="1EE85DD0"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highlight w:val="yellow"/>
                <w:lang w:eastAsia="pt-BR"/>
              </w:rPr>
              <w:t>Parágrafo único</w:t>
            </w:r>
            <w:r w:rsidRPr="00BB2E85">
              <w:rPr>
                <w:rFonts w:ascii="Times New Roman" w:eastAsia="Times New Roman" w:hAnsi="Times New Roman" w:cs="Times New Roman"/>
                <w:i/>
                <w:iCs/>
                <w:color w:val="000000"/>
                <w:sz w:val="28"/>
                <w:szCs w:val="28"/>
                <w:lang w:eastAsia="pt-BR"/>
              </w:rPr>
              <w:t>.</w:t>
            </w:r>
            <w:r w:rsidRPr="00BB2E85">
              <w:rPr>
                <w:rFonts w:ascii="Times New Roman" w:eastAsia="Times New Roman" w:hAnsi="Times New Roman" w:cs="Times New Roman"/>
                <w:color w:val="000000"/>
                <w:sz w:val="28"/>
                <w:szCs w:val="28"/>
                <w:lang w:eastAsia="pt-BR"/>
              </w:rPr>
              <w:t xml:space="preserve"> A pena será de dez a trinta anos de reclusão, se da tortura resultar morte, e as circunstâncias evidenciarem que o agente não quis o resultado nem assumiu o risco de produzi-lo.</w:t>
            </w:r>
          </w:p>
        </w:tc>
        <w:tc>
          <w:tcPr>
            <w:tcW w:w="3793" w:type="dxa"/>
          </w:tcPr>
          <w:p w14:paraId="17463051"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15363C60" w14:textId="66CBDE07" w:rsidTr="00141EBC">
        <w:trPr>
          <w:trHeight w:val="348"/>
        </w:trPr>
        <w:tc>
          <w:tcPr>
            <w:tcW w:w="5098" w:type="dxa"/>
            <w:vAlign w:val="center"/>
          </w:tcPr>
          <w:p w14:paraId="417C80DF" w14:textId="4DF41F5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tratamentos degradantes ou desumanos</w:t>
            </w:r>
          </w:p>
        </w:tc>
        <w:tc>
          <w:tcPr>
            <w:tcW w:w="5103" w:type="dxa"/>
            <w:shd w:val="clear" w:color="auto" w:fill="auto"/>
            <w:noWrap/>
            <w:vAlign w:val="center"/>
            <w:hideMark/>
          </w:tcPr>
          <w:p w14:paraId="4E0E49E9" w14:textId="094F47A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tratamentos degradantes ou desumanos</w:t>
            </w:r>
          </w:p>
        </w:tc>
        <w:tc>
          <w:tcPr>
            <w:tcW w:w="3793" w:type="dxa"/>
          </w:tcPr>
          <w:p w14:paraId="3611B12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F16685D" w14:textId="3A555D13" w:rsidTr="00141EBC">
        <w:trPr>
          <w:trHeight w:val="1800"/>
        </w:trPr>
        <w:tc>
          <w:tcPr>
            <w:tcW w:w="5098" w:type="dxa"/>
            <w:vAlign w:val="center"/>
          </w:tcPr>
          <w:p w14:paraId="65DEF0DF" w14:textId="2964340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24</w:t>
            </w:r>
            <w:r w:rsidRPr="00BB2E85">
              <w:rPr>
                <w:rFonts w:ascii="Times New Roman" w:eastAsia="Times New Roman" w:hAnsi="Times New Roman" w:cs="Times New Roman"/>
                <w:color w:val="000000"/>
                <w:sz w:val="28"/>
                <w:szCs w:val="28"/>
                <w:lang w:eastAsia="pt-BR"/>
              </w:rPr>
              <w:t xml:space="preserve">. Submeter alguém sob sua guarda, poder ou autoridade, a tratamento degradante ou desumano, </w:t>
            </w:r>
            <w:proofErr w:type="spellStart"/>
            <w:r w:rsidRPr="00BB2E85">
              <w:rPr>
                <w:rFonts w:ascii="Times New Roman" w:eastAsia="Times New Roman" w:hAnsi="Times New Roman" w:cs="Times New Roman"/>
                <w:color w:val="000000"/>
                <w:sz w:val="28"/>
                <w:szCs w:val="28"/>
                <w:lang w:eastAsia="pt-BR"/>
              </w:rPr>
              <w:t>ofendendo-lhe</w:t>
            </w:r>
            <w:proofErr w:type="spellEnd"/>
            <w:r w:rsidRPr="00BB2E85">
              <w:rPr>
                <w:rFonts w:ascii="Times New Roman" w:eastAsia="Times New Roman" w:hAnsi="Times New Roman" w:cs="Times New Roman"/>
                <w:color w:val="000000"/>
                <w:sz w:val="28"/>
                <w:szCs w:val="28"/>
                <w:lang w:eastAsia="pt-BR"/>
              </w:rPr>
              <w:t xml:space="preserve"> a dignidade ou o decoro, expondo-o a escárnio ou à curiosidade pública, ou constrangendo-o a não fazer o que a lei permite, ou a fazer o que ela não manda:</w:t>
            </w:r>
          </w:p>
        </w:tc>
        <w:tc>
          <w:tcPr>
            <w:tcW w:w="5103" w:type="dxa"/>
            <w:shd w:val="clear" w:color="auto" w:fill="auto"/>
            <w:noWrap/>
            <w:vAlign w:val="center"/>
            <w:hideMark/>
          </w:tcPr>
          <w:p w14:paraId="5CB6E259" w14:textId="2321E1C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24</w:t>
            </w:r>
            <w:r w:rsidRPr="00BB2E85">
              <w:rPr>
                <w:rFonts w:ascii="Times New Roman" w:eastAsia="Times New Roman" w:hAnsi="Times New Roman" w:cs="Times New Roman"/>
                <w:color w:val="000000"/>
                <w:sz w:val="28"/>
                <w:szCs w:val="28"/>
                <w:lang w:eastAsia="pt-BR"/>
              </w:rPr>
              <w:t xml:space="preserve">. Submeter alguém sob sua guarda, poder ou autoridade, a tratamento degradante ou desumano, </w:t>
            </w:r>
            <w:proofErr w:type="spellStart"/>
            <w:r w:rsidRPr="00BB2E85">
              <w:rPr>
                <w:rFonts w:ascii="Times New Roman" w:eastAsia="Times New Roman" w:hAnsi="Times New Roman" w:cs="Times New Roman"/>
                <w:color w:val="000000"/>
                <w:sz w:val="28"/>
                <w:szCs w:val="28"/>
                <w:lang w:eastAsia="pt-BR"/>
              </w:rPr>
              <w:t>ofendendo-lhe</w:t>
            </w:r>
            <w:proofErr w:type="spellEnd"/>
            <w:r w:rsidRPr="00BB2E85">
              <w:rPr>
                <w:rFonts w:ascii="Times New Roman" w:eastAsia="Times New Roman" w:hAnsi="Times New Roman" w:cs="Times New Roman"/>
                <w:color w:val="000000"/>
                <w:sz w:val="28"/>
                <w:szCs w:val="28"/>
                <w:lang w:eastAsia="pt-BR"/>
              </w:rPr>
              <w:t xml:space="preserve"> a dignidade ou o decoro, expondo-o a escárnio ou à curiosidade pública, ou constrangendo-o a não fazer o que a lei permite, ou a fazer o que ela não manda:</w:t>
            </w:r>
          </w:p>
        </w:tc>
        <w:tc>
          <w:tcPr>
            <w:tcW w:w="3793" w:type="dxa"/>
          </w:tcPr>
          <w:p w14:paraId="77E06AE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EC3F76F" w14:textId="0DC678A3" w:rsidTr="00141EBC">
        <w:trPr>
          <w:trHeight w:val="360"/>
        </w:trPr>
        <w:tc>
          <w:tcPr>
            <w:tcW w:w="5098" w:type="dxa"/>
            <w:vAlign w:val="center"/>
          </w:tcPr>
          <w:p w14:paraId="05DF8E4C" w14:textId="042D23C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49AEB78A" w14:textId="6F4003D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120EC68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2580438" w14:textId="18CA1492" w:rsidTr="00141EBC">
        <w:trPr>
          <w:trHeight w:val="348"/>
        </w:trPr>
        <w:tc>
          <w:tcPr>
            <w:tcW w:w="5098" w:type="dxa"/>
            <w:vAlign w:val="center"/>
          </w:tcPr>
          <w:p w14:paraId="7698C09A" w14:textId="52C228F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violência sexual</w:t>
            </w:r>
          </w:p>
        </w:tc>
        <w:tc>
          <w:tcPr>
            <w:tcW w:w="5103" w:type="dxa"/>
            <w:shd w:val="clear" w:color="auto" w:fill="auto"/>
            <w:noWrap/>
            <w:vAlign w:val="center"/>
            <w:hideMark/>
          </w:tcPr>
          <w:p w14:paraId="4EF8300B" w14:textId="0200DFD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violência sexual</w:t>
            </w:r>
          </w:p>
        </w:tc>
        <w:tc>
          <w:tcPr>
            <w:tcW w:w="3793" w:type="dxa"/>
          </w:tcPr>
          <w:p w14:paraId="1B83F17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26B5C29" w14:textId="4FF7E9B3" w:rsidTr="00141EBC">
        <w:trPr>
          <w:trHeight w:val="1440"/>
        </w:trPr>
        <w:tc>
          <w:tcPr>
            <w:tcW w:w="5098" w:type="dxa"/>
            <w:vAlign w:val="center"/>
          </w:tcPr>
          <w:p w14:paraId="7A032538" w14:textId="5E87691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25.</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praticar ou permitir que com ela ou ele se pratique ato libidinoso:</w:t>
            </w:r>
          </w:p>
        </w:tc>
        <w:tc>
          <w:tcPr>
            <w:tcW w:w="5103" w:type="dxa"/>
            <w:shd w:val="clear" w:color="auto" w:fill="auto"/>
            <w:noWrap/>
            <w:vAlign w:val="center"/>
            <w:hideMark/>
          </w:tcPr>
          <w:p w14:paraId="25A6933D" w14:textId="1A5CED2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25.</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praticar ou permitir que com ela ou ele se pratique </w:t>
            </w:r>
            <w:r w:rsidRPr="00BB2E85">
              <w:rPr>
                <w:rFonts w:ascii="Times New Roman" w:eastAsia="Times New Roman" w:hAnsi="Times New Roman" w:cs="Times New Roman"/>
                <w:color w:val="000000"/>
                <w:sz w:val="28"/>
                <w:szCs w:val="28"/>
                <w:highlight w:val="yellow"/>
                <w:lang w:eastAsia="pt-BR"/>
              </w:rPr>
              <w:t>conjunção carnal ou qualquer outro</w:t>
            </w:r>
            <w:r w:rsidRPr="00BB2E85">
              <w:rPr>
                <w:rFonts w:ascii="Times New Roman" w:eastAsia="Times New Roman" w:hAnsi="Times New Roman" w:cs="Times New Roman"/>
                <w:color w:val="000000"/>
                <w:sz w:val="28"/>
                <w:szCs w:val="28"/>
                <w:lang w:eastAsia="pt-BR"/>
              </w:rPr>
              <w:t xml:space="preserve"> ato libidinoso:</w:t>
            </w:r>
          </w:p>
        </w:tc>
        <w:tc>
          <w:tcPr>
            <w:tcW w:w="3793" w:type="dxa"/>
          </w:tcPr>
          <w:p w14:paraId="74CD545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C430AC8" w14:textId="54F87B7F" w:rsidTr="00141EBC">
        <w:trPr>
          <w:trHeight w:val="360"/>
        </w:trPr>
        <w:tc>
          <w:tcPr>
            <w:tcW w:w="5098" w:type="dxa"/>
            <w:vAlign w:val="center"/>
          </w:tcPr>
          <w:p w14:paraId="768B9561" w14:textId="2E91816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6BBB51EE" w14:textId="5469B68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5BA6A40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4F3F674" w14:textId="3D76F3FC" w:rsidTr="00141EBC">
        <w:trPr>
          <w:trHeight w:val="348"/>
        </w:trPr>
        <w:tc>
          <w:tcPr>
            <w:tcW w:w="5098" w:type="dxa"/>
            <w:vAlign w:val="center"/>
          </w:tcPr>
          <w:p w14:paraId="61DA6593" w14:textId="56578A61" w:rsidR="00F830ED" w:rsidRPr="00BB2E85" w:rsidRDefault="009F43E8" w:rsidP="00F830ED">
            <w:pPr>
              <w:spacing w:after="0" w:line="240" w:lineRule="auto"/>
              <w:jc w:val="center"/>
              <w:rPr>
                <w:rFonts w:ascii="Times New Roman" w:eastAsia="Times New Roman" w:hAnsi="Times New Roman" w:cs="Times New Roman"/>
                <w:b/>
                <w:bCs/>
                <w:color w:val="000000"/>
                <w:sz w:val="28"/>
                <w:szCs w:val="28"/>
                <w:lang w:eastAsia="pt-BR"/>
              </w:rPr>
            </w:pPr>
            <w:r w:rsidRPr="009F43E8">
              <w:rPr>
                <w:rFonts w:ascii="Times New Roman" w:eastAsia="Times New Roman" w:hAnsi="Times New Roman" w:cs="Times New Roman"/>
                <w:b/>
                <w:bCs/>
                <w:color w:val="000000"/>
                <w:sz w:val="28"/>
                <w:szCs w:val="28"/>
                <w:highlight w:val="yellow"/>
                <w:lang w:eastAsia="pt-BR"/>
              </w:rPr>
              <w:lastRenderedPageBreak/>
              <w:t>Agressão</w:t>
            </w:r>
            <w:r w:rsidR="00F830ED" w:rsidRPr="00BB2E85">
              <w:rPr>
                <w:rFonts w:ascii="Times New Roman" w:eastAsia="Times New Roman" w:hAnsi="Times New Roman" w:cs="Times New Roman"/>
                <w:b/>
                <w:bCs/>
                <w:color w:val="000000"/>
                <w:sz w:val="28"/>
                <w:szCs w:val="28"/>
                <w:lang w:eastAsia="pt-BR"/>
              </w:rPr>
              <w:t xml:space="preserve"> sexual qualificada</w:t>
            </w:r>
          </w:p>
        </w:tc>
        <w:tc>
          <w:tcPr>
            <w:tcW w:w="5103" w:type="dxa"/>
            <w:shd w:val="clear" w:color="auto" w:fill="auto"/>
            <w:noWrap/>
            <w:vAlign w:val="center"/>
            <w:hideMark/>
          </w:tcPr>
          <w:p w14:paraId="030153AE" w14:textId="22563FC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highlight w:val="yellow"/>
                <w:lang w:eastAsia="pt-BR"/>
              </w:rPr>
              <w:t>Violência</w:t>
            </w:r>
            <w:r w:rsidRPr="00BB2E85">
              <w:rPr>
                <w:rFonts w:ascii="Times New Roman" w:eastAsia="Times New Roman" w:hAnsi="Times New Roman" w:cs="Times New Roman"/>
                <w:b/>
                <w:bCs/>
                <w:color w:val="000000"/>
                <w:sz w:val="28"/>
                <w:szCs w:val="28"/>
                <w:lang w:eastAsia="pt-BR"/>
              </w:rPr>
              <w:t xml:space="preserve"> sexual qualificada</w:t>
            </w:r>
          </w:p>
        </w:tc>
        <w:tc>
          <w:tcPr>
            <w:tcW w:w="3793" w:type="dxa"/>
          </w:tcPr>
          <w:p w14:paraId="177AF08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C539845" w14:textId="45E4CA62" w:rsidTr="00141EBC">
        <w:trPr>
          <w:trHeight w:val="1440"/>
        </w:trPr>
        <w:tc>
          <w:tcPr>
            <w:tcW w:w="5098" w:type="dxa"/>
            <w:vAlign w:val="center"/>
          </w:tcPr>
          <w:p w14:paraId="4AF09985" w14:textId="749FF4F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 pena será de dez a trinta anos de reclusão, se da violência sexual resultar morte, e as circunstâncias evidenciarem que o agente não quis o resultado nem assumiu o risco de produzi-lo.</w:t>
            </w:r>
          </w:p>
        </w:tc>
        <w:tc>
          <w:tcPr>
            <w:tcW w:w="5103" w:type="dxa"/>
            <w:shd w:val="clear" w:color="auto" w:fill="auto"/>
            <w:noWrap/>
            <w:vAlign w:val="center"/>
            <w:hideMark/>
          </w:tcPr>
          <w:p w14:paraId="7E429B7A" w14:textId="276E3B95"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 pena será de dez a trinta anos de reclusão, se da violência sexual resultar morte, e as circunstâncias evidenciarem que o agente não quis o resultado nem assumiu o risco de produzi-lo.</w:t>
            </w:r>
          </w:p>
        </w:tc>
        <w:tc>
          <w:tcPr>
            <w:tcW w:w="3793" w:type="dxa"/>
          </w:tcPr>
          <w:p w14:paraId="7534E24C"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041175DE" w14:textId="3FEAE412" w:rsidTr="00141EBC">
        <w:trPr>
          <w:trHeight w:val="348"/>
        </w:trPr>
        <w:tc>
          <w:tcPr>
            <w:tcW w:w="5098" w:type="dxa"/>
            <w:vAlign w:val="center"/>
          </w:tcPr>
          <w:p w14:paraId="48058A58" w14:textId="37864DF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ato obsceno</w:t>
            </w:r>
          </w:p>
        </w:tc>
        <w:tc>
          <w:tcPr>
            <w:tcW w:w="5103" w:type="dxa"/>
            <w:shd w:val="clear" w:color="auto" w:fill="auto"/>
            <w:noWrap/>
            <w:vAlign w:val="center"/>
            <w:hideMark/>
          </w:tcPr>
          <w:p w14:paraId="0E058023" w14:textId="3033A31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ato obsceno</w:t>
            </w:r>
          </w:p>
        </w:tc>
        <w:tc>
          <w:tcPr>
            <w:tcW w:w="3793" w:type="dxa"/>
          </w:tcPr>
          <w:p w14:paraId="313C59E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BDEA6FE" w14:textId="57F6F421" w:rsidTr="00141EBC">
        <w:trPr>
          <w:trHeight w:val="1080"/>
        </w:trPr>
        <w:tc>
          <w:tcPr>
            <w:tcW w:w="5098" w:type="dxa"/>
            <w:vAlign w:val="center"/>
          </w:tcPr>
          <w:p w14:paraId="5A97206E" w14:textId="366A2EF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26</w:t>
            </w:r>
            <w:r w:rsidRPr="00BB2E85">
              <w:rPr>
                <w:rFonts w:ascii="Times New Roman" w:eastAsia="Times New Roman" w:hAnsi="Times New Roman" w:cs="Times New Roman"/>
                <w:color w:val="000000"/>
                <w:sz w:val="28"/>
                <w:szCs w:val="28"/>
                <w:lang w:eastAsia="pt-BR"/>
              </w:rPr>
              <w:t>. Constranger alguém, direta ou indiretamente, mediante violência ou grave ameaça, a praticar ou permitir que com ela ou ele se pratique ato obsceno:</w:t>
            </w:r>
          </w:p>
        </w:tc>
        <w:tc>
          <w:tcPr>
            <w:tcW w:w="5103" w:type="dxa"/>
            <w:shd w:val="clear" w:color="auto" w:fill="auto"/>
            <w:noWrap/>
            <w:vAlign w:val="center"/>
            <w:hideMark/>
          </w:tcPr>
          <w:p w14:paraId="2CE36D23" w14:textId="7DE523B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26</w:t>
            </w:r>
            <w:r w:rsidRPr="00BB2E85">
              <w:rPr>
                <w:rFonts w:ascii="Times New Roman" w:eastAsia="Times New Roman" w:hAnsi="Times New Roman" w:cs="Times New Roman"/>
                <w:color w:val="000000"/>
                <w:sz w:val="28"/>
                <w:szCs w:val="28"/>
                <w:lang w:eastAsia="pt-BR"/>
              </w:rPr>
              <w:t>. Constranger alguém, direta ou indiretamente, mediante violência ou grave ameaça, a praticar ou permitir que com ela ou ele se pratique ato obsceno:</w:t>
            </w:r>
          </w:p>
        </w:tc>
        <w:tc>
          <w:tcPr>
            <w:tcW w:w="3793" w:type="dxa"/>
          </w:tcPr>
          <w:p w14:paraId="38008B0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2ED78C9" w14:textId="0E7EC459" w:rsidTr="00141EBC">
        <w:trPr>
          <w:trHeight w:val="360"/>
        </w:trPr>
        <w:tc>
          <w:tcPr>
            <w:tcW w:w="5098" w:type="dxa"/>
            <w:vAlign w:val="center"/>
          </w:tcPr>
          <w:p w14:paraId="6FB810C9" w14:textId="2299581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17B9187F" w14:textId="6F1E127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303F49B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CBCC69A" w14:textId="61B5F8E2" w:rsidTr="00141EBC">
        <w:trPr>
          <w:trHeight w:val="348"/>
        </w:trPr>
        <w:tc>
          <w:tcPr>
            <w:tcW w:w="5098" w:type="dxa"/>
            <w:vAlign w:val="center"/>
          </w:tcPr>
          <w:p w14:paraId="67D53E07" w14:textId="6FD5E67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presença forçada em ato de violência sexual ou obsceno</w:t>
            </w:r>
          </w:p>
        </w:tc>
        <w:tc>
          <w:tcPr>
            <w:tcW w:w="5103" w:type="dxa"/>
            <w:shd w:val="clear" w:color="auto" w:fill="auto"/>
            <w:noWrap/>
            <w:vAlign w:val="center"/>
            <w:hideMark/>
          </w:tcPr>
          <w:p w14:paraId="5B3F76C8" w14:textId="7EF7145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presença forçada em ato de violência sexual ou obsceno</w:t>
            </w:r>
          </w:p>
        </w:tc>
        <w:tc>
          <w:tcPr>
            <w:tcW w:w="3793" w:type="dxa"/>
          </w:tcPr>
          <w:p w14:paraId="1D19D15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12DE957" w14:textId="006F872B" w:rsidTr="00141EBC">
        <w:trPr>
          <w:trHeight w:val="1080"/>
        </w:trPr>
        <w:tc>
          <w:tcPr>
            <w:tcW w:w="5098" w:type="dxa"/>
            <w:vAlign w:val="center"/>
          </w:tcPr>
          <w:p w14:paraId="5EEB96E5" w14:textId="5ACA529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27</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presenciar a prática de ato de </w:t>
            </w:r>
            <w:r w:rsidR="008A3DEC" w:rsidRPr="008A3DEC">
              <w:rPr>
                <w:rFonts w:ascii="Times New Roman" w:eastAsia="Times New Roman" w:hAnsi="Times New Roman" w:cs="Times New Roman"/>
                <w:color w:val="000000"/>
                <w:sz w:val="28"/>
                <w:szCs w:val="28"/>
                <w:highlight w:val="yellow"/>
                <w:lang w:eastAsia="pt-BR"/>
              </w:rPr>
              <w:t>agressão</w:t>
            </w:r>
            <w:r w:rsidRPr="00BB2E85">
              <w:rPr>
                <w:rFonts w:ascii="Times New Roman" w:eastAsia="Times New Roman" w:hAnsi="Times New Roman" w:cs="Times New Roman"/>
                <w:color w:val="000000"/>
                <w:sz w:val="28"/>
                <w:szCs w:val="28"/>
                <w:lang w:eastAsia="pt-BR"/>
              </w:rPr>
              <w:t xml:space="preserve"> sexual ou obsceno:</w:t>
            </w:r>
          </w:p>
        </w:tc>
        <w:tc>
          <w:tcPr>
            <w:tcW w:w="5103" w:type="dxa"/>
            <w:shd w:val="clear" w:color="auto" w:fill="auto"/>
            <w:noWrap/>
            <w:vAlign w:val="center"/>
            <w:hideMark/>
          </w:tcPr>
          <w:p w14:paraId="611BC3A8" w14:textId="4BB44C9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27</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presenciar a prática de ato de </w:t>
            </w:r>
            <w:r w:rsidRPr="00BB2E85">
              <w:rPr>
                <w:rFonts w:ascii="Times New Roman" w:eastAsia="Times New Roman" w:hAnsi="Times New Roman" w:cs="Times New Roman"/>
                <w:color w:val="000000"/>
                <w:sz w:val="28"/>
                <w:szCs w:val="28"/>
                <w:highlight w:val="yellow"/>
                <w:lang w:eastAsia="pt-BR"/>
              </w:rPr>
              <w:t>violência</w:t>
            </w:r>
            <w:r w:rsidRPr="00BB2E85">
              <w:rPr>
                <w:rFonts w:ascii="Times New Roman" w:eastAsia="Times New Roman" w:hAnsi="Times New Roman" w:cs="Times New Roman"/>
                <w:color w:val="000000"/>
                <w:sz w:val="28"/>
                <w:szCs w:val="28"/>
                <w:lang w:eastAsia="pt-BR"/>
              </w:rPr>
              <w:t xml:space="preserve"> sexual ou obsceno:</w:t>
            </w:r>
          </w:p>
        </w:tc>
        <w:tc>
          <w:tcPr>
            <w:tcW w:w="3793" w:type="dxa"/>
          </w:tcPr>
          <w:p w14:paraId="51A11C7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C1BAD3C" w14:textId="4E1F6B2D" w:rsidTr="00141EBC">
        <w:trPr>
          <w:trHeight w:val="360"/>
        </w:trPr>
        <w:tc>
          <w:tcPr>
            <w:tcW w:w="5098" w:type="dxa"/>
            <w:vAlign w:val="center"/>
          </w:tcPr>
          <w:p w14:paraId="60A2E45E" w14:textId="7AB1F14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595D51E5" w14:textId="7241C80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265F80C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643AE94" w14:textId="4DE0297E" w:rsidTr="00141EBC">
        <w:trPr>
          <w:trHeight w:val="348"/>
        </w:trPr>
        <w:tc>
          <w:tcPr>
            <w:tcW w:w="5098" w:type="dxa"/>
            <w:vAlign w:val="center"/>
          </w:tcPr>
          <w:p w14:paraId="4868BADC" w14:textId="178337D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 sexual</w:t>
            </w:r>
          </w:p>
        </w:tc>
        <w:tc>
          <w:tcPr>
            <w:tcW w:w="5103" w:type="dxa"/>
            <w:shd w:val="clear" w:color="auto" w:fill="auto"/>
            <w:noWrap/>
            <w:vAlign w:val="center"/>
            <w:hideMark/>
          </w:tcPr>
          <w:p w14:paraId="7CD1C371" w14:textId="148B8B3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escravidão sexual</w:t>
            </w:r>
          </w:p>
        </w:tc>
        <w:tc>
          <w:tcPr>
            <w:tcW w:w="3793" w:type="dxa"/>
          </w:tcPr>
          <w:p w14:paraId="2BA49C1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B005D54" w14:textId="45633A80" w:rsidTr="00141EBC">
        <w:trPr>
          <w:trHeight w:val="2520"/>
        </w:trPr>
        <w:tc>
          <w:tcPr>
            <w:tcW w:w="5098" w:type="dxa"/>
            <w:vAlign w:val="center"/>
          </w:tcPr>
          <w:p w14:paraId="39E0565F" w14:textId="200232B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28</w:t>
            </w:r>
            <w:r w:rsidRPr="00BB2E85">
              <w:rPr>
                <w:rFonts w:ascii="Times New Roman" w:eastAsia="Times New Roman" w:hAnsi="Times New Roman" w:cs="Times New Roman"/>
                <w:color w:val="000000"/>
                <w:sz w:val="28"/>
                <w:szCs w:val="28"/>
                <w:lang w:eastAsia="pt-BR"/>
              </w:rPr>
              <w:t>. Exercer sobre alguém qualquer poder inerente ao direito de propriedade, ou reduzir alguém à condição análoga à de escravo, quer submetendo-o a trabalhos forçados ou a jornada exaustiva, quer sujeitando-o a condições degradantes de trabalho, quer restringindo, por qualquer meio, sua locomoção em razão de dívida contraída com o empregador ou preposto, com finalidade libidinosa ou obscena:</w:t>
            </w:r>
          </w:p>
        </w:tc>
        <w:tc>
          <w:tcPr>
            <w:tcW w:w="5103" w:type="dxa"/>
            <w:shd w:val="clear" w:color="auto" w:fill="auto"/>
            <w:noWrap/>
            <w:vAlign w:val="center"/>
            <w:hideMark/>
          </w:tcPr>
          <w:p w14:paraId="3D8D263A" w14:textId="4F84EF6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28</w:t>
            </w:r>
            <w:r w:rsidRPr="00BB2E85">
              <w:rPr>
                <w:rFonts w:ascii="Times New Roman" w:eastAsia="Times New Roman" w:hAnsi="Times New Roman" w:cs="Times New Roman"/>
                <w:color w:val="000000"/>
                <w:sz w:val="28"/>
                <w:szCs w:val="28"/>
                <w:lang w:eastAsia="pt-BR"/>
              </w:rPr>
              <w:t>. Exercer sobre alguém qualquer poder inerente ao direito de propriedade, ou reduzir alguém à condição análoga à de escravo, quer submetendo-o a trabalhos forçados ou a jornada exaustiva, quer sujeitando-o a condições degradantes de trabalho, quer restringindo, por qualquer meio, sua locomoção em razão de dívida contraída com o empregador ou preposto, com finalidade libidinosa ou obscena:</w:t>
            </w:r>
          </w:p>
        </w:tc>
        <w:tc>
          <w:tcPr>
            <w:tcW w:w="3793" w:type="dxa"/>
          </w:tcPr>
          <w:p w14:paraId="0AC81FB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7CFC870" w14:textId="17D545E7" w:rsidTr="00141EBC">
        <w:trPr>
          <w:trHeight w:val="360"/>
        </w:trPr>
        <w:tc>
          <w:tcPr>
            <w:tcW w:w="5098" w:type="dxa"/>
            <w:vAlign w:val="center"/>
          </w:tcPr>
          <w:p w14:paraId="6B6D1910" w14:textId="0F60306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08094CB1" w14:textId="31C4F16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6BE7634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E5AB094" w14:textId="336991C0" w:rsidTr="00141EBC">
        <w:trPr>
          <w:trHeight w:val="348"/>
        </w:trPr>
        <w:tc>
          <w:tcPr>
            <w:tcW w:w="5098" w:type="dxa"/>
            <w:vAlign w:val="center"/>
          </w:tcPr>
          <w:p w14:paraId="2D4EF3C2" w14:textId="782DD9C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prostituição forçada</w:t>
            </w:r>
          </w:p>
        </w:tc>
        <w:tc>
          <w:tcPr>
            <w:tcW w:w="5103" w:type="dxa"/>
            <w:shd w:val="clear" w:color="auto" w:fill="auto"/>
            <w:noWrap/>
            <w:vAlign w:val="center"/>
            <w:hideMark/>
          </w:tcPr>
          <w:p w14:paraId="29495BFD" w14:textId="676BCAC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prostituição forçada</w:t>
            </w:r>
          </w:p>
        </w:tc>
        <w:tc>
          <w:tcPr>
            <w:tcW w:w="3793" w:type="dxa"/>
          </w:tcPr>
          <w:p w14:paraId="7409328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88F27A2" w14:textId="16EF6BBB" w:rsidTr="00141EBC">
        <w:trPr>
          <w:trHeight w:val="1080"/>
        </w:trPr>
        <w:tc>
          <w:tcPr>
            <w:tcW w:w="5098" w:type="dxa"/>
            <w:vAlign w:val="center"/>
          </w:tcPr>
          <w:p w14:paraId="54A66491" w14:textId="1208728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29.</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qualquer forma de prostituição:</w:t>
            </w:r>
          </w:p>
        </w:tc>
        <w:tc>
          <w:tcPr>
            <w:tcW w:w="5103" w:type="dxa"/>
            <w:shd w:val="clear" w:color="auto" w:fill="auto"/>
            <w:noWrap/>
            <w:vAlign w:val="center"/>
            <w:hideMark/>
          </w:tcPr>
          <w:p w14:paraId="78351C64" w14:textId="30DACAE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29.</w:t>
            </w:r>
            <w:r w:rsidRPr="00BB2E85">
              <w:rPr>
                <w:rFonts w:ascii="Times New Roman" w:eastAsia="Times New Roman" w:hAnsi="Times New Roman" w:cs="Times New Roman"/>
                <w:color w:val="000000"/>
                <w:sz w:val="28"/>
                <w:szCs w:val="28"/>
                <w:lang w:eastAsia="pt-BR"/>
              </w:rPr>
              <w:t xml:space="preserve"> Constranger alguém, direta ou indiretamente, mediante violência ou grave ameaça, a qualquer forma de prostituição:</w:t>
            </w:r>
          </w:p>
        </w:tc>
        <w:tc>
          <w:tcPr>
            <w:tcW w:w="3793" w:type="dxa"/>
          </w:tcPr>
          <w:p w14:paraId="7A04A67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955B0D7" w14:textId="45F1E383" w:rsidTr="00141EBC">
        <w:trPr>
          <w:trHeight w:val="360"/>
        </w:trPr>
        <w:tc>
          <w:tcPr>
            <w:tcW w:w="5098" w:type="dxa"/>
            <w:vAlign w:val="center"/>
          </w:tcPr>
          <w:p w14:paraId="28C55EF9" w14:textId="691E403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16F03CB5" w14:textId="443B0F4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6BB1F89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F455582" w14:textId="7D28985F" w:rsidTr="00141EBC">
        <w:trPr>
          <w:trHeight w:val="348"/>
        </w:trPr>
        <w:tc>
          <w:tcPr>
            <w:tcW w:w="5098" w:type="dxa"/>
            <w:vAlign w:val="center"/>
          </w:tcPr>
          <w:p w14:paraId="4D9B7BA1" w14:textId="489361E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gravidez forçada</w:t>
            </w:r>
          </w:p>
        </w:tc>
        <w:tc>
          <w:tcPr>
            <w:tcW w:w="5103" w:type="dxa"/>
            <w:shd w:val="clear" w:color="auto" w:fill="auto"/>
            <w:noWrap/>
            <w:vAlign w:val="center"/>
            <w:hideMark/>
          </w:tcPr>
          <w:p w14:paraId="076DEDB8" w14:textId="280E749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gravidez forçada</w:t>
            </w:r>
          </w:p>
        </w:tc>
        <w:tc>
          <w:tcPr>
            <w:tcW w:w="3793" w:type="dxa"/>
          </w:tcPr>
          <w:p w14:paraId="196A78C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4D1BE94" w14:textId="67A4D003" w:rsidTr="00141EBC">
        <w:trPr>
          <w:trHeight w:val="1440"/>
        </w:trPr>
        <w:tc>
          <w:tcPr>
            <w:tcW w:w="5098" w:type="dxa"/>
            <w:vAlign w:val="center"/>
          </w:tcPr>
          <w:p w14:paraId="5A70C354" w14:textId="591F39B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30</w:t>
            </w:r>
            <w:r w:rsidRPr="00BB2E85">
              <w:rPr>
                <w:rFonts w:ascii="Times New Roman" w:eastAsia="Times New Roman" w:hAnsi="Times New Roman" w:cs="Times New Roman"/>
                <w:color w:val="000000"/>
                <w:sz w:val="28"/>
                <w:szCs w:val="28"/>
                <w:lang w:eastAsia="pt-BR"/>
              </w:rPr>
              <w:t>. Engravidar ou promover a gravidez, mediante violência ou grave ameaça contra a vítima ou terceira pessoa, com o fim de modificar ou comprometer a unidade étnica de um grupo:</w:t>
            </w:r>
          </w:p>
        </w:tc>
        <w:tc>
          <w:tcPr>
            <w:tcW w:w="5103" w:type="dxa"/>
            <w:shd w:val="clear" w:color="auto" w:fill="auto"/>
            <w:noWrap/>
            <w:vAlign w:val="center"/>
            <w:hideMark/>
          </w:tcPr>
          <w:p w14:paraId="41EE0F67" w14:textId="0B65C63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30</w:t>
            </w:r>
            <w:r w:rsidRPr="00BB2E85">
              <w:rPr>
                <w:rFonts w:ascii="Times New Roman" w:eastAsia="Times New Roman" w:hAnsi="Times New Roman" w:cs="Times New Roman"/>
                <w:color w:val="000000"/>
                <w:sz w:val="28"/>
                <w:szCs w:val="28"/>
                <w:lang w:eastAsia="pt-BR"/>
              </w:rPr>
              <w:t>. Engravidar ou promover a gravidez, mediante violência ou grave ameaça contra a vítima ou terceira pessoa, com o fim de modificar ou comprometer a unidade étnica de um grupo:</w:t>
            </w:r>
          </w:p>
        </w:tc>
        <w:tc>
          <w:tcPr>
            <w:tcW w:w="3793" w:type="dxa"/>
          </w:tcPr>
          <w:p w14:paraId="38CCF73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042E94D" w14:textId="4493736B" w:rsidTr="00141EBC">
        <w:trPr>
          <w:trHeight w:val="360"/>
        </w:trPr>
        <w:tc>
          <w:tcPr>
            <w:tcW w:w="5098" w:type="dxa"/>
            <w:vAlign w:val="center"/>
          </w:tcPr>
          <w:p w14:paraId="3ADDA8FD" w14:textId="1DF65C8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5103" w:type="dxa"/>
            <w:shd w:val="clear" w:color="auto" w:fill="auto"/>
            <w:noWrap/>
            <w:vAlign w:val="center"/>
            <w:hideMark/>
          </w:tcPr>
          <w:p w14:paraId="5D891DA3" w14:textId="6004FFF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3793" w:type="dxa"/>
          </w:tcPr>
          <w:p w14:paraId="67BFB98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907A317" w14:textId="3A69D6F0" w:rsidTr="00141EBC">
        <w:trPr>
          <w:trHeight w:val="348"/>
        </w:trPr>
        <w:tc>
          <w:tcPr>
            <w:tcW w:w="5098" w:type="dxa"/>
            <w:vAlign w:val="center"/>
          </w:tcPr>
          <w:p w14:paraId="5ED423A3" w14:textId="0F4782B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esterilização forçada</w:t>
            </w:r>
          </w:p>
        </w:tc>
        <w:tc>
          <w:tcPr>
            <w:tcW w:w="5103" w:type="dxa"/>
            <w:shd w:val="clear" w:color="auto" w:fill="auto"/>
            <w:noWrap/>
            <w:vAlign w:val="center"/>
            <w:hideMark/>
          </w:tcPr>
          <w:p w14:paraId="51FD2F2D" w14:textId="088B309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esterilização forçada</w:t>
            </w:r>
          </w:p>
        </w:tc>
        <w:tc>
          <w:tcPr>
            <w:tcW w:w="3793" w:type="dxa"/>
          </w:tcPr>
          <w:p w14:paraId="0967992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957B985" w14:textId="60F3CA1C" w:rsidTr="00141EBC">
        <w:trPr>
          <w:trHeight w:val="720"/>
        </w:trPr>
        <w:tc>
          <w:tcPr>
            <w:tcW w:w="5098" w:type="dxa"/>
            <w:vAlign w:val="center"/>
          </w:tcPr>
          <w:p w14:paraId="47A1C48E" w14:textId="77777777" w:rsidR="008F6429"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b/>
                <w:bCs/>
                <w:color w:val="000000"/>
                <w:sz w:val="28"/>
                <w:szCs w:val="28"/>
                <w:lang w:eastAsia="pt-BR"/>
              </w:rPr>
              <w:t>Art. 31</w:t>
            </w:r>
            <w:r w:rsidRPr="00BB2E85">
              <w:rPr>
                <w:rFonts w:ascii="Times New Roman" w:eastAsia="Times New Roman" w:hAnsi="Times New Roman" w:cs="Times New Roman"/>
                <w:color w:val="000000"/>
                <w:sz w:val="28"/>
                <w:szCs w:val="28"/>
                <w:lang w:eastAsia="pt-BR"/>
              </w:rPr>
              <w:t xml:space="preserve">. Esterilizar alguém sem o seu consentimento genuíno: </w:t>
            </w:r>
          </w:p>
          <w:p w14:paraId="5B83E874" w14:textId="3887AA6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5103" w:type="dxa"/>
            <w:shd w:val="clear" w:color="auto" w:fill="auto"/>
            <w:noWrap/>
            <w:vAlign w:val="center"/>
            <w:hideMark/>
          </w:tcPr>
          <w:p w14:paraId="6F09094D" w14:textId="77777777" w:rsidR="008F6429"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b/>
                <w:bCs/>
                <w:color w:val="000000"/>
                <w:sz w:val="28"/>
                <w:szCs w:val="28"/>
                <w:lang w:eastAsia="pt-BR"/>
              </w:rPr>
              <w:t>Art. 31</w:t>
            </w:r>
            <w:r w:rsidRPr="00BB2E85">
              <w:rPr>
                <w:rFonts w:ascii="Times New Roman" w:eastAsia="Times New Roman" w:hAnsi="Times New Roman" w:cs="Times New Roman"/>
                <w:color w:val="000000"/>
                <w:sz w:val="28"/>
                <w:szCs w:val="28"/>
                <w:lang w:eastAsia="pt-BR"/>
              </w:rPr>
              <w:t xml:space="preserve">. Esterilizar alguém sem o seu consentimento genuíno: </w:t>
            </w:r>
          </w:p>
          <w:p w14:paraId="3508B014" w14:textId="23FE54D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3793" w:type="dxa"/>
          </w:tcPr>
          <w:p w14:paraId="039D773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42958D1" w14:textId="4C564299" w:rsidTr="00141EBC">
        <w:trPr>
          <w:trHeight w:val="348"/>
        </w:trPr>
        <w:tc>
          <w:tcPr>
            <w:tcW w:w="5098" w:type="dxa"/>
            <w:vAlign w:val="center"/>
          </w:tcPr>
          <w:p w14:paraId="5906A497" w14:textId="4A8B8B3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privação de direito fundamental</w:t>
            </w:r>
          </w:p>
        </w:tc>
        <w:tc>
          <w:tcPr>
            <w:tcW w:w="5103" w:type="dxa"/>
            <w:shd w:val="clear" w:color="auto" w:fill="auto"/>
            <w:noWrap/>
            <w:vAlign w:val="center"/>
            <w:hideMark/>
          </w:tcPr>
          <w:p w14:paraId="2574FD62" w14:textId="3848B9A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privação de direito fundamental</w:t>
            </w:r>
          </w:p>
        </w:tc>
        <w:tc>
          <w:tcPr>
            <w:tcW w:w="3793" w:type="dxa"/>
          </w:tcPr>
          <w:p w14:paraId="2445CE8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91A5DFE" w14:textId="47D53632" w:rsidTr="00141EBC">
        <w:trPr>
          <w:trHeight w:val="1080"/>
        </w:trPr>
        <w:tc>
          <w:tcPr>
            <w:tcW w:w="5098" w:type="dxa"/>
            <w:vAlign w:val="center"/>
          </w:tcPr>
          <w:p w14:paraId="45361A7F" w14:textId="6667A03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32</w:t>
            </w:r>
            <w:r w:rsidRPr="00BB2E85">
              <w:rPr>
                <w:rFonts w:ascii="Times New Roman" w:eastAsia="Times New Roman" w:hAnsi="Times New Roman" w:cs="Times New Roman"/>
                <w:color w:val="000000"/>
                <w:sz w:val="28"/>
                <w:szCs w:val="28"/>
                <w:lang w:eastAsia="pt-BR"/>
              </w:rPr>
              <w:t xml:space="preserve">. Privar alguém, sem justa causa, de direito fundamental, por pertencer </w:t>
            </w:r>
            <w:proofErr w:type="spellStart"/>
            <w:r w:rsidRPr="00BB2E85">
              <w:rPr>
                <w:rFonts w:ascii="Times New Roman" w:eastAsia="Times New Roman" w:hAnsi="Times New Roman" w:cs="Times New Roman"/>
                <w:color w:val="000000"/>
                <w:sz w:val="28"/>
                <w:szCs w:val="28"/>
                <w:lang w:eastAsia="pt-BR"/>
              </w:rPr>
              <w:t>a</w:t>
            </w:r>
            <w:proofErr w:type="spellEnd"/>
            <w:r w:rsidRPr="00BB2E85">
              <w:rPr>
                <w:rFonts w:ascii="Times New Roman" w:eastAsia="Times New Roman" w:hAnsi="Times New Roman" w:cs="Times New Roman"/>
                <w:color w:val="000000"/>
                <w:sz w:val="28"/>
                <w:szCs w:val="28"/>
                <w:lang w:eastAsia="pt-BR"/>
              </w:rPr>
              <w:t xml:space="preserve"> grupo político, racial, étnico, religioso, cultural ou de gênero:</w:t>
            </w:r>
          </w:p>
        </w:tc>
        <w:tc>
          <w:tcPr>
            <w:tcW w:w="5103" w:type="dxa"/>
            <w:shd w:val="clear" w:color="auto" w:fill="auto"/>
            <w:noWrap/>
            <w:vAlign w:val="center"/>
            <w:hideMark/>
          </w:tcPr>
          <w:p w14:paraId="114116F5" w14:textId="040815B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32</w:t>
            </w:r>
            <w:r w:rsidRPr="00BB2E85">
              <w:rPr>
                <w:rFonts w:ascii="Times New Roman" w:eastAsia="Times New Roman" w:hAnsi="Times New Roman" w:cs="Times New Roman"/>
                <w:color w:val="000000"/>
                <w:sz w:val="28"/>
                <w:szCs w:val="28"/>
                <w:lang w:eastAsia="pt-BR"/>
              </w:rPr>
              <w:t xml:space="preserve">. Privar alguém, sem justa causa, de direito fundamental, por pertencer </w:t>
            </w:r>
            <w:proofErr w:type="spellStart"/>
            <w:r w:rsidRPr="00BB2E85">
              <w:rPr>
                <w:rFonts w:ascii="Times New Roman" w:eastAsia="Times New Roman" w:hAnsi="Times New Roman" w:cs="Times New Roman"/>
                <w:color w:val="000000"/>
                <w:sz w:val="28"/>
                <w:szCs w:val="28"/>
                <w:lang w:eastAsia="pt-BR"/>
              </w:rPr>
              <w:t>a</w:t>
            </w:r>
            <w:proofErr w:type="spellEnd"/>
            <w:r w:rsidRPr="00BB2E85">
              <w:rPr>
                <w:rFonts w:ascii="Times New Roman" w:eastAsia="Times New Roman" w:hAnsi="Times New Roman" w:cs="Times New Roman"/>
                <w:color w:val="000000"/>
                <w:sz w:val="28"/>
                <w:szCs w:val="28"/>
                <w:lang w:eastAsia="pt-BR"/>
              </w:rPr>
              <w:t xml:space="preserve"> grupo político, racial, étnico, religioso, cultural ou de gênero:</w:t>
            </w:r>
          </w:p>
        </w:tc>
        <w:tc>
          <w:tcPr>
            <w:tcW w:w="3793" w:type="dxa"/>
          </w:tcPr>
          <w:p w14:paraId="598CE57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6F67BC2" w14:textId="2C1094CF" w:rsidTr="00141EBC">
        <w:trPr>
          <w:trHeight w:val="360"/>
        </w:trPr>
        <w:tc>
          <w:tcPr>
            <w:tcW w:w="5098" w:type="dxa"/>
            <w:vAlign w:val="center"/>
          </w:tcPr>
          <w:p w14:paraId="43C6BFAB" w14:textId="307AD19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5103" w:type="dxa"/>
            <w:shd w:val="clear" w:color="auto" w:fill="auto"/>
            <w:noWrap/>
            <w:vAlign w:val="center"/>
            <w:hideMark/>
          </w:tcPr>
          <w:p w14:paraId="53949A76" w14:textId="1A22CAB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3793" w:type="dxa"/>
          </w:tcPr>
          <w:p w14:paraId="13299FF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3D75074" w14:textId="0F62627C" w:rsidTr="00141EBC">
        <w:trPr>
          <w:trHeight w:val="348"/>
        </w:trPr>
        <w:tc>
          <w:tcPr>
            <w:tcW w:w="5098" w:type="dxa"/>
            <w:vAlign w:val="center"/>
          </w:tcPr>
          <w:p w14:paraId="497986E9" w14:textId="72C6BB9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desaparecimento forçado</w:t>
            </w:r>
          </w:p>
        </w:tc>
        <w:tc>
          <w:tcPr>
            <w:tcW w:w="5103" w:type="dxa"/>
            <w:shd w:val="clear" w:color="auto" w:fill="auto"/>
            <w:noWrap/>
            <w:vAlign w:val="center"/>
            <w:hideMark/>
          </w:tcPr>
          <w:p w14:paraId="38F6819E" w14:textId="3790CF9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desaparecimento forçado</w:t>
            </w:r>
          </w:p>
        </w:tc>
        <w:tc>
          <w:tcPr>
            <w:tcW w:w="3793" w:type="dxa"/>
          </w:tcPr>
          <w:p w14:paraId="4C68F1B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0D916A3" w14:textId="5F27F161" w:rsidTr="00141EBC">
        <w:trPr>
          <w:trHeight w:val="2520"/>
        </w:trPr>
        <w:tc>
          <w:tcPr>
            <w:tcW w:w="5098" w:type="dxa"/>
            <w:vAlign w:val="center"/>
          </w:tcPr>
          <w:p w14:paraId="78639DCF" w14:textId="4D17326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33.</w:t>
            </w:r>
            <w:r w:rsidRPr="00BB2E85">
              <w:rPr>
                <w:rFonts w:ascii="Times New Roman" w:eastAsia="Times New Roman" w:hAnsi="Times New Roman" w:cs="Times New Roman"/>
                <w:color w:val="000000"/>
                <w:sz w:val="28"/>
                <w:szCs w:val="28"/>
                <w:lang w:eastAsia="pt-BR"/>
              </w:rPr>
              <w:t xml:space="preserve"> Apreender, deter, sequestrar ou de outro modo privar alguém de liberdade, ainda que legalmente, em nome do Estado ou de organização política, ou com a autorização, apoio ou aquiescência destes, ocultando ou negando a privação da liberdade ou informação sobre sua sorte ou paradeiro a quem tenha o direito de sabê-lo, deixando o detido fora do amparo legal por período superior a quarenta e oito horas:</w:t>
            </w:r>
          </w:p>
        </w:tc>
        <w:tc>
          <w:tcPr>
            <w:tcW w:w="5103" w:type="dxa"/>
            <w:shd w:val="clear" w:color="auto" w:fill="auto"/>
            <w:noWrap/>
            <w:vAlign w:val="center"/>
            <w:hideMark/>
          </w:tcPr>
          <w:p w14:paraId="56366BF9" w14:textId="6821EBE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33.</w:t>
            </w:r>
            <w:r w:rsidRPr="00BB2E85">
              <w:rPr>
                <w:rFonts w:ascii="Times New Roman" w:eastAsia="Times New Roman" w:hAnsi="Times New Roman" w:cs="Times New Roman"/>
                <w:color w:val="000000"/>
                <w:sz w:val="28"/>
                <w:szCs w:val="28"/>
                <w:lang w:eastAsia="pt-BR"/>
              </w:rPr>
              <w:t xml:space="preserve"> Apreender, deter, sequestrar ou de outro modo privar alguém de liberdade, ainda que legalmente, em nome do Estado ou de organização política, ou com a autorização, apoio ou aquiescência destes, ocultando ou negando a privação da liberdade ou informação sobre sua sorte ou paradeiro a quem tenha o direito de sabê-lo, deixando o detido fora do amparo legal por período superior a quarenta e oito horas:</w:t>
            </w:r>
          </w:p>
        </w:tc>
        <w:tc>
          <w:tcPr>
            <w:tcW w:w="3793" w:type="dxa"/>
          </w:tcPr>
          <w:p w14:paraId="1A63F00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4C39615" w14:textId="3AE03BCA" w:rsidTr="00141EBC">
        <w:trPr>
          <w:trHeight w:val="720"/>
        </w:trPr>
        <w:tc>
          <w:tcPr>
            <w:tcW w:w="5098" w:type="dxa"/>
            <w:vAlign w:val="center"/>
          </w:tcPr>
          <w:p w14:paraId="2D8C246D" w14:textId="0DF542D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 sem prejuízo da concorrência de outros crimes.</w:t>
            </w:r>
          </w:p>
        </w:tc>
        <w:tc>
          <w:tcPr>
            <w:tcW w:w="5103" w:type="dxa"/>
            <w:shd w:val="clear" w:color="auto" w:fill="auto"/>
            <w:noWrap/>
            <w:vAlign w:val="center"/>
            <w:hideMark/>
          </w:tcPr>
          <w:p w14:paraId="23462343" w14:textId="7F45A30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 sem prejuízo da concorrência de outros crimes.</w:t>
            </w:r>
          </w:p>
        </w:tc>
        <w:tc>
          <w:tcPr>
            <w:tcW w:w="3793" w:type="dxa"/>
          </w:tcPr>
          <w:p w14:paraId="476283B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151758A" w14:textId="5175AE53" w:rsidTr="00141EBC">
        <w:trPr>
          <w:trHeight w:val="1080"/>
        </w:trPr>
        <w:tc>
          <w:tcPr>
            <w:tcW w:w="5098" w:type="dxa"/>
            <w:vAlign w:val="center"/>
          </w:tcPr>
          <w:p w14:paraId="2F261E98" w14:textId="1512903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Na mesma pena incorre quem ordena os atos definidos neste artigo ou mantém a pessoa detida sob sua guarda, custódia ou vigilância.</w:t>
            </w:r>
          </w:p>
        </w:tc>
        <w:tc>
          <w:tcPr>
            <w:tcW w:w="5103" w:type="dxa"/>
            <w:shd w:val="clear" w:color="auto" w:fill="auto"/>
            <w:noWrap/>
            <w:vAlign w:val="center"/>
            <w:hideMark/>
          </w:tcPr>
          <w:p w14:paraId="6E6199AD" w14:textId="24F03B7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Na mesma pena incorre quem ordena os atos definidos neste artigo ou mantém a pessoa detida sob sua guarda, custódia ou vigilância.</w:t>
            </w:r>
          </w:p>
        </w:tc>
        <w:tc>
          <w:tcPr>
            <w:tcW w:w="3793" w:type="dxa"/>
          </w:tcPr>
          <w:p w14:paraId="2AAD929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49B2E58" w14:textId="4FD6DDD9" w:rsidTr="00141EBC">
        <w:trPr>
          <w:trHeight w:val="1080"/>
        </w:trPr>
        <w:tc>
          <w:tcPr>
            <w:tcW w:w="5098" w:type="dxa"/>
            <w:vAlign w:val="center"/>
          </w:tcPr>
          <w:p w14:paraId="1E31FCFA" w14:textId="0432905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O crime perdura enquanto não seja esclarecida a sorte ou o paradeiro da pessoa detida, ainda que sua morte ocorra em data anterior.</w:t>
            </w:r>
          </w:p>
        </w:tc>
        <w:tc>
          <w:tcPr>
            <w:tcW w:w="5103" w:type="dxa"/>
            <w:shd w:val="clear" w:color="auto" w:fill="auto"/>
            <w:noWrap/>
            <w:vAlign w:val="center"/>
            <w:hideMark/>
          </w:tcPr>
          <w:p w14:paraId="1D16F3FF" w14:textId="4156135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O crime perdura enquanto não seja esclarecida a sorte ou o paradeiro da pessoa detida, ainda que sua morte ocorra em data anterior.</w:t>
            </w:r>
          </w:p>
        </w:tc>
        <w:tc>
          <w:tcPr>
            <w:tcW w:w="3793" w:type="dxa"/>
          </w:tcPr>
          <w:p w14:paraId="0109A29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C6637B0" w14:textId="48DA9FA3" w:rsidTr="00141EBC">
        <w:trPr>
          <w:trHeight w:val="348"/>
        </w:trPr>
        <w:tc>
          <w:tcPr>
            <w:tcW w:w="5098" w:type="dxa"/>
            <w:vAlign w:val="center"/>
          </w:tcPr>
          <w:p w14:paraId="0B2F2655" w14:textId="22D7A8E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Desaparecimento forçado qualificado</w:t>
            </w:r>
          </w:p>
        </w:tc>
        <w:tc>
          <w:tcPr>
            <w:tcW w:w="5103" w:type="dxa"/>
            <w:shd w:val="clear" w:color="auto" w:fill="auto"/>
            <w:noWrap/>
            <w:vAlign w:val="center"/>
            <w:hideMark/>
          </w:tcPr>
          <w:p w14:paraId="204D9BFF" w14:textId="73C5ED5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Desaparecimento forçado qualificado</w:t>
            </w:r>
          </w:p>
        </w:tc>
        <w:tc>
          <w:tcPr>
            <w:tcW w:w="3793" w:type="dxa"/>
          </w:tcPr>
          <w:p w14:paraId="062AFD5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8AAF1B8" w14:textId="55BC1B67" w:rsidTr="00141EBC">
        <w:trPr>
          <w:trHeight w:val="720"/>
        </w:trPr>
        <w:tc>
          <w:tcPr>
            <w:tcW w:w="5098" w:type="dxa"/>
            <w:vAlign w:val="center"/>
          </w:tcPr>
          <w:p w14:paraId="20512D72" w14:textId="46777D3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3º A pena será de dez a trinta anos de reclusão, se o desaparecimento durar mais de trinta dias.</w:t>
            </w:r>
          </w:p>
        </w:tc>
        <w:tc>
          <w:tcPr>
            <w:tcW w:w="5103" w:type="dxa"/>
            <w:shd w:val="clear" w:color="auto" w:fill="auto"/>
            <w:noWrap/>
            <w:vAlign w:val="center"/>
            <w:hideMark/>
          </w:tcPr>
          <w:p w14:paraId="587341AA" w14:textId="3D772EF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3º A pena será de dez a trinta anos de reclusão, se o desaparecimento durar mais de trinta dias.</w:t>
            </w:r>
          </w:p>
        </w:tc>
        <w:tc>
          <w:tcPr>
            <w:tcW w:w="3793" w:type="dxa"/>
          </w:tcPr>
          <w:p w14:paraId="2C74218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CF39E5D" w14:textId="16C21E1C" w:rsidTr="00141EBC">
        <w:trPr>
          <w:trHeight w:val="348"/>
        </w:trPr>
        <w:tc>
          <w:tcPr>
            <w:tcW w:w="5098" w:type="dxa"/>
            <w:vAlign w:val="center"/>
          </w:tcPr>
          <w:p w14:paraId="7632DAF3" w14:textId="710B4B8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segregação racial - Apartheid</w:t>
            </w:r>
          </w:p>
        </w:tc>
        <w:tc>
          <w:tcPr>
            <w:tcW w:w="5103" w:type="dxa"/>
            <w:shd w:val="clear" w:color="auto" w:fill="auto"/>
            <w:noWrap/>
            <w:vAlign w:val="center"/>
            <w:hideMark/>
          </w:tcPr>
          <w:p w14:paraId="31080D51" w14:textId="1D16291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segregação racial - Apartheid</w:t>
            </w:r>
          </w:p>
        </w:tc>
        <w:tc>
          <w:tcPr>
            <w:tcW w:w="3793" w:type="dxa"/>
          </w:tcPr>
          <w:p w14:paraId="3009DC3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5BCE924" w14:textId="682B22A7" w:rsidTr="00141EBC">
        <w:trPr>
          <w:trHeight w:val="1440"/>
        </w:trPr>
        <w:tc>
          <w:tcPr>
            <w:tcW w:w="5098" w:type="dxa"/>
            <w:vAlign w:val="center"/>
          </w:tcPr>
          <w:p w14:paraId="4948AEB2" w14:textId="595E05E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34</w:t>
            </w:r>
            <w:r w:rsidRPr="00BB2E85">
              <w:rPr>
                <w:rFonts w:ascii="Times New Roman" w:eastAsia="Times New Roman" w:hAnsi="Times New Roman" w:cs="Times New Roman"/>
                <w:color w:val="000000"/>
                <w:sz w:val="28"/>
                <w:szCs w:val="28"/>
                <w:lang w:eastAsia="pt-BR"/>
              </w:rPr>
              <w:t>. Praticar qualquer crime previsto neste Título, no contexto de um regime institucionalizado ou tolerado de opressão e dominação sistemáticas de um grupo racial ou étnico sobre outro, com o fim de manter esse regime:</w:t>
            </w:r>
          </w:p>
        </w:tc>
        <w:tc>
          <w:tcPr>
            <w:tcW w:w="5103" w:type="dxa"/>
            <w:shd w:val="clear" w:color="auto" w:fill="auto"/>
            <w:noWrap/>
            <w:vAlign w:val="center"/>
            <w:hideMark/>
          </w:tcPr>
          <w:p w14:paraId="490F29A1" w14:textId="33B8881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34</w:t>
            </w:r>
            <w:r w:rsidRPr="00BB2E85">
              <w:rPr>
                <w:rFonts w:ascii="Times New Roman" w:eastAsia="Times New Roman" w:hAnsi="Times New Roman" w:cs="Times New Roman"/>
                <w:color w:val="000000"/>
                <w:sz w:val="28"/>
                <w:szCs w:val="28"/>
                <w:lang w:eastAsia="pt-BR"/>
              </w:rPr>
              <w:t>. Praticar qualquer crime previsto neste Título, no contexto de um regime institucionalizado ou tolerado de opressão e dominação sistemáticas de um grupo racial ou étnico sobre outro, com o fim de manter esse regime:</w:t>
            </w:r>
          </w:p>
        </w:tc>
        <w:tc>
          <w:tcPr>
            <w:tcW w:w="3793" w:type="dxa"/>
          </w:tcPr>
          <w:p w14:paraId="59DD47C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9B51981" w14:textId="061E6408" w:rsidTr="00141EBC">
        <w:trPr>
          <w:trHeight w:val="720"/>
        </w:trPr>
        <w:tc>
          <w:tcPr>
            <w:tcW w:w="5098" w:type="dxa"/>
            <w:vAlign w:val="center"/>
          </w:tcPr>
          <w:p w14:paraId="0F8873BA" w14:textId="0715A39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 além da pena correspondente ao outro crime.</w:t>
            </w:r>
          </w:p>
        </w:tc>
        <w:tc>
          <w:tcPr>
            <w:tcW w:w="5103" w:type="dxa"/>
            <w:shd w:val="clear" w:color="auto" w:fill="auto"/>
            <w:noWrap/>
            <w:vAlign w:val="center"/>
            <w:hideMark/>
          </w:tcPr>
          <w:p w14:paraId="1B48FA40" w14:textId="403D6CE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 além da pena correspondente ao outro crime.</w:t>
            </w:r>
          </w:p>
        </w:tc>
        <w:tc>
          <w:tcPr>
            <w:tcW w:w="3793" w:type="dxa"/>
          </w:tcPr>
          <w:p w14:paraId="56F0492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62FA39E" w14:textId="76FAA775" w:rsidTr="00141EBC">
        <w:trPr>
          <w:trHeight w:val="348"/>
        </w:trPr>
        <w:tc>
          <w:tcPr>
            <w:tcW w:w="5098" w:type="dxa"/>
            <w:vAlign w:val="center"/>
          </w:tcPr>
          <w:p w14:paraId="465C88E9" w14:textId="6430EF6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lesão corporal</w:t>
            </w:r>
          </w:p>
        </w:tc>
        <w:tc>
          <w:tcPr>
            <w:tcW w:w="5103" w:type="dxa"/>
            <w:shd w:val="clear" w:color="auto" w:fill="auto"/>
            <w:noWrap/>
            <w:vAlign w:val="center"/>
            <w:hideMark/>
          </w:tcPr>
          <w:p w14:paraId="13A042CE" w14:textId="6AE3F5E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contra a humanidade por lesão corporal</w:t>
            </w:r>
          </w:p>
        </w:tc>
        <w:tc>
          <w:tcPr>
            <w:tcW w:w="3793" w:type="dxa"/>
          </w:tcPr>
          <w:p w14:paraId="08F7226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2FB6BB0" w14:textId="43B9474C" w:rsidTr="00141EBC">
        <w:trPr>
          <w:trHeight w:val="720"/>
        </w:trPr>
        <w:tc>
          <w:tcPr>
            <w:tcW w:w="5098" w:type="dxa"/>
            <w:vAlign w:val="center"/>
          </w:tcPr>
          <w:p w14:paraId="7CED9F54" w14:textId="445D3AA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35</w:t>
            </w:r>
            <w:r w:rsidRPr="00BB2E85">
              <w:rPr>
                <w:rFonts w:ascii="Times New Roman" w:eastAsia="Times New Roman" w:hAnsi="Times New Roman" w:cs="Times New Roman"/>
                <w:color w:val="000000"/>
                <w:sz w:val="28"/>
                <w:szCs w:val="28"/>
                <w:lang w:eastAsia="pt-BR"/>
              </w:rPr>
              <w:t>. Ofender a integridade física ou saúde física ou mental de outrem:</w:t>
            </w:r>
          </w:p>
        </w:tc>
        <w:tc>
          <w:tcPr>
            <w:tcW w:w="5103" w:type="dxa"/>
            <w:shd w:val="clear" w:color="auto" w:fill="auto"/>
            <w:noWrap/>
            <w:vAlign w:val="center"/>
            <w:hideMark/>
          </w:tcPr>
          <w:p w14:paraId="6CA4A283" w14:textId="7B94221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35</w:t>
            </w:r>
            <w:r w:rsidRPr="00BB2E85">
              <w:rPr>
                <w:rFonts w:ascii="Times New Roman" w:eastAsia="Times New Roman" w:hAnsi="Times New Roman" w:cs="Times New Roman"/>
                <w:color w:val="000000"/>
                <w:sz w:val="28"/>
                <w:szCs w:val="28"/>
                <w:lang w:eastAsia="pt-BR"/>
              </w:rPr>
              <w:t>. Ofender a integridade física ou saúde física ou mental de outrem:</w:t>
            </w:r>
          </w:p>
        </w:tc>
        <w:tc>
          <w:tcPr>
            <w:tcW w:w="3793" w:type="dxa"/>
          </w:tcPr>
          <w:p w14:paraId="35F1024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DFFAFC6" w14:textId="7ED38D4A" w:rsidTr="00141EBC">
        <w:trPr>
          <w:trHeight w:val="720"/>
        </w:trPr>
        <w:tc>
          <w:tcPr>
            <w:tcW w:w="5098" w:type="dxa"/>
            <w:vAlign w:val="center"/>
          </w:tcPr>
          <w:p w14:paraId="68F9CB51" w14:textId="47A0ED2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 se a conduta não constituir crime mais grave.</w:t>
            </w:r>
          </w:p>
        </w:tc>
        <w:tc>
          <w:tcPr>
            <w:tcW w:w="5103" w:type="dxa"/>
            <w:shd w:val="clear" w:color="auto" w:fill="auto"/>
            <w:noWrap/>
            <w:vAlign w:val="center"/>
            <w:hideMark/>
          </w:tcPr>
          <w:p w14:paraId="025EE83A" w14:textId="520A1CA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 se a conduta não constituir crime mais grave.</w:t>
            </w:r>
          </w:p>
        </w:tc>
        <w:tc>
          <w:tcPr>
            <w:tcW w:w="3793" w:type="dxa"/>
          </w:tcPr>
          <w:p w14:paraId="14E05D3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7B07668" w14:textId="24F9A372" w:rsidTr="00141EBC">
        <w:trPr>
          <w:trHeight w:val="348"/>
        </w:trPr>
        <w:tc>
          <w:tcPr>
            <w:tcW w:w="5098" w:type="dxa"/>
            <w:vAlign w:val="center"/>
          </w:tcPr>
          <w:p w14:paraId="6A24E7F4" w14:textId="03B6664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Lesão corporal qualificada</w:t>
            </w:r>
          </w:p>
        </w:tc>
        <w:tc>
          <w:tcPr>
            <w:tcW w:w="5103" w:type="dxa"/>
            <w:shd w:val="clear" w:color="auto" w:fill="auto"/>
            <w:noWrap/>
            <w:vAlign w:val="center"/>
            <w:hideMark/>
          </w:tcPr>
          <w:p w14:paraId="2506F9F8" w14:textId="6EA279B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Lesão corporal qualificada</w:t>
            </w:r>
          </w:p>
        </w:tc>
        <w:tc>
          <w:tcPr>
            <w:tcW w:w="3793" w:type="dxa"/>
          </w:tcPr>
          <w:p w14:paraId="1800246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433C5C0" w14:textId="2D2FEDCD" w:rsidTr="00141EBC">
        <w:trPr>
          <w:trHeight w:val="1440"/>
        </w:trPr>
        <w:tc>
          <w:tcPr>
            <w:tcW w:w="5098" w:type="dxa"/>
            <w:vAlign w:val="center"/>
          </w:tcPr>
          <w:p w14:paraId="49E55D03" w14:textId="077F8B3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 pena será de oito a dezesseis anos de reclusão, se da lesão resultar morte, e as circunstâncias evidenciarem que o agente não quis o resultado nem assumiu o risco de produzi-lo.</w:t>
            </w:r>
          </w:p>
        </w:tc>
        <w:tc>
          <w:tcPr>
            <w:tcW w:w="5103" w:type="dxa"/>
            <w:shd w:val="clear" w:color="auto" w:fill="auto"/>
            <w:noWrap/>
            <w:vAlign w:val="center"/>
            <w:hideMark/>
          </w:tcPr>
          <w:p w14:paraId="67BB36D7" w14:textId="10E8B145"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de oito a dezesseis anos de reclusão, se da lesão resultar morte, e as circunstâncias evidenciarem que o agente não quis o resultado nem assumiu o risco de produzi-lo.</w:t>
            </w:r>
          </w:p>
        </w:tc>
        <w:tc>
          <w:tcPr>
            <w:tcW w:w="3793" w:type="dxa"/>
          </w:tcPr>
          <w:p w14:paraId="22C2A88B"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34E7BA11" w14:textId="12B97CAA" w:rsidTr="00141EBC">
        <w:trPr>
          <w:trHeight w:val="348"/>
        </w:trPr>
        <w:tc>
          <w:tcPr>
            <w:tcW w:w="5098" w:type="dxa"/>
            <w:vAlign w:val="center"/>
          </w:tcPr>
          <w:p w14:paraId="5D8CDDDB" w14:textId="430C7E6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Associação para a prática de crime contra a humanidade</w:t>
            </w:r>
          </w:p>
        </w:tc>
        <w:tc>
          <w:tcPr>
            <w:tcW w:w="5103" w:type="dxa"/>
            <w:shd w:val="clear" w:color="auto" w:fill="auto"/>
            <w:noWrap/>
            <w:vAlign w:val="center"/>
            <w:hideMark/>
          </w:tcPr>
          <w:p w14:paraId="213622F4" w14:textId="1060684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Associação para a prática de crime contra a humanidade</w:t>
            </w:r>
          </w:p>
        </w:tc>
        <w:tc>
          <w:tcPr>
            <w:tcW w:w="3793" w:type="dxa"/>
          </w:tcPr>
          <w:p w14:paraId="70F03A5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A6621A6" w14:textId="6584CCAF" w:rsidTr="00141EBC">
        <w:trPr>
          <w:trHeight w:val="720"/>
        </w:trPr>
        <w:tc>
          <w:tcPr>
            <w:tcW w:w="5098" w:type="dxa"/>
            <w:vAlign w:val="center"/>
          </w:tcPr>
          <w:p w14:paraId="30C13644" w14:textId="5159B21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36</w:t>
            </w:r>
            <w:r w:rsidRPr="00BB2E85">
              <w:rPr>
                <w:rFonts w:ascii="Times New Roman" w:eastAsia="Times New Roman" w:hAnsi="Times New Roman" w:cs="Times New Roman"/>
                <w:color w:val="000000"/>
                <w:sz w:val="28"/>
                <w:szCs w:val="28"/>
                <w:lang w:eastAsia="pt-BR"/>
              </w:rPr>
              <w:t>. Associarem-se mais de três pessoas para prática dos crimes previstos neste Título:</w:t>
            </w:r>
          </w:p>
        </w:tc>
        <w:tc>
          <w:tcPr>
            <w:tcW w:w="5103" w:type="dxa"/>
            <w:shd w:val="clear" w:color="auto" w:fill="auto"/>
            <w:noWrap/>
            <w:vAlign w:val="center"/>
            <w:hideMark/>
          </w:tcPr>
          <w:p w14:paraId="38D9E655" w14:textId="2CFE3EF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36</w:t>
            </w:r>
            <w:r w:rsidRPr="00BB2E85">
              <w:rPr>
                <w:rFonts w:ascii="Times New Roman" w:eastAsia="Times New Roman" w:hAnsi="Times New Roman" w:cs="Times New Roman"/>
                <w:color w:val="000000"/>
                <w:sz w:val="28"/>
                <w:szCs w:val="28"/>
                <w:lang w:eastAsia="pt-BR"/>
              </w:rPr>
              <w:t>. Associarem-se mais de três pessoas para prática dos crimes previstos neste Título:</w:t>
            </w:r>
          </w:p>
        </w:tc>
        <w:tc>
          <w:tcPr>
            <w:tcW w:w="3793" w:type="dxa"/>
          </w:tcPr>
          <w:p w14:paraId="32AD351C"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D2443D3" w14:textId="279FC815" w:rsidTr="00141EBC">
        <w:trPr>
          <w:trHeight w:val="360"/>
        </w:trPr>
        <w:tc>
          <w:tcPr>
            <w:tcW w:w="5098" w:type="dxa"/>
            <w:vAlign w:val="center"/>
          </w:tcPr>
          <w:p w14:paraId="532E463D" w14:textId="7913296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5B259DD1" w14:textId="3E3004A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37CB9A4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9BBD2C9" w14:textId="6B6E1D41" w:rsidTr="00141EBC">
        <w:trPr>
          <w:trHeight w:val="348"/>
        </w:trPr>
        <w:tc>
          <w:tcPr>
            <w:tcW w:w="5098" w:type="dxa"/>
            <w:vAlign w:val="center"/>
          </w:tcPr>
          <w:p w14:paraId="020E79C9"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IV</w:t>
            </w:r>
          </w:p>
          <w:p w14:paraId="31FE16F0" w14:textId="0062CF71" w:rsidR="003D0896" w:rsidRPr="00BB2E85" w:rsidRDefault="003D0896"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w:t>
            </w:r>
          </w:p>
        </w:tc>
        <w:tc>
          <w:tcPr>
            <w:tcW w:w="5103" w:type="dxa"/>
            <w:shd w:val="clear" w:color="auto" w:fill="auto"/>
            <w:noWrap/>
            <w:vAlign w:val="center"/>
            <w:hideMark/>
          </w:tcPr>
          <w:p w14:paraId="0C94E200"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IV</w:t>
            </w:r>
          </w:p>
          <w:p w14:paraId="034ADAE2" w14:textId="46AED03F" w:rsidR="003D0896" w:rsidRPr="00BB2E85" w:rsidRDefault="003D0896"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w:t>
            </w:r>
          </w:p>
        </w:tc>
        <w:tc>
          <w:tcPr>
            <w:tcW w:w="3793" w:type="dxa"/>
          </w:tcPr>
          <w:p w14:paraId="7A653EB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ACB4ADE" w14:textId="1F778AEB" w:rsidTr="00141EBC">
        <w:trPr>
          <w:trHeight w:val="348"/>
        </w:trPr>
        <w:tc>
          <w:tcPr>
            <w:tcW w:w="5098" w:type="dxa"/>
            <w:vAlign w:val="center"/>
          </w:tcPr>
          <w:p w14:paraId="109C9265"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28C88A6A" w14:textId="61A8EAA8" w:rsidR="003D0896" w:rsidRPr="00BB2E85" w:rsidRDefault="003D0896"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5103" w:type="dxa"/>
            <w:shd w:val="clear" w:color="auto" w:fill="auto"/>
            <w:noWrap/>
            <w:vAlign w:val="center"/>
            <w:hideMark/>
          </w:tcPr>
          <w:p w14:paraId="16833655"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5B95BEF3" w14:textId="42C810D4" w:rsidR="003D0896" w:rsidRPr="00BB2E85" w:rsidRDefault="003D0896"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3793" w:type="dxa"/>
          </w:tcPr>
          <w:p w14:paraId="481920C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0264CE2" w14:textId="2C76ABF7" w:rsidTr="00141EBC">
        <w:trPr>
          <w:trHeight w:val="348"/>
        </w:trPr>
        <w:tc>
          <w:tcPr>
            <w:tcW w:w="5098" w:type="dxa"/>
            <w:vAlign w:val="center"/>
          </w:tcPr>
          <w:p w14:paraId="36F040CD" w14:textId="266F0FD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Crimes de guerra</w:t>
            </w:r>
          </w:p>
        </w:tc>
        <w:tc>
          <w:tcPr>
            <w:tcW w:w="5103" w:type="dxa"/>
            <w:shd w:val="clear" w:color="auto" w:fill="auto"/>
            <w:noWrap/>
            <w:vAlign w:val="center"/>
            <w:hideMark/>
          </w:tcPr>
          <w:p w14:paraId="4DC24037" w14:textId="573C14A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Crimes de guerra</w:t>
            </w:r>
          </w:p>
        </w:tc>
        <w:tc>
          <w:tcPr>
            <w:tcW w:w="3793" w:type="dxa"/>
          </w:tcPr>
          <w:p w14:paraId="5FB0006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E4B26B9" w14:textId="5E7934CB" w:rsidTr="00141EBC">
        <w:trPr>
          <w:trHeight w:val="1080"/>
        </w:trPr>
        <w:tc>
          <w:tcPr>
            <w:tcW w:w="5098" w:type="dxa"/>
            <w:vAlign w:val="center"/>
          </w:tcPr>
          <w:p w14:paraId="52C6C074" w14:textId="0DC0953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37</w:t>
            </w:r>
            <w:r w:rsidRPr="00BB2E85">
              <w:rPr>
                <w:rFonts w:ascii="Times New Roman" w:eastAsia="Times New Roman" w:hAnsi="Times New Roman" w:cs="Times New Roman"/>
                <w:color w:val="000000"/>
                <w:sz w:val="28"/>
                <w:szCs w:val="28"/>
                <w:lang w:eastAsia="pt-BR"/>
              </w:rPr>
              <w:t>. São crimes de guerra os praticados em tempo de conflito armado ou, após cessadas as hostilidades, enquanto a vítima continuar sob o domínio da parte beligerante.</w:t>
            </w:r>
          </w:p>
        </w:tc>
        <w:tc>
          <w:tcPr>
            <w:tcW w:w="5103" w:type="dxa"/>
            <w:shd w:val="clear" w:color="auto" w:fill="auto"/>
            <w:noWrap/>
            <w:vAlign w:val="center"/>
            <w:hideMark/>
          </w:tcPr>
          <w:p w14:paraId="486037D8" w14:textId="55A269E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37</w:t>
            </w:r>
            <w:r w:rsidRPr="00BB2E85">
              <w:rPr>
                <w:rFonts w:ascii="Times New Roman" w:eastAsia="Times New Roman" w:hAnsi="Times New Roman" w:cs="Times New Roman"/>
                <w:color w:val="000000"/>
                <w:sz w:val="28"/>
                <w:szCs w:val="28"/>
                <w:lang w:eastAsia="pt-BR"/>
              </w:rPr>
              <w:t>. São crimes de guerra os praticados em tempo de conflito armado ou, após cessadas as hostilidades, enquanto a vítima continuar sob o domínio da parte beligerante.</w:t>
            </w:r>
          </w:p>
        </w:tc>
        <w:tc>
          <w:tcPr>
            <w:tcW w:w="3793" w:type="dxa"/>
          </w:tcPr>
          <w:p w14:paraId="6AEB27B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87CAB46" w14:textId="21734655" w:rsidTr="00141EBC">
        <w:trPr>
          <w:trHeight w:val="348"/>
        </w:trPr>
        <w:tc>
          <w:tcPr>
            <w:tcW w:w="5098" w:type="dxa"/>
            <w:vAlign w:val="center"/>
          </w:tcPr>
          <w:p w14:paraId="2AE676A8" w14:textId="3029F39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Conflito armado internacional</w:t>
            </w:r>
          </w:p>
        </w:tc>
        <w:tc>
          <w:tcPr>
            <w:tcW w:w="5103" w:type="dxa"/>
            <w:shd w:val="clear" w:color="auto" w:fill="auto"/>
            <w:noWrap/>
            <w:vAlign w:val="center"/>
            <w:hideMark/>
          </w:tcPr>
          <w:p w14:paraId="1419451A" w14:textId="49E680C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Conflito armado internacional</w:t>
            </w:r>
          </w:p>
        </w:tc>
        <w:tc>
          <w:tcPr>
            <w:tcW w:w="3793" w:type="dxa"/>
          </w:tcPr>
          <w:p w14:paraId="5E5DFDD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D30A534" w14:textId="75EE4089" w:rsidTr="00141EBC">
        <w:trPr>
          <w:trHeight w:val="360"/>
        </w:trPr>
        <w:tc>
          <w:tcPr>
            <w:tcW w:w="5098" w:type="dxa"/>
            <w:vAlign w:val="center"/>
          </w:tcPr>
          <w:p w14:paraId="395B6CE6" w14:textId="5473BF8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38.</w:t>
            </w:r>
            <w:r w:rsidRPr="00BB2E85">
              <w:rPr>
                <w:rFonts w:ascii="Times New Roman" w:eastAsia="Times New Roman" w:hAnsi="Times New Roman" w:cs="Times New Roman"/>
                <w:color w:val="000000"/>
                <w:sz w:val="28"/>
                <w:szCs w:val="28"/>
                <w:lang w:eastAsia="pt-BR"/>
              </w:rPr>
              <w:t xml:space="preserve"> Considera-se conflito armado internacional:</w:t>
            </w:r>
          </w:p>
        </w:tc>
        <w:tc>
          <w:tcPr>
            <w:tcW w:w="5103" w:type="dxa"/>
            <w:shd w:val="clear" w:color="auto" w:fill="auto"/>
            <w:noWrap/>
            <w:vAlign w:val="center"/>
            <w:hideMark/>
          </w:tcPr>
          <w:p w14:paraId="51C35214" w14:textId="0B32DD2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38.</w:t>
            </w:r>
            <w:r w:rsidRPr="00BB2E85">
              <w:rPr>
                <w:rFonts w:ascii="Times New Roman" w:eastAsia="Times New Roman" w:hAnsi="Times New Roman" w:cs="Times New Roman"/>
                <w:color w:val="000000"/>
                <w:sz w:val="28"/>
                <w:szCs w:val="28"/>
                <w:lang w:eastAsia="pt-BR"/>
              </w:rPr>
              <w:t xml:space="preserve"> Considera-se conflito armado internacional:</w:t>
            </w:r>
          </w:p>
        </w:tc>
        <w:tc>
          <w:tcPr>
            <w:tcW w:w="3793" w:type="dxa"/>
          </w:tcPr>
          <w:p w14:paraId="502ECAF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1482104" w14:textId="63BF9D76" w:rsidTr="00141EBC">
        <w:trPr>
          <w:trHeight w:val="1080"/>
        </w:trPr>
        <w:tc>
          <w:tcPr>
            <w:tcW w:w="5098" w:type="dxa"/>
            <w:vAlign w:val="center"/>
          </w:tcPr>
          <w:p w14:paraId="7AD7CA33" w14:textId="7788652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a guerra declarada ou qualquer outro conflito armado que possa surgir entre dois ou mais Estados, ainda que o estado de guerra não seja oficialmente reconhecido;</w:t>
            </w:r>
          </w:p>
        </w:tc>
        <w:tc>
          <w:tcPr>
            <w:tcW w:w="5103" w:type="dxa"/>
            <w:shd w:val="clear" w:color="auto" w:fill="auto"/>
            <w:noWrap/>
            <w:vAlign w:val="center"/>
            <w:hideMark/>
          </w:tcPr>
          <w:p w14:paraId="5E3E90DC" w14:textId="18CFE6D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a guerra declarada ou qualquer outro conflito armado que possa surgir entre dois ou mais Estados, ainda que o estado de guerra não seja oficialmente reconhecido;</w:t>
            </w:r>
          </w:p>
        </w:tc>
        <w:tc>
          <w:tcPr>
            <w:tcW w:w="3793" w:type="dxa"/>
          </w:tcPr>
          <w:p w14:paraId="4908B6F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920E312" w14:textId="7084310F" w:rsidTr="00141EBC">
        <w:trPr>
          <w:trHeight w:val="720"/>
        </w:trPr>
        <w:tc>
          <w:tcPr>
            <w:tcW w:w="5098" w:type="dxa"/>
            <w:vAlign w:val="center"/>
          </w:tcPr>
          <w:p w14:paraId="49DF9150" w14:textId="469E713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a ocupação total ou parcial do território de um Estado, ainda que não encontre qualquer resistência militar;</w:t>
            </w:r>
          </w:p>
        </w:tc>
        <w:tc>
          <w:tcPr>
            <w:tcW w:w="5103" w:type="dxa"/>
            <w:shd w:val="clear" w:color="auto" w:fill="auto"/>
            <w:noWrap/>
            <w:vAlign w:val="center"/>
            <w:hideMark/>
          </w:tcPr>
          <w:p w14:paraId="672748CE" w14:textId="21F4DD6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a ocupação total ou parcial do território de um Estado, ainda que não encontre qualquer resistência militar;</w:t>
            </w:r>
          </w:p>
        </w:tc>
        <w:tc>
          <w:tcPr>
            <w:tcW w:w="3793" w:type="dxa"/>
          </w:tcPr>
          <w:p w14:paraId="1A5AF49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164EA34" w14:textId="7758358D" w:rsidTr="00141EBC">
        <w:trPr>
          <w:trHeight w:val="2520"/>
        </w:trPr>
        <w:tc>
          <w:tcPr>
            <w:tcW w:w="5098" w:type="dxa"/>
            <w:vAlign w:val="center"/>
          </w:tcPr>
          <w:p w14:paraId="7C0D9AFF" w14:textId="4769832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a luta dos povos contra a dominação colonial, a ocupação estrangeira e os regimes de segregação, no exercício de seu direito à autodeterminação, consagrado na Carta das Nações Unidas e na Declaração Relativa aos Princípios do Direito Internacional Referentes às Relações Amistosas e à Cooperação entre os Estados em Conformidade com a Carta das Nações Unidas.</w:t>
            </w:r>
          </w:p>
        </w:tc>
        <w:tc>
          <w:tcPr>
            <w:tcW w:w="5103" w:type="dxa"/>
            <w:shd w:val="clear" w:color="auto" w:fill="auto"/>
            <w:noWrap/>
            <w:vAlign w:val="center"/>
            <w:hideMark/>
          </w:tcPr>
          <w:p w14:paraId="2DB41A62" w14:textId="1BC8A92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a luta dos povos contra a dominação colonial, a ocupação estrangeira e os regimes de segregação, no exercício de seu direito à autodeterminação, consagrado na Carta das Nações Unidas e na Declaração Relativa aos Princípios do Direito Internacional Referentes às Relações Amistosas e à Cooperação entre os Estados em Conformidade com a Carta das Nações Unidas.</w:t>
            </w:r>
          </w:p>
        </w:tc>
        <w:tc>
          <w:tcPr>
            <w:tcW w:w="3793" w:type="dxa"/>
          </w:tcPr>
          <w:p w14:paraId="0E0B670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6CC42BF" w14:textId="06516C1A" w:rsidTr="00141EBC">
        <w:trPr>
          <w:trHeight w:val="348"/>
        </w:trPr>
        <w:tc>
          <w:tcPr>
            <w:tcW w:w="5098" w:type="dxa"/>
            <w:vAlign w:val="center"/>
          </w:tcPr>
          <w:p w14:paraId="38CCFBAF" w14:textId="35D8350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Conflito armado não-internacional</w:t>
            </w:r>
          </w:p>
        </w:tc>
        <w:tc>
          <w:tcPr>
            <w:tcW w:w="5103" w:type="dxa"/>
            <w:shd w:val="clear" w:color="auto" w:fill="auto"/>
            <w:noWrap/>
            <w:vAlign w:val="center"/>
            <w:hideMark/>
          </w:tcPr>
          <w:p w14:paraId="4779CD78" w14:textId="00BB9EF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Conflito armado não-internacional</w:t>
            </w:r>
          </w:p>
        </w:tc>
        <w:tc>
          <w:tcPr>
            <w:tcW w:w="3793" w:type="dxa"/>
          </w:tcPr>
          <w:p w14:paraId="7CACD63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F0E8E16" w14:textId="127DF788" w:rsidTr="00141EBC">
        <w:trPr>
          <w:trHeight w:val="1440"/>
        </w:trPr>
        <w:tc>
          <w:tcPr>
            <w:tcW w:w="5098" w:type="dxa"/>
            <w:vAlign w:val="center"/>
          </w:tcPr>
          <w:p w14:paraId="03DD0985" w14:textId="302F7B9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39</w:t>
            </w:r>
            <w:r w:rsidRPr="00BB2E85">
              <w:rPr>
                <w:rFonts w:ascii="Times New Roman" w:eastAsia="Times New Roman" w:hAnsi="Times New Roman" w:cs="Times New Roman"/>
                <w:color w:val="000000"/>
                <w:sz w:val="28"/>
                <w:szCs w:val="28"/>
                <w:lang w:eastAsia="pt-BR"/>
              </w:rPr>
              <w:t>. Considera-se conflito armado não-internacional todo conflito armado que não esteja coberto pelo art. 38 e que se desenrole em território de um Estado.</w:t>
            </w:r>
          </w:p>
        </w:tc>
        <w:tc>
          <w:tcPr>
            <w:tcW w:w="5103" w:type="dxa"/>
            <w:shd w:val="clear" w:color="auto" w:fill="auto"/>
            <w:noWrap/>
            <w:vAlign w:val="center"/>
            <w:hideMark/>
          </w:tcPr>
          <w:p w14:paraId="05295E2D" w14:textId="4191725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39</w:t>
            </w:r>
            <w:r w:rsidRPr="00BB2E85">
              <w:rPr>
                <w:rFonts w:ascii="Times New Roman" w:eastAsia="Times New Roman" w:hAnsi="Times New Roman" w:cs="Times New Roman"/>
                <w:color w:val="000000"/>
                <w:sz w:val="28"/>
                <w:szCs w:val="28"/>
                <w:lang w:eastAsia="pt-BR"/>
              </w:rPr>
              <w:t xml:space="preserve">. Considera-se conflito armado não-internacional todo conflito armado </w:t>
            </w:r>
            <w:r w:rsidRPr="00BB2E85">
              <w:rPr>
                <w:rFonts w:ascii="Times New Roman" w:eastAsia="Times New Roman" w:hAnsi="Times New Roman" w:cs="Times New Roman"/>
                <w:color w:val="000000"/>
                <w:sz w:val="28"/>
                <w:szCs w:val="28"/>
                <w:highlight w:val="yellow"/>
                <w:lang w:eastAsia="pt-BR"/>
              </w:rPr>
              <w:t>entre agentes do Estado e grupos armados ou entre grupos armados entre si,</w:t>
            </w:r>
            <w:r w:rsidRPr="00BB2E85">
              <w:rPr>
                <w:rFonts w:ascii="Times New Roman" w:eastAsia="Times New Roman" w:hAnsi="Times New Roman" w:cs="Times New Roman"/>
                <w:color w:val="000000"/>
                <w:sz w:val="28"/>
                <w:szCs w:val="28"/>
                <w:lang w:eastAsia="pt-BR"/>
              </w:rPr>
              <w:t xml:space="preserve"> que não esteja coberto pelo art. 38 e que se desenrole em território de um Estado.</w:t>
            </w:r>
          </w:p>
        </w:tc>
        <w:tc>
          <w:tcPr>
            <w:tcW w:w="3793" w:type="dxa"/>
          </w:tcPr>
          <w:p w14:paraId="058DCE8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40BC2C1" w14:textId="7043375D" w:rsidTr="00141EBC">
        <w:trPr>
          <w:trHeight w:val="1440"/>
        </w:trPr>
        <w:tc>
          <w:tcPr>
            <w:tcW w:w="5098" w:type="dxa"/>
            <w:vAlign w:val="center"/>
          </w:tcPr>
          <w:p w14:paraId="7E9806F2" w14:textId="0BCDEE2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Não se consideram conflito armado não-internacional as situações de distúrbios e tensões internas, tais como motins, atos de violência isolados e esporádicos e outros atos análogos.</w:t>
            </w:r>
          </w:p>
        </w:tc>
        <w:tc>
          <w:tcPr>
            <w:tcW w:w="5103" w:type="dxa"/>
            <w:shd w:val="clear" w:color="auto" w:fill="auto"/>
            <w:noWrap/>
            <w:vAlign w:val="center"/>
            <w:hideMark/>
          </w:tcPr>
          <w:p w14:paraId="0C6D9C24" w14:textId="092C2BC6"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Não se consideram conflito armado não-internacional as situações de distúrbios e tensões internas, tais como motins, atos de violência isolados e esporádicos e outros atos análogos.</w:t>
            </w:r>
          </w:p>
        </w:tc>
        <w:tc>
          <w:tcPr>
            <w:tcW w:w="3793" w:type="dxa"/>
          </w:tcPr>
          <w:p w14:paraId="5DAFCF90"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2886C8FE" w14:textId="5BE53A38" w:rsidTr="00141EBC">
        <w:trPr>
          <w:trHeight w:val="348"/>
        </w:trPr>
        <w:tc>
          <w:tcPr>
            <w:tcW w:w="5098" w:type="dxa"/>
            <w:vAlign w:val="center"/>
          </w:tcPr>
          <w:p w14:paraId="5666C1AB" w14:textId="76355DD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Pessoas protegidas</w:t>
            </w:r>
          </w:p>
        </w:tc>
        <w:tc>
          <w:tcPr>
            <w:tcW w:w="5103" w:type="dxa"/>
            <w:shd w:val="clear" w:color="auto" w:fill="auto"/>
            <w:noWrap/>
            <w:vAlign w:val="center"/>
            <w:hideMark/>
          </w:tcPr>
          <w:p w14:paraId="323B505D" w14:textId="159A2AC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Pessoas protegidas</w:t>
            </w:r>
          </w:p>
        </w:tc>
        <w:tc>
          <w:tcPr>
            <w:tcW w:w="3793" w:type="dxa"/>
          </w:tcPr>
          <w:p w14:paraId="03F7596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3B0B7C6" w14:textId="010E0D76" w:rsidTr="00141EBC">
        <w:trPr>
          <w:trHeight w:val="720"/>
        </w:trPr>
        <w:tc>
          <w:tcPr>
            <w:tcW w:w="5098" w:type="dxa"/>
            <w:vAlign w:val="center"/>
          </w:tcPr>
          <w:p w14:paraId="2DCFD8C9" w14:textId="785E435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40</w:t>
            </w:r>
            <w:r w:rsidRPr="00BB2E85">
              <w:rPr>
                <w:rFonts w:ascii="Times New Roman" w:eastAsia="Times New Roman" w:hAnsi="Times New Roman" w:cs="Times New Roman"/>
                <w:color w:val="000000"/>
                <w:sz w:val="28"/>
                <w:szCs w:val="28"/>
                <w:lang w:eastAsia="pt-BR"/>
              </w:rPr>
              <w:t>. Consideram-se pessoas protegidas para efeito deste Título:</w:t>
            </w:r>
          </w:p>
        </w:tc>
        <w:tc>
          <w:tcPr>
            <w:tcW w:w="5103" w:type="dxa"/>
            <w:shd w:val="clear" w:color="auto" w:fill="auto"/>
            <w:noWrap/>
            <w:vAlign w:val="center"/>
            <w:hideMark/>
          </w:tcPr>
          <w:p w14:paraId="55D97D82" w14:textId="6CE5252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40</w:t>
            </w:r>
            <w:r w:rsidRPr="00BB2E85">
              <w:rPr>
                <w:rFonts w:ascii="Times New Roman" w:eastAsia="Times New Roman" w:hAnsi="Times New Roman" w:cs="Times New Roman"/>
                <w:color w:val="000000"/>
                <w:sz w:val="28"/>
                <w:szCs w:val="28"/>
                <w:lang w:eastAsia="pt-BR"/>
              </w:rPr>
              <w:t>. Consideram-se pessoas protegidas para efeito deste Título:</w:t>
            </w:r>
          </w:p>
        </w:tc>
        <w:tc>
          <w:tcPr>
            <w:tcW w:w="3793" w:type="dxa"/>
          </w:tcPr>
          <w:p w14:paraId="1327287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C809668" w14:textId="2FB993EA" w:rsidTr="00141EBC">
        <w:trPr>
          <w:trHeight w:val="360"/>
        </w:trPr>
        <w:tc>
          <w:tcPr>
            <w:tcW w:w="5098" w:type="dxa"/>
            <w:vAlign w:val="center"/>
          </w:tcPr>
          <w:p w14:paraId="424AF6B8" w14:textId="5349736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em conflitos armados internacionais:</w:t>
            </w:r>
          </w:p>
        </w:tc>
        <w:tc>
          <w:tcPr>
            <w:tcW w:w="5103" w:type="dxa"/>
            <w:shd w:val="clear" w:color="auto" w:fill="auto"/>
            <w:noWrap/>
            <w:vAlign w:val="center"/>
            <w:hideMark/>
          </w:tcPr>
          <w:p w14:paraId="7D86EEB5" w14:textId="30AEF07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em conflitos armados internacionais:</w:t>
            </w:r>
          </w:p>
        </w:tc>
        <w:tc>
          <w:tcPr>
            <w:tcW w:w="3793" w:type="dxa"/>
          </w:tcPr>
          <w:p w14:paraId="7D6C516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5F48675" w14:textId="774D7B9E" w:rsidTr="00141EBC">
        <w:trPr>
          <w:trHeight w:val="1440"/>
        </w:trPr>
        <w:tc>
          <w:tcPr>
            <w:tcW w:w="5098" w:type="dxa"/>
            <w:vAlign w:val="center"/>
          </w:tcPr>
          <w:p w14:paraId="17F4D724" w14:textId="43DE50A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os feridos, enfermos e náufragos e o pessoal sanitário ou religioso, protegidos pelas Convenções I e II de Genebra, de 12 de agosto de 1949, ou pelo seu Protocolo Adicional I, de 8 de junho de 1977;</w:t>
            </w:r>
          </w:p>
        </w:tc>
        <w:tc>
          <w:tcPr>
            <w:tcW w:w="5103" w:type="dxa"/>
            <w:shd w:val="clear" w:color="auto" w:fill="auto"/>
            <w:noWrap/>
            <w:vAlign w:val="center"/>
            <w:hideMark/>
          </w:tcPr>
          <w:p w14:paraId="2C16E8FA" w14:textId="285D222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os feridos, enfermos e náufragos e o pessoal sanitário ou religioso, protegidos pelas Convenções I e II de Genebra, de 12 de agosto de 1949, ou pelo seu Protocolo Adicional I, de 8 de junho de 1977;</w:t>
            </w:r>
          </w:p>
        </w:tc>
        <w:tc>
          <w:tcPr>
            <w:tcW w:w="3793" w:type="dxa"/>
          </w:tcPr>
          <w:p w14:paraId="728C63A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DD5AB23" w14:textId="40DBCA97" w:rsidTr="00141EBC">
        <w:trPr>
          <w:trHeight w:val="1080"/>
        </w:trPr>
        <w:tc>
          <w:tcPr>
            <w:tcW w:w="5098" w:type="dxa"/>
            <w:vAlign w:val="center"/>
          </w:tcPr>
          <w:p w14:paraId="41EFA3AE" w14:textId="42C8DCA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b) os prisioneiros de guerra protegidos pela Convenção III de Genebra, de 12 de agosto </w:t>
            </w:r>
            <w:r w:rsidRPr="00BB2E85">
              <w:rPr>
                <w:rFonts w:ascii="Times New Roman" w:eastAsia="Times New Roman" w:hAnsi="Times New Roman" w:cs="Times New Roman"/>
                <w:color w:val="000000"/>
                <w:sz w:val="28"/>
                <w:szCs w:val="28"/>
                <w:lang w:eastAsia="pt-BR"/>
              </w:rPr>
              <w:lastRenderedPageBreak/>
              <w:t>de 1949, ou pelo seu Protocolo Adicional I, de 1977;</w:t>
            </w:r>
          </w:p>
        </w:tc>
        <w:tc>
          <w:tcPr>
            <w:tcW w:w="5103" w:type="dxa"/>
            <w:shd w:val="clear" w:color="auto" w:fill="auto"/>
            <w:noWrap/>
            <w:vAlign w:val="center"/>
            <w:hideMark/>
          </w:tcPr>
          <w:p w14:paraId="10D6DC7F" w14:textId="621E5D5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xml:space="preserve">b) os prisioneiros de guerra protegidos pela Convenção III de Genebra, de 12 de agosto </w:t>
            </w:r>
            <w:r w:rsidRPr="00BB2E85">
              <w:rPr>
                <w:rFonts w:ascii="Times New Roman" w:eastAsia="Times New Roman" w:hAnsi="Times New Roman" w:cs="Times New Roman"/>
                <w:color w:val="000000"/>
                <w:sz w:val="28"/>
                <w:szCs w:val="28"/>
                <w:lang w:eastAsia="pt-BR"/>
              </w:rPr>
              <w:lastRenderedPageBreak/>
              <w:t>de 1949, ou pelo seu Protocolo Adicional I, de 1977;</w:t>
            </w:r>
          </w:p>
        </w:tc>
        <w:tc>
          <w:tcPr>
            <w:tcW w:w="3793" w:type="dxa"/>
          </w:tcPr>
          <w:p w14:paraId="4AF7EC9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D648101" w14:textId="6B580610" w:rsidTr="00141EBC">
        <w:trPr>
          <w:trHeight w:val="1080"/>
        </w:trPr>
        <w:tc>
          <w:tcPr>
            <w:tcW w:w="5098" w:type="dxa"/>
            <w:vAlign w:val="center"/>
          </w:tcPr>
          <w:p w14:paraId="531F8798" w14:textId="2EC5BF2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c) a população civil e os civis protegidos pela Convenção IV de Genebra, de 12 de agosto de 1949, ou pelo seu Protocolo Adicional I, de 8 de junho de 1977;</w:t>
            </w:r>
          </w:p>
        </w:tc>
        <w:tc>
          <w:tcPr>
            <w:tcW w:w="5103" w:type="dxa"/>
            <w:shd w:val="clear" w:color="auto" w:fill="auto"/>
            <w:noWrap/>
            <w:vAlign w:val="center"/>
            <w:hideMark/>
          </w:tcPr>
          <w:p w14:paraId="29131DA1" w14:textId="56AA021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c) a população civil e os civis protegidos pela Convenção IV de Genebra, de 12 de agosto de 1949, ou pelo seu Protocolo Adicional I, de 8 de junho de 1977;</w:t>
            </w:r>
          </w:p>
        </w:tc>
        <w:tc>
          <w:tcPr>
            <w:tcW w:w="3793" w:type="dxa"/>
          </w:tcPr>
          <w:p w14:paraId="2AED743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3D9DB38" w14:textId="6FA1D3BE" w:rsidTr="00141EBC">
        <w:trPr>
          <w:trHeight w:val="1440"/>
        </w:trPr>
        <w:tc>
          <w:tcPr>
            <w:tcW w:w="5098" w:type="dxa"/>
            <w:vAlign w:val="center"/>
          </w:tcPr>
          <w:p w14:paraId="3E7361C6" w14:textId="7343BFE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d) as pessoas fora de combate e o pessoal da potência protetora e de seu substituto, protegidos pelas Convenções de Genebra, de 12 de agosto de 1949, ou pelo seu Protocolo Adicional I, de 1977;</w:t>
            </w:r>
          </w:p>
        </w:tc>
        <w:tc>
          <w:tcPr>
            <w:tcW w:w="5103" w:type="dxa"/>
            <w:shd w:val="clear" w:color="auto" w:fill="auto"/>
            <w:noWrap/>
            <w:vAlign w:val="center"/>
            <w:hideMark/>
          </w:tcPr>
          <w:p w14:paraId="73B5E332" w14:textId="65A678C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d) as pessoas fora de combate e o pessoal da potência protetora e de seu substituto, protegidos pelas Convenções de Genebra, de 12 de agosto de 1949, ou pelo seu Protocolo Adicional I, de 1977;</w:t>
            </w:r>
          </w:p>
        </w:tc>
        <w:tc>
          <w:tcPr>
            <w:tcW w:w="3793" w:type="dxa"/>
          </w:tcPr>
          <w:p w14:paraId="2E451D7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745FD93" w14:textId="69076902" w:rsidTr="00141EBC">
        <w:trPr>
          <w:trHeight w:val="720"/>
        </w:trPr>
        <w:tc>
          <w:tcPr>
            <w:tcW w:w="5098" w:type="dxa"/>
            <w:vAlign w:val="center"/>
          </w:tcPr>
          <w:p w14:paraId="71DC16B8" w14:textId="0926786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e) os parlamentários e as pessoas que os acompanhem, protegidos pela Convenção II de Haia, de 29 de julho de 1899;</w:t>
            </w:r>
          </w:p>
        </w:tc>
        <w:tc>
          <w:tcPr>
            <w:tcW w:w="5103" w:type="dxa"/>
            <w:shd w:val="clear" w:color="auto" w:fill="auto"/>
            <w:noWrap/>
            <w:vAlign w:val="center"/>
            <w:hideMark/>
          </w:tcPr>
          <w:p w14:paraId="77BBB61A" w14:textId="3824ABB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e) os parlamentários e as pessoas que os acompanhem, protegidos pela Convenção II de Haia, de 29 de julho de 1899;</w:t>
            </w:r>
          </w:p>
        </w:tc>
        <w:tc>
          <w:tcPr>
            <w:tcW w:w="3793" w:type="dxa"/>
          </w:tcPr>
          <w:p w14:paraId="5C5473E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F1736E2" w14:textId="01BF8A86" w:rsidTr="00141EBC">
        <w:trPr>
          <w:trHeight w:val="2880"/>
        </w:trPr>
        <w:tc>
          <w:tcPr>
            <w:tcW w:w="5098" w:type="dxa"/>
            <w:vAlign w:val="center"/>
          </w:tcPr>
          <w:p w14:paraId="0A7AEC76" w14:textId="609881A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II - em conflitos armados não-internacionais, as pessoas que não participem diretamente das hostilidades ou que não mais delas participem, incluídos</w:t>
            </w:r>
            <w:r w:rsidR="001F3BEB">
              <w:rPr>
                <w:rFonts w:ascii="Times New Roman" w:eastAsia="Times New Roman" w:hAnsi="Times New Roman" w:cs="Times New Roman"/>
                <w:color w:val="000000"/>
                <w:sz w:val="28"/>
                <w:szCs w:val="28"/>
                <w:lang w:eastAsia="pt-BR"/>
              </w:rPr>
              <w:t>’</w:t>
            </w:r>
            <w:r w:rsidRPr="00BB2E85">
              <w:rPr>
                <w:rFonts w:ascii="Times New Roman" w:eastAsia="Times New Roman" w:hAnsi="Times New Roman" w:cs="Times New Roman"/>
                <w:color w:val="000000"/>
                <w:sz w:val="28"/>
                <w:szCs w:val="28"/>
                <w:lang w:eastAsia="pt-BR"/>
              </w:rPr>
              <w:t xml:space="preserve"> os combatentes que tenham deposto as armas e as pessoas colocadas fora de combate por enfermidade, ferimento, detenção, ou por qualquer outra causa, protegidas pelo art. 3º comum às quatro Convenções de Genebra, de 12 de agosto de 1949, ou pelo seu Protocolo Adicional II, de 8 de junho de</w:t>
            </w:r>
          </w:p>
        </w:tc>
        <w:tc>
          <w:tcPr>
            <w:tcW w:w="5103" w:type="dxa"/>
            <w:shd w:val="clear" w:color="auto" w:fill="auto"/>
            <w:noWrap/>
            <w:vAlign w:val="center"/>
            <w:hideMark/>
          </w:tcPr>
          <w:p w14:paraId="531DF39A" w14:textId="1587816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em conflitos armados não-internacionais, as pessoas que não participem diretamente das hostilidades ou que não mais delas participem, incluídos os combatentes que tenham deposto as armas e as pessoas colocadas fora de combate por enfermidade, ferimento, detenção, ou por qualquer outra causa, protegidas pelo art. 3º comum às quatro Convenções de Genebra, de 12 de agosto de 1949, ou pelo seu Protocolo Adicional II, de 8 de junho de</w:t>
            </w:r>
          </w:p>
        </w:tc>
        <w:tc>
          <w:tcPr>
            <w:tcW w:w="3793" w:type="dxa"/>
          </w:tcPr>
          <w:p w14:paraId="2C31F39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FAFF8A1" w14:textId="3410003A" w:rsidTr="00141EBC">
        <w:trPr>
          <w:trHeight w:val="720"/>
        </w:trPr>
        <w:tc>
          <w:tcPr>
            <w:tcW w:w="5098" w:type="dxa"/>
            <w:vAlign w:val="center"/>
          </w:tcPr>
          <w:p w14:paraId="4D10CB3A" w14:textId="4A85B30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no contexto de conflitos armados, internacionais ou não, outras pessoas definidas em tratado do qual o Brasil seja parte.</w:t>
            </w:r>
          </w:p>
        </w:tc>
        <w:tc>
          <w:tcPr>
            <w:tcW w:w="5103" w:type="dxa"/>
            <w:shd w:val="clear" w:color="auto" w:fill="auto"/>
            <w:noWrap/>
            <w:vAlign w:val="center"/>
            <w:hideMark/>
          </w:tcPr>
          <w:p w14:paraId="78A15111" w14:textId="347379B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no contexto de conflitos armados, internacionais ou não, outras pessoas definidas em tratado do qual o Brasil seja parte.</w:t>
            </w:r>
          </w:p>
        </w:tc>
        <w:tc>
          <w:tcPr>
            <w:tcW w:w="3793" w:type="dxa"/>
          </w:tcPr>
          <w:p w14:paraId="64E58E4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7BDB400" w14:textId="21A41347" w:rsidTr="00141EBC">
        <w:trPr>
          <w:trHeight w:val="348"/>
        </w:trPr>
        <w:tc>
          <w:tcPr>
            <w:tcW w:w="5098" w:type="dxa"/>
            <w:vAlign w:val="center"/>
          </w:tcPr>
          <w:p w14:paraId="01992AA2" w14:textId="0631A5E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Pessoa fora de combate</w:t>
            </w:r>
          </w:p>
        </w:tc>
        <w:tc>
          <w:tcPr>
            <w:tcW w:w="5103" w:type="dxa"/>
            <w:shd w:val="clear" w:color="auto" w:fill="auto"/>
            <w:noWrap/>
            <w:vAlign w:val="center"/>
            <w:hideMark/>
          </w:tcPr>
          <w:p w14:paraId="7CE21146" w14:textId="447CC4D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Pessoa fora de combate</w:t>
            </w:r>
          </w:p>
        </w:tc>
        <w:tc>
          <w:tcPr>
            <w:tcW w:w="3793" w:type="dxa"/>
          </w:tcPr>
          <w:p w14:paraId="2E84518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1F8D467" w14:textId="6DE3DF0E" w:rsidTr="00141EBC">
        <w:trPr>
          <w:trHeight w:val="1080"/>
        </w:trPr>
        <w:tc>
          <w:tcPr>
            <w:tcW w:w="5098" w:type="dxa"/>
            <w:vAlign w:val="center"/>
          </w:tcPr>
          <w:p w14:paraId="14D03BC7" w14:textId="39B655A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41</w:t>
            </w:r>
            <w:r w:rsidRPr="00BB2E85">
              <w:rPr>
                <w:rFonts w:ascii="Times New Roman" w:eastAsia="Times New Roman" w:hAnsi="Times New Roman" w:cs="Times New Roman"/>
                <w:color w:val="000000"/>
                <w:sz w:val="28"/>
                <w:szCs w:val="28"/>
                <w:lang w:eastAsia="pt-BR"/>
              </w:rPr>
              <w:t>. Considera-se pessoa fora de combate quem se abstenha de atos de hostilidade, não tente se evadir e, alternativamente:</w:t>
            </w:r>
          </w:p>
        </w:tc>
        <w:tc>
          <w:tcPr>
            <w:tcW w:w="5103" w:type="dxa"/>
            <w:shd w:val="clear" w:color="auto" w:fill="auto"/>
            <w:noWrap/>
            <w:vAlign w:val="center"/>
            <w:hideMark/>
          </w:tcPr>
          <w:p w14:paraId="13AF2A5C" w14:textId="637EDC2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41</w:t>
            </w:r>
            <w:r w:rsidRPr="00BB2E85">
              <w:rPr>
                <w:rFonts w:ascii="Times New Roman" w:eastAsia="Times New Roman" w:hAnsi="Times New Roman" w:cs="Times New Roman"/>
                <w:color w:val="000000"/>
                <w:sz w:val="28"/>
                <w:szCs w:val="28"/>
                <w:lang w:eastAsia="pt-BR"/>
              </w:rPr>
              <w:t>. Considera-se pessoa fora de combate quem se abstenha de atos de hostilidade, não tente se evadir e, alternativamente:</w:t>
            </w:r>
          </w:p>
        </w:tc>
        <w:tc>
          <w:tcPr>
            <w:tcW w:w="3793" w:type="dxa"/>
          </w:tcPr>
          <w:p w14:paraId="59F11DD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39CF414" w14:textId="5A98E077" w:rsidTr="00141EBC">
        <w:trPr>
          <w:trHeight w:val="360"/>
        </w:trPr>
        <w:tc>
          <w:tcPr>
            <w:tcW w:w="5098" w:type="dxa"/>
            <w:vAlign w:val="center"/>
          </w:tcPr>
          <w:p w14:paraId="0DC92F95" w14:textId="2300AD2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esteja em poder de uma parte adversária;</w:t>
            </w:r>
          </w:p>
        </w:tc>
        <w:tc>
          <w:tcPr>
            <w:tcW w:w="5103" w:type="dxa"/>
            <w:shd w:val="clear" w:color="auto" w:fill="auto"/>
            <w:noWrap/>
            <w:vAlign w:val="center"/>
            <w:hideMark/>
          </w:tcPr>
          <w:p w14:paraId="01F94A1D" w14:textId="298927D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esteja em poder de uma parte adversária;</w:t>
            </w:r>
          </w:p>
        </w:tc>
        <w:tc>
          <w:tcPr>
            <w:tcW w:w="3793" w:type="dxa"/>
          </w:tcPr>
          <w:p w14:paraId="35E8171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F483C60" w14:textId="54371CA6" w:rsidTr="00141EBC">
        <w:trPr>
          <w:trHeight w:val="360"/>
        </w:trPr>
        <w:tc>
          <w:tcPr>
            <w:tcW w:w="5098" w:type="dxa"/>
            <w:vAlign w:val="center"/>
          </w:tcPr>
          <w:p w14:paraId="738AC278" w14:textId="6BFE8D1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expresse claramente a intenção de se render;</w:t>
            </w:r>
          </w:p>
        </w:tc>
        <w:tc>
          <w:tcPr>
            <w:tcW w:w="5103" w:type="dxa"/>
            <w:shd w:val="clear" w:color="auto" w:fill="auto"/>
            <w:noWrap/>
            <w:vAlign w:val="center"/>
            <w:hideMark/>
          </w:tcPr>
          <w:p w14:paraId="474C904A" w14:textId="5D89338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expresse claramente a intenção de se render;</w:t>
            </w:r>
          </w:p>
        </w:tc>
        <w:tc>
          <w:tcPr>
            <w:tcW w:w="3793" w:type="dxa"/>
          </w:tcPr>
          <w:p w14:paraId="6152DEE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86AF578" w14:textId="2D2D3EA8" w:rsidTr="00141EBC">
        <w:trPr>
          <w:trHeight w:val="1440"/>
        </w:trPr>
        <w:tc>
          <w:tcPr>
            <w:tcW w:w="5098" w:type="dxa"/>
            <w:vAlign w:val="center"/>
          </w:tcPr>
          <w:p w14:paraId="1A4D2D22" w14:textId="1F76F3B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III - tenha perdido os sentidos, ou se encontre, de qualquer outro modo, em estado de incapacidade, devido a ferimentos ou enfermidade e, consequentemente, seja incapaz de se defender.</w:t>
            </w:r>
          </w:p>
        </w:tc>
        <w:tc>
          <w:tcPr>
            <w:tcW w:w="5103" w:type="dxa"/>
            <w:shd w:val="clear" w:color="auto" w:fill="auto"/>
            <w:noWrap/>
            <w:vAlign w:val="center"/>
            <w:hideMark/>
          </w:tcPr>
          <w:p w14:paraId="71411261" w14:textId="17790F5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tenha perdido os sentidos, ou se encontre, de qualquer outro modo, em estado de incapacidade, devido a ferimentos ou enfermidade e, consequentemente, seja incapaz de se defender.</w:t>
            </w:r>
          </w:p>
        </w:tc>
        <w:tc>
          <w:tcPr>
            <w:tcW w:w="3793" w:type="dxa"/>
          </w:tcPr>
          <w:p w14:paraId="3BC97B1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78DA934" w14:textId="7951F3E6" w:rsidTr="00141EBC">
        <w:trPr>
          <w:trHeight w:val="348"/>
        </w:trPr>
        <w:tc>
          <w:tcPr>
            <w:tcW w:w="5098" w:type="dxa"/>
            <w:vAlign w:val="center"/>
          </w:tcPr>
          <w:p w14:paraId="19468799" w14:textId="316F5C1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Objetivos militares</w:t>
            </w:r>
          </w:p>
        </w:tc>
        <w:tc>
          <w:tcPr>
            <w:tcW w:w="5103" w:type="dxa"/>
            <w:shd w:val="clear" w:color="auto" w:fill="auto"/>
            <w:noWrap/>
            <w:vAlign w:val="center"/>
            <w:hideMark/>
          </w:tcPr>
          <w:p w14:paraId="6A57DB87" w14:textId="0658D74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Objetivos militares</w:t>
            </w:r>
          </w:p>
        </w:tc>
        <w:tc>
          <w:tcPr>
            <w:tcW w:w="3793" w:type="dxa"/>
          </w:tcPr>
          <w:p w14:paraId="5806A76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B2D718E" w14:textId="0E813005" w:rsidTr="00141EBC">
        <w:trPr>
          <w:trHeight w:val="1800"/>
        </w:trPr>
        <w:tc>
          <w:tcPr>
            <w:tcW w:w="5098" w:type="dxa"/>
            <w:vAlign w:val="center"/>
          </w:tcPr>
          <w:p w14:paraId="4DF77456" w14:textId="182BA35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42</w:t>
            </w:r>
            <w:r w:rsidRPr="00BB2E85">
              <w:rPr>
                <w:rFonts w:ascii="Times New Roman" w:eastAsia="Times New Roman" w:hAnsi="Times New Roman" w:cs="Times New Roman"/>
                <w:color w:val="000000"/>
                <w:sz w:val="28"/>
                <w:szCs w:val="28"/>
                <w:lang w:eastAsia="pt-BR"/>
              </w:rPr>
              <w:t>. Os objetivos militares, quanto a bens, limitam-se àqueles que, por sua natureza, localização, finalidade ou utilização, contribuam eficazmente para a ação militar e àqueles cuja destruição, total ou parcial, captura ou neutralização ofereçam, nas circunstâncias, vantagem militar concreta.</w:t>
            </w:r>
          </w:p>
        </w:tc>
        <w:tc>
          <w:tcPr>
            <w:tcW w:w="5103" w:type="dxa"/>
            <w:shd w:val="clear" w:color="auto" w:fill="auto"/>
            <w:noWrap/>
            <w:vAlign w:val="center"/>
            <w:hideMark/>
          </w:tcPr>
          <w:p w14:paraId="20A0FD98" w14:textId="371223E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42</w:t>
            </w:r>
            <w:r w:rsidRPr="00BB2E85">
              <w:rPr>
                <w:rFonts w:ascii="Times New Roman" w:eastAsia="Times New Roman" w:hAnsi="Times New Roman" w:cs="Times New Roman"/>
                <w:color w:val="000000"/>
                <w:sz w:val="28"/>
                <w:szCs w:val="28"/>
                <w:lang w:eastAsia="pt-BR"/>
              </w:rPr>
              <w:t>. Os objetivos militares, quanto a bens, limitam-se àqueles que, por sua natureza, localização, finalidade ou utilização, contribuam eficazmente para a ação militar e àqueles cuja destruição, total ou parcial, captura ou neutralização ofereçam, nas circunstâncias, vantagem militar concreta.</w:t>
            </w:r>
          </w:p>
        </w:tc>
        <w:tc>
          <w:tcPr>
            <w:tcW w:w="3793" w:type="dxa"/>
          </w:tcPr>
          <w:p w14:paraId="0D1BEE2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BC2C367" w14:textId="1A55B178" w:rsidTr="00141EBC">
        <w:trPr>
          <w:trHeight w:val="348"/>
        </w:trPr>
        <w:tc>
          <w:tcPr>
            <w:tcW w:w="5098" w:type="dxa"/>
            <w:vAlign w:val="center"/>
          </w:tcPr>
          <w:p w14:paraId="20D56B06" w14:textId="5D25E5B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e locais sanitários ou religiosos</w:t>
            </w:r>
          </w:p>
        </w:tc>
        <w:tc>
          <w:tcPr>
            <w:tcW w:w="5103" w:type="dxa"/>
            <w:shd w:val="clear" w:color="auto" w:fill="auto"/>
            <w:noWrap/>
            <w:vAlign w:val="center"/>
            <w:hideMark/>
          </w:tcPr>
          <w:p w14:paraId="796A3D68" w14:textId="54C83CE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e locais sanitários ou religiosos</w:t>
            </w:r>
          </w:p>
        </w:tc>
        <w:tc>
          <w:tcPr>
            <w:tcW w:w="3793" w:type="dxa"/>
          </w:tcPr>
          <w:p w14:paraId="6486086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D00B41A" w14:textId="34BEE969" w:rsidTr="00141EBC">
        <w:trPr>
          <w:trHeight w:val="1440"/>
        </w:trPr>
        <w:tc>
          <w:tcPr>
            <w:tcW w:w="5098" w:type="dxa"/>
            <w:vAlign w:val="center"/>
          </w:tcPr>
          <w:p w14:paraId="572C836F" w14:textId="11E9B42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Quando utilizados para os fins a que se destinam, os bens e locais sanitários ou religiosos não se consideram objetivos militares, ainda que pertençam a forças armadas ou a grupos armados organizados.</w:t>
            </w:r>
          </w:p>
        </w:tc>
        <w:tc>
          <w:tcPr>
            <w:tcW w:w="5103" w:type="dxa"/>
            <w:shd w:val="clear" w:color="auto" w:fill="auto"/>
            <w:noWrap/>
            <w:vAlign w:val="center"/>
            <w:hideMark/>
          </w:tcPr>
          <w:p w14:paraId="79CF33BC" w14:textId="486148A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Quando utilizados para os fins a que se destinam, os bens e locais sanitários ou religiosos não se consideram objetivos militares, ainda que pertençam a forças armadas ou a grupos armados organizados.</w:t>
            </w:r>
          </w:p>
        </w:tc>
        <w:tc>
          <w:tcPr>
            <w:tcW w:w="3793" w:type="dxa"/>
          </w:tcPr>
          <w:p w14:paraId="1B0D2748"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7E9D2B5E" w14:textId="3DD1DD32" w:rsidTr="00141EBC">
        <w:trPr>
          <w:trHeight w:val="348"/>
        </w:trPr>
        <w:tc>
          <w:tcPr>
            <w:tcW w:w="5098" w:type="dxa"/>
            <w:vAlign w:val="center"/>
          </w:tcPr>
          <w:p w14:paraId="6FEE6F7E" w14:textId="4DB0475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protegidos</w:t>
            </w:r>
          </w:p>
        </w:tc>
        <w:tc>
          <w:tcPr>
            <w:tcW w:w="5103" w:type="dxa"/>
            <w:shd w:val="clear" w:color="auto" w:fill="auto"/>
            <w:noWrap/>
            <w:vAlign w:val="center"/>
            <w:hideMark/>
          </w:tcPr>
          <w:p w14:paraId="3F0A0636" w14:textId="726D8E0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protegidos</w:t>
            </w:r>
          </w:p>
        </w:tc>
        <w:tc>
          <w:tcPr>
            <w:tcW w:w="3793" w:type="dxa"/>
          </w:tcPr>
          <w:p w14:paraId="371F987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E72656D" w14:textId="676B7181" w:rsidTr="00141EBC">
        <w:trPr>
          <w:trHeight w:val="720"/>
        </w:trPr>
        <w:tc>
          <w:tcPr>
            <w:tcW w:w="5098" w:type="dxa"/>
            <w:vAlign w:val="center"/>
          </w:tcPr>
          <w:p w14:paraId="60D54F55" w14:textId="7EAE411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43</w:t>
            </w:r>
            <w:r w:rsidRPr="00BB2E85">
              <w:rPr>
                <w:rFonts w:ascii="Times New Roman" w:eastAsia="Times New Roman" w:hAnsi="Times New Roman" w:cs="Times New Roman"/>
                <w:color w:val="000000"/>
                <w:sz w:val="28"/>
                <w:szCs w:val="28"/>
                <w:lang w:eastAsia="pt-BR"/>
              </w:rPr>
              <w:t>. São bens protegidos todos que não sejam objetivo militar.</w:t>
            </w:r>
          </w:p>
        </w:tc>
        <w:tc>
          <w:tcPr>
            <w:tcW w:w="5103" w:type="dxa"/>
            <w:shd w:val="clear" w:color="auto" w:fill="auto"/>
            <w:noWrap/>
            <w:vAlign w:val="center"/>
            <w:hideMark/>
          </w:tcPr>
          <w:p w14:paraId="6E95A89C" w14:textId="2ACBA06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43</w:t>
            </w:r>
            <w:r w:rsidRPr="00BB2E85">
              <w:rPr>
                <w:rFonts w:ascii="Times New Roman" w:eastAsia="Times New Roman" w:hAnsi="Times New Roman" w:cs="Times New Roman"/>
                <w:color w:val="000000"/>
                <w:sz w:val="28"/>
                <w:szCs w:val="28"/>
                <w:lang w:eastAsia="pt-BR"/>
              </w:rPr>
              <w:t>. São bens protegidos todos que não sejam objetivo militar.</w:t>
            </w:r>
          </w:p>
        </w:tc>
        <w:tc>
          <w:tcPr>
            <w:tcW w:w="3793" w:type="dxa"/>
          </w:tcPr>
          <w:p w14:paraId="1FEE3F7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3921DB9" w14:textId="46D1F987" w:rsidTr="00141EBC">
        <w:trPr>
          <w:trHeight w:val="348"/>
        </w:trPr>
        <w:tc>
          <w:tcPr>
            <w:tcW w:w="5098" w:type="dxa"/>
            <w:vAlign w:val="center"/>
          </w:tcPr>
          <w:p w14:paraId="0FC895C8" w14:textId="7E037FF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especialmente protegidos</w:t>
            </w:r>
          </w:p>
        </w:tc>
        <w:tc>
          <w:tcPr>
            <w:tcW w:w="5103" w:type="dxa"/>
            <w:shd w:val="clear" w:color="auto" w:fill="auto"/>
            <w:noWrap/>
            <w:vAlign w:val="center"/>
            <w:hideMark/>
          </w:tcPr>
          <w:p w14:paraId="05A9F113" w14:textId="58D573C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Bens especialmente protegidos</w:t>
            </w:r>
          </w:p>
        </w:tc>
        <w:tc>
          <w:tcPr>
            <w:tcW w:w="3793" w:type="dxa"/>
          </w:tcPr>
          <w:p w14:paraId="005E782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09A14B2" w14:textId="635E4B58" w:rsidTr="00141EBC">
        <w:trPr>
          <w:trHeight w:val="1080"/>
        </w:trPr>
        <w:tc>
          <w:tcPr>
            <w:tcW w:w="5098" w:type="dxa"/>
            <w:vAlign w:val="center"/>
          </w:tcPr>
          <w:p w14:paraId="55DB53DD" w14:textId="67522A7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São bens especialmente protegidos os identificados por emblemas distintivos, reconhecidos pelo direito internacional.</w:t>
            </w:r>
          </w:p>
        </w:tc>
        <w:tc>
          <w:tcPr>
            <w:tcW w:w="5103" w:type="dxa"/>
            <w:shd w:val="clear" w:color="auto" w:fill="auto"/>
            <w:noWrap/>
            <w:vAlign w:val="center"/>
            <w:hideMark/>
          </w:tcPr>
          <w:p w14:paraId="778B2868" w14:textId="6D5E4DC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São bens especialmente protegidos os identificados por emblemas distintivos, reconhecidos pelo direito internacional.</w:t>
            </w:r>
          </w:p>
        </w:tc>
        <w:tc>
          <w:tcPr>
            <w:tcW w:w="3793" w:type="dxa"/>
          </w:tcPr>
          <w:p w14:paraId="337D52ED"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27E4B92A" w14:textId="2C5CAB05" w:rsidTr="00141EBC">
        <w:trPr>
          <w:trHeight w:val="348"/>
        </w:trPr>
        <w:tc>
          <w:tcPr>
            <w:tcW w:w="5098" w:type="dxa"/>
            <w:vAlign w:val="center"/>
          </w:tcPr>
          <w:p w14:paraId="79FBFE27" w14:textId="5634B09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Circunstância qualificadora</w:t>
            </w:r>
          </w:p>
        </w:tc>
        <w:tc>
          <w:tcPr>
            <w:tcW w:w="5103" w:type="dxa"/>
            <w:shd w:val="clear" w:color="auto" w:fill="auto"/>
            <w:noWrap/>
            <w:vAlign w:val="center"/>
            <w:hideMark/>
          </w:tcPr>
          <w:p w14:paraId="2218AE55" w14:textId="00EC080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Circunstância qualificadora</w:t>
            </w:r>
          </w:p>
        </w:tc>
        <w:tc>
          <w:tcPr>
            <w:tcW w:w="3793" w:type="dxa"/>
          </w:tcPr>
          <w:p w14:paraId="7A199B8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B1B2BE0" w14:textId="607617E0" w:rsidTr="00141EBC">
        <w:trPr>
          <w:trHeight w:val="1440"/>
        </w:trPr>
        <w:tc>
          <w:tcPr>
            <w:tcW w:w="5098" w:type="dxa"/>
            <w:vAlign w:val="center"/>
          </w:tcPr>
          <w:p w14:paraId="6CA26951" w14:textId="3E6746A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44</w:t>
            </w:r>
            <w:r w:rsidRPr="00BB2E85">
              <w:rPr>
                <w:rFonts w:ascii="Times New Roman" w:eastAsia="Times New Roman" w:hAnsi="Times New Roman" w:cs="Times New Roman"/>
                <w:color w:val="000000"/>
                <w:sz w:val="28"/>
                <w:szCs w:val="28"/>
                <w:lang w:eastAsia="pt-BR"/>
              </w:rPr>
              <w:t>. As penas dos crimes definidos neste Título terão acréscimo de um terço em seus limites mínimo e máximo se o agente for mercenário, conforme definição dos tratados internacionais.</w:t>
            </w:r>
          </w:p>
        </w:tc>
        <w:tc>
          <w:tcPr>
            <w:tcW w:w="5103" w:type="dxa"/>
            <w:shd w:val="clear" w:color="auto" w:fill="auto"/>
            <w:noWrap/>
            <w:vAlign w:val="center"/>
            <w:hideMark/>
          </w:tcPr>
          <w:p w14:paraId="0CA04246" w14:textId="2072BBF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44</w:t>
            </w:r>
            <w:r w:rsidRPr="00BB2E85">
              <w:rPr>
                <w:rFonts w:ascii="Times New Roman" w:eastAsia="Times New Roman" w:hAnsi="Times New Roman" w:cs="Times New Roman"/>
                <w:color w:val="000000"/>
                <w:sz w:val="28"/>
                <w:szCs w:val="28"/>
                <w:lang w:eastAsia="pt-BR"/>
              </w:rPr>
              <w:t>. As penas dos crimes definidos neste Título terão acréscimo de um terço em seus limites mínimo e máximo se o agente for mercenário, conforme definição dos tratados internacionais.</w:t>
            </w:r>
          </w:p>
        </w:tc>
        <w:tc>
          <w:tcPr>
            <w:tcW w:w="3793" w:type="dxa"/>
          </w:tcPr>
          <w:p w14:paraId="2D7ECF3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181E5AF" w14:textId="439CAB15" w:rsidTr="00141EBC">
        <w:trPr>
          <w:trHeight w:val="348"/>
        </w:trPr>
        <w:tc>
          <w:tcPr>
            <w:tcW w:w="5098" w:type="dxa"/>
            <w:vAlign w:val="center"/>
          </w:tcPr>
          <w:p w14:paraId="459D8DEC" w14:textId="77777777" w:rsidR="000A6663"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r w:rsidR="000A6663" w:rsidRPr="00BB2E85">
              <w:rPr>
                <w:rFonts w:ascii="Times New Roman" w:eastAsia="Times New Roman" w:hAnsi="Times New Roman" w:cs="Times New Roman"/>
                <w:b/>
                <w:bCs/>
                <w:color w:val="000000"/>
                <w:sz w:val="28"/>
                <w:szCs w:val="28"/>
                <w:lang w:eastAsia="pt-BR"/>
              </w:rPr>
              <w:t xml:space="preserve"> </w:t>
            </w:r>
          </w:p>
          <w:p w14:paraId="7BE7DB9C" w14:textId="47132C76" w:rsidR="00F830ED" w:rsidRPr="00BB2E85" w:rsidRDefault="000A6663"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 EM CONFLITOS ARMADOS DE CARÁTER INTERNACIONAL</w:t>
            </w:r>
          </w:p>
        </w:tc>
        <w:tc>
          <w:tcPr>
            <w:tcW w:w="5103" w:type="dxa"/>
            <w:shd w:val="clear" w:color="auto" w:fill="auto"/>
            <w:noWrap/>
            <w:vAlign w:val="center"/>
            <w:hideMark/>
          </w:tcPr>
          <w:p w14:paraId="515B408A"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p>
          <w:p w14:paraId="5C6F3645" w14:textId="34C7C414" w:rsidR="000A6663" w:rsidRPr="00BB2E85" w:rsidRDefault="000A6663"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 EM CONFLITOS ARMADOS DE CARÁTER INTERNACIONAL</w:t>
            </w:r>
          </w:p>
        </w:tc>
        <w:tc>
          <w:tcPr>
            <w:tcW w:w="3793" w:type="dxa"/>
          </w:tcPr>
          <w:p w14:paraId="6C5C16B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58D5248" w14:textId="33FD6514" w:rsidTr="00141EBC">
        <w:trPr>
          <w:trHeight w:val="348"/>
        </w:trPr>
        <w:tc>
          <w:tcPr>
            <w:tcW w:w="5098" w:type="dxa"/>
            <w:vAlign w:val="center"/>
          </w:tcPr>
          <w:p w14:paraId="1E35C2C9" w14:textId="6FE0AF8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homicídio</w:t>
            </w:r>
          </w:p>
        </w:tc>
        <w:tc>
          <w:tcPr>
            <w:tcW w:w="5103" w:type="dxa"/>
            <w:shd w:val="clear" w:color="auto" w:fill="auto"/>
            <w:noWrap/>
            <w:vAlign w:val="center"/>
            <w:hideMark/>
          </w:tcPr>
          <w:p w14:paraId="0B32C3C7" w14:textId="2C1E372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homicídio</w:t>
            </w:r>
          </w:p>
        </w:tc>
        <w:tc>
          <w:tcPr>
            <w:tcW w:w="3793" w:type="dxa"/>
          </w:tcPr>
          <w:p w14:paraId="1B1B78E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0C8EBDC" w14:textId="034CF77F" w:rsidTr="00141EBC">
        <w:trPr>
          <w:trHeight w:val="360"/>
        </w:trPr>
        <w:tc>
          <w:tcPr>
            <w:tcW w:w="5098" w:type="dxa"/>
            <w:vAlign w:val="center"/>
          </w:tcPr>
          <w:p w14:paraId="2BCD8000" w14:textId="19BB5F8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45</w:t>
            </w:r>
            <w:r w:rsidRPr="00BB2E85">
              <w:rPr>
                <w:rFonts w:ascii="Times New Roman" w:eastAsia="Times New Roman" w:hAnsi="Times New Roman" w:cs="Times New Roman"/>
                <w:color w:val="000000"/>
                <w:sz w:val="28"/>
                <w:szCs w:val="28"/>
                <w:lang w:eastAsia="pt-BR"/>
              </w:rPr>
              <w:t>. Matar pessoa protegida:</w:t>
            </w:r>
          </w:p>
        </w:tc>
        <w:tc>
          <w:tcPr>
            <w:tcW w:w="5103" w:type="dxa"/>
            <w:shd w:val="clear" w:color="auto" w:fill="auto"/>
            <w:noWrap/>
            <w:vAlign w:val="center"/>
            <w:hideMark/>
          </w:tcPr>
          <w:p w14:paraId="099A5559" w14:textId="0F32D2C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45</w:t>
            </w:r>
            <w:r w:rsidRPr="00BB2E85">
              <w:rPr>
                <w:rFonts w:ascii="Times New Roman" w:eastAsia="Times New Roman" w:hAnsi="Times New Roman" w:cs="Times New Roman"/>
                <w:color w:val="000000"/>
                <w:sz w:val="28"/>
                <w:szCs w:val="28"/>
                <w:lang w:eastAsia="pt-BR"/>
              </w:rPr>
              <w:t>. Matar pessoa protegida:</w:t>
            </w:r>
          </w:p>
        </w:tc>
        <w:tc>
          <w:tcPr>
            <w:tcW w:w="3793" w:type="dxa"/>
          </w:tcPr>
          <w:p w14:paraId="3ABF6D0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C3A86E0" w14:textId="0D469303" w:rsidTr="00141EBC">
        <w:trPr>
          <w:trHeight w:val="360"/>
        </w:trPr>
        <w:tc>
          <w:tcPr>
            <w:tcW w:w="5098" w:type="dxa"/>
            <w:vAlign w:val="center"/>
          </w:tcPr>
          <w:p w14:paraId="02FCE569" w14:textId="444CBDF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doze a trinta anos.</w:t>
            </w:r>
          </w:p>
        </w:tc>
        <w:tc>
          <w:tcPr>
            <w:tcW w:w="5103" w:type="dxa"/>
            <w:shd w:val="clear" w:color="auto" w:fill="auto"/>
            <w:noWrap/>
            <w:vAlign w:val="center"/>
            <w:hideMark/>
          </w:tcPr>
          <w:p w14:paraId="370D1710" w14:textId="7BFF0F5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doze a trinta anos.</w:t>
            </w:r>
          </w:p>
        </w:tc>
        <w:tc>
          <w:tcPr>
            <w:tcW w:w="3793" w:type="dxa"/>
          </w:tcPr>
          <w:p w14:paraId="67829D1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2B8DE13" w14:textId="7F8B2167" w:rsidTr="00141EBC">
        <w:trPr>
          <w:trHeight w:val="348"/>
        </w:trPr>
        <w:tc>
          <w:tcPr>
            <w:tcW w:w="5098" w:type="dxa"/>
            <w:vAlign w:val="center"/>
          </w:tcPr>
          <w:p w14:paraId="3BE2B450" w14:textId="4F1FC91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tortura</w:t>
            </w:r>
          </w:p>
        </w:tc>
        <w:tc>
          <w:tcPr>
            <w:tcW w:w="5103" w:type="dxa"/>
            <w:shd w:val="clear" w:color="auto" w:fill="auto"/>
            <w:noWrap/>
            <w:vAlign w:val="center"/>
            <w:hideMark/>
          </w:tcPr>
          <w:p w14:paraId="3C54F7F2" w14:textId="23A63F9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tortura</w:t>
            </w:r>
          </w:p>
        </w:tc>
        <w:tc>
          <w:tcPr>
            <w:tcW w:w="3793" w:type="dxa"/>
          </w:tcPr>
          <w:p w14:paraId="178D5E7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38397A6" w14:textId="310F302A" w:rsidTr="00141EBC">
        <w:trPr>
          <w:trHeight w:val="1440"/>
        </w:trPr>
        <w:tc>
          <w:tcPr>
            <w:tcW w:w="5098" w:type="dxa"/>
            <w:vAlign w:val="center"/>
          </w:tcPr>
          <w:p w14:paraId="45620895" w14:textId="1171C7C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46</w:t>
            </w:r>
            <w:r w:rsidRPr="00BB2E85">
              <w:rPr>
                <w:rFonts w:ascii="Times New Roman" w:eastAsia="Times New Roman" w:hAnsi="Times New Roman" w:cs="Times New Roman"/>
                <w:color w:val="000000"/>
                <w:sz w:val="28"/>
                <w:szCs w:val="28"/>
                <w:lang w:eastAsia="pt-BR"/>
              </w:rPr>
              <w:t>. Submeter pessoa protegida sob sua guarda, poder ou autoridade, a intenso sofrimento físico ou mental, com emprego de violência ou grave ameaça, ou depois de lhe haver reduzido, por qualquer outro meio, a capacidade de resistência:</w:t>
            </w:r>
          </w:p>
        </w:tc>
        <w:tc>
          <w:tcPr>
            <w:tcW w:w="5103" w:type="dxa"/>
            <w:shd w:val="clear" w:color="auto" w:fill="auto"/>
            <w:noWrap/>
            <w:vAlign w:val="center"/>
            <w:hideMark/>
          </w:tcPr>
          <w:p w14:paraId="292C4C9B" w14:textId="511C4A7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46</w:t>
            </w:r>
            <w:r w:rsidRPr="00BB2E85">
              <w:rPr>
                <w:rFonts w:ascii="Times New Roman" w:eastAsia="Times New Roman" w:hAnsi="Times New Roman" w:cs="Times New Roman"/>
                <w:color w:val="000000"/>
                <w:sz w:val="28"/>
                <w:szCs w:val="28"/>
                <w:lang w:eastAsia="pt-BR"/>
              </w:rPr>
              <w:t>. Submeter pessoa protegida sob sua guarda, poder ou autoridade, a intenso sofrimento físico ou mental, com emprego de violência ou grave ameaça, ou depois de lhe haver reduzido, por qualquer outro meio, a capacidade de resistência:</w:t>
            </w:r>
          </w:p>
        </w:tc>
        <w:tc>
          <w:tcPr>
            <w:tcW w:w="3793" w:type="dxa"/>
          </w:tcPr>
          <w:p w14:paraId="2EB79540"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FAEA677" w14:textId="42724D7E" w:rsidTr="00141EBC">
        <w:trPr>
          <w:trHeight w:val="360"/>
        </w:trPr>
        <w:tc>
          <w:tcPr>
            <w:tcW w:w="5098" w:type="dxa"/>
            <w:vAlign w:val="center"/>
          </w:tcPr>
          <w:p w14:paraId="2DB7D605" w14:textId="5509EA0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0A5D7DC5" w14:textId="60B8D45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3613C5D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0A6663" w:rsidRPr="00BB2E85" w14:paraId="0D188E84" w14:textId="77777777" w:rsidTr="00141EBC">
        <w:trPr>
          <w:trHeight w:val="348"/>
        </w:trPr>
        <w:tc>
          <w:tcPr>
            <w:tcW w:w="5098" w:type="dxa"/>
            <w:vAlign w:val="center"/>
          </w:tcPr>
          <w:p w14:paraId="0D24BFD0" w14:textId="00C1985B" w:rsidR="000A6663" w:rsidRPr="00BB2E85" w:rsidRDefault="00806A9B" w:rsidP="00806A9B">
            <w:pPr>
              <w:spacing w:after="0" w:line="240" w:lineRule="auto"/>
              <w:jc w:val="both"/>
              <w:rPr>
                <w:rFonts w:ascii="Times New Roman" w:eastAsia="Times New Roman" w:hAnsi="Times New Roman" w:cs="Times New Roman"/>
                <w:b/>
                <w:bCs/>
                <w:color w:val="000000"/>
                <w:sz w:val="28"/>
                <w:szCs w:val="28"/>
                <w:lang w:eastAsia="pt-BR"/>
              </w:rPr>
            </w:pPr>
            <w:r w:rsidRPr="00806A9B">
              <w:rPr>
                <w:rFonts w:ascii="Times New Roman" w:eastAsia="Times New Roman" w:hAnsi="Times New Roman" w:cs="Times New Roman"/>
                <w:color w:val="FF0000"/>
                <w:sz w:val="28"/>
                <w:szCs w:val="28"/>
                <w:lang w:eastAsia="pt-BR"/>
              </w:rPr>
              <w:t>§ 1º Não constitui tortura a dor ou o sofrimento inerentes à execução</w:t>
            </w:r>
            <w:r w:rsidRPr="00806A9B">
              <w:rPr>
                <w:rFonts w:ascii="Times New Roman" w:eastAsia="Times New Roman" w:hAnsi="Times New Roman" w:cs="Times New Roman"/>
                <w:color w:val="FF0000"/>
                <w:sz w:val="28"/>
                <w:szCs w:val="28"/>
                <w:lang w:eastAsia="pt-BR"/>
              </w:rPr>
              <w:t xml:space="preserve"> </w:t>
            </w:r>
            <w:r w:rsidRPr="00806A9B">
              <w:rPr>
                <w:rFonts w:ascii="Times New Roman" w:eastAsia="Times New Roman" w:hAnsi="Times New Roman" w:cs="Times New Roman"/>
                <w:color w:val="FF0000"/>
                <w:sz w:val="28"/>
                <w:szCs w:val="28"/>
                <w:lang w:eastAsia="pt-BR"/>
              </w:rPr>
              <w:t>de sanções legais</w:t>
            </w:r>
          </w:p>
        </w:tc>
        <w:tc>
          <w:tcPr>
            <w:tcW w:w="5103" w:type="dxa"/>
            <w:shd w:val="clear" w:color="auto" w:fill="auto"/>
            <w:noWrap/>
            <w:vAlign w:val="center"/>
          </w:tcPr>
          <w:p w14:paraId="55DF4BC7" w14:textId="1DFE92E2" w:rsidR="000A6663" w:rsidRPr="00BB2E85" w:rsidRDefault="00806A9B" w:rsidP="00F830ED">
            <w:pPr>
              <w:spacing w:after="0" w:line="240" w:lineRule="auto"/>
              <w:jc w:val="center"/>
              <w:rPr>
                <w:rFonts w:ascii="Times New Roman" w:eastAsia="Times New Roman" w:hAnsi="Times New Roman" w:cs="Times New Roman"/>
                <w:b/>
                <w:bCs/>
                <w:color w:val="000000"/>
                <w:sz w:val="28"/>
                <w:szCs w:val="28"/>
                <w:lang w:eastAsia="pt-BR"/>
              </w:rPr>
            </w:pPr>
            <w:r w:rsidRPr="00806A9B">
              <w:rPr>
                <w:rFonts w:ascii="Times New Roman" w:eastAsia="Times New Roman" w:hAnsi="Times New Roman" w:cs="Times New Roman"/>
                <w:b/>
                <w:bCs/>
                <w:color w:val="FF0000"/>
                <w:sz w:val="28"/>
                <w:szCs w:val="28"/>
                <w:lang w:eastAsia="pt-BR"/>
              </w:rPr>
              <w:t>^</w:t>
            </w:r>
          </w:p>
        </w:tc>
        <w:tc>
          <w:tcPr>
            <w:tcW w:w="3793" w:type="dxa"/>
          </w:tcPr>
          <w:p w14:paraId="726AFA7D" w14:textId="77777777" w:rsidR="000A6663" w:rsidRPr="00BB2E85" w:rsidRDefault="000A6663"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B034E0F" w14:textId="10BEE0D4" w:rsidTr="00141EBC">
        <w:trPr>
          <w:trHeight w:val="348"/>
        </w:trPr>
        <w:tc>
          <w:tcPr>
            <w:tcW w:w="5098" w:type="dxa"/>
            <w:vAlign w:val="center"/>
          </w:tcPr>
          <w:p w14:paraId="517CD31D" w14:textId="78639BA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Tortura qualificada</w:t>
            </w:r>
          </w:p>
        </w:tc>
        <w:tc>
          <w:tcPr>
            <w:tcW w:w="5103" w:type="dxa"/>
            <w:shd w:val="clear" w:color="auto" w:fill="auto"/>
            <w:noWrap/>
            <w:vAlign w:val="center"/>
            <w:hideMark/>
          </w:tcPr>
          <w:p w14:paraId="2A34EA0A" w14:textId="3FAC567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Tortura qualificada</w:t>
            </w:r>
          </w:p>
        </w:tc>
        <w:tc>
          <w:tcPr>
            <w:tcW w:w="3793" w:type="dxa"/>
          </w:tcPr>
          <w:p w14:paraId="05C3E2D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70AA973" w14:textId="1320220C" w:rsidTr="00141EBC">
        <w:trPr>
          <w:trHeight w:val="1440"/>
        </w:trPr>
        <w:tc>
          <w:tcPr>
            <w:tcW w:w="5098" w:type="dxa"/>
            <w:vAlign w:val="center"/>
          </w:tcPr>
          <w:p w14:paraId="3F8756DD" w14:textId="4478F7B2" w:rsidR="00F830ED" w:rsidRPr="00BB2E85" w:rsidRDefault="00806A9B" w:rsidP="00F830ED">
            <w:pPr>
              <w:spacing w:after="0" w:line="240" w:lineRule="auto"/>
              <w:jc w:val="both"/>
              <w:rPr>
                <w:rFonts w:ascii="Times New Roman" w:eastAsia="Times New Roman" w:hAnsi="Times New Roman" w:cs="Times New Roman"/>
                <w:i/>
                <w:iCs/>
                <w:color w:val="000000"/>
                <w:sz w:val="28"/>
                <w:szCs w:val="28"/>
                <w:lang w:eastAsia="pt-BR"/>
              </w:rPr>
            </w:pPr>
            <w:r w:rsidRPr="00806A9B">
              <w:rPr>
                <w:rFonts w:ascii="Times New Roman" w:eastAsia="Times New Roman" w:hAnsi="Times New Roman" w:cs="Times New Roman"/>
                <w:color w:val="000000"/>
                <w:sz w:val="28"/>
                <w:szCs w:val="28"/>
                <w:lang w:eastAsia="pt-BR"/>
              </w:rPr>
              <w:t>§2º</w:t>
            </w:r>
            <w:r w:rsidR="00F830ED" w:rsidRPr="00BB2E85">
              <w:rPr>
                <w:rFonts w:ascii="Times New Roman" w:eastAsia="Times New Roman" w:hAnsi="Times New Roman" w:cs="Times New Roman"/>
                <w:i/>
                <w:iCs/>
                <w:color w:val="000000"/>
                <w:sz w:val="28"/>
                <w:szCs w:val="28"/>
                <w:lang w:eastAsia="pt-BR"/>
              </w:rPr>
              <w:t>.</w:t>
            </w:r>
            <w:r w:rsidR="00F830ED" w:rsidRPr="00BB2E85">
              <w:rPr>
                <w:rFonts w:ascii="Times New Roman" w:eastAsia="Times New Roman" w:hAnsi="Times New Roman" w:cs="Times New Roman"/>
                <w:color w:val="000000"/>
                <w:sz w:val="28"/>
                <w:szCs w:val="28"/>
                <w:lang w:eastAsia="pt-BR"/>
              </w:rPr>
              <w:t xml:space="preserve"> A pena será de dez a trinta anos de reclusão, se da tortura resultar morte, e as circunstâncias evidenciarem que o agente não quis o resultado nem assumiu o risco de produzi-lo.</w:t>
            </w:r>
          </w:p>
        </w:tc>
        <w:tc>
          <w:tcPr>
            <w:tcW w:w="5103" w:type="dxa"/>
            <w:shd w:val="clear" w:color="auto" w:fill="auto"/>
            <w:noWrap/>
            <w:vAlign w:val="center"/>
            <w:hideMark/>
          </w:tcPr>
          <w:p w14:paraId="58D679C7" w14:textId="11F001F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highlight w:val="yellow"/>
                <w:lang w:eastAsia="pt-BR"/>
              </w:rPr>
              <w:t>Parágrafo único</w:t>
            </w:r>
            <w:r w:rsidRPr="00BB2E85">
              <w:rPr>
                <w:rFonts w:ascii="Times New Roman" w:eastAsia="Times New Roman" w:hAnsi="Times New Roman" w:cs="Times New Roman"/>
                <w:i/>
                <w:iCs/>
                <w:color w:val="000000"/>
                <w:sz w:val="28"/>
                <w:szCs w:val="28"/>
                <w:lang w:eastAsia="pt-BR"/>
              </w:rPr>
              <w:t>.</w:t>
            </w:r>
            <w:r w:rsidRPr="00BB2E85">
              <w:rPr>
                <w:rFonts w:ascii="Times New Roman" w:eastAsia="Times New Roman" w:hAnsi="Times New Roman" w:cs="Times New Roman"/>
                <w:color w:val="000000"/>
                <w:sz w:val="28"/>
                <w:szCs w:val="28"/>
                <w:lang w:eastAsia="pt-BR"/>
              </w:rPr>
              <w:t xml:space="preserve"> A pena será de dez a trinta anos de reclusão, se da tortura resultar morte, e as circunstâncias evidenciarem que o agente não quis o resultado nem assumiu o risco de produzi-lo.</w:t>
            </w:r>
          </w:p>
        </w:tc>
        <w:tc>
          <w:tcPr>
            <w:tcW w:w="3793" w:type="dxa"/>
          </w:tcPr>
          <w:p w14:paraId="52C6D87C"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1909146F" w14:textId="26430922" w:rsidTr="00141EBC">
        <w:trPr>
          <w:trHeight w:val="348"/>
        </w:trPr>
        <w:tc>
          <w:tcPr>
            <w:tcW w:w="5098" w:type="dxa"/>
            <w:vAlign w:val="center"/>
          </w:tcPr>
          <w:p w14:paraId="6A003383" w14:textId="504CCBE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tratamento degradante ou desumano</w:t>
            </w:r>
          </w:p>
        </w:tc>
        <w:tc>
          <w:tcPr>
            <w:tcW w:w="5103" w:type="dxa"/>
            <w:shd w:val="clear" w:color="auto" w:fill="auto"/>
            <w:noWrap/>
            <w:vAlign w:val="center"/>
            <w:hideMark/>
          </w:tcPr>
          <w:p w14:paraId="2F1378AB" w14:textId="7902583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tratamento degradante ou desumano</w:t>
            </w:r>
          </w:p>
        </w:tc>
        <w:tc>
          <w:tcPr>
            <w:tcW w:w="3793" w:type="dxa"/>
          </w:tcPr>
          <w:p w14:paraId="74C21BC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BD3EB6B" w14:textId="6B5EED58" w:rsidTr="00141EBC">
        <w:trPr>
          <w:trHeight w:val="1800"/>
        </w:trPr>
        <w:tc>
          <w:tcPr>
            <w:tcW w:w="5098" w:type="dxa"/>
            <w:vAlign w:val="center"/>
          </w:tcPr>
          <w:p w14:paraId="2818D6A5" w14:textId="2D3845A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47</w:t>
            </w:r>
            <w:r w:rsidRPr="00BB2E85">
              <w:rPr>
                <w:rFonts w:ascii="Times New Roman" w:eastAsia="Times New Roman" w:hAnsi="Times New Roman" w:cs="Times New Roman"/>
                <w:color w:val="000000"/>
                <w:sz w:val="28"/>
                <w:szCs w:val="28"/>
                <w:lang w:eastAsia="pt-BR"/>
              </w:rPr>
              <w:t xml:space="preserve">. Submeter pessoa protegida a tratamento degradante ou desumano, </w:t>
            </w:r>
            <w:proofErr w:type="spellStart"/>
            <w:r w:rsidRPr="00BB2E85">
              <w:rPr>
                <w:rFonts w:ascii="Times New Roman" w:eastAsia="Times New Roman" w:hAnsi="Times New Roman" w:cs="Times New Roman"/>
                <w:color w:val="000000"/>
                <w:sz w:val="28"/>
                <w:szCs w:val="28"/>
                <w:lang w:eastAsia="pt-BR"/>
              </w:rPr>
              <w:t>ofendendo-lhe</w:t>
            </w:r>
            <w:proofErr w:type="spellEnd"/>
            <w:r w:rsidRPr="00BB2E85">
              <w:rPr>
                <w:rFonts w:ascii="Times New Roman" w:eastAsia="Times New Roman" w:hAnsi="Times New Roman" w:cs="Times New Roman"/>
                <w:color w:val="000000"/>
                <w:sz w:val="28"/>
                <w:szCs w:val="28"/>
                <w:lang w:eastAsia="pt-BR"/>
              </w:rPr>
              <w:t xml:space="preserve"> a dignidade ou o decoro, expondo-a ao escárnio ou à curiosidade pública, ou constrangendo-a a não fazer o </w:t>
            </w:r>
            <w:r w:rsidRPr="00BB2E85">
              <w:rPr>
                <w:rFonts w:ascii="Times New Roman" w:eastAsia="Times New Roman" w:hAnsi="Times New Roman" w:cs="Times New Roman"/>
                <w:color w:val="000000"/>
                <w:sz w:val="28"/>
                <w:szCs w:val="28"/>
                <w:lang w:eastAsia="pt-BR"/>
              </w:rPr>
              <w:lastRenderedPageBreak/>
              <w:t>que a lei permite, ou a fazer o que ela não manda:</w:t>
            </w:r>
          </w:p>
        </w:tc>
        <w:tc>
          <w:tcPr>
            <w:tcW w:w="5103" w:type="dxa"/>
            <w:shd w:val="clear" w:color="auto" w:fill="auto"/>
            <w:noWrap/>
            <w:vAlign w:val="center"/>
            <w:hideMark/>
          </w:tcPr>
          <w:p w14:paraId="0C61B7C6" w14:textId="361A401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47</w:t>
            </w:r>
            <w:r w:rsidRPr="00BB2E85">
              <w:rPr>
                <w:rFonts w:ascii="Times New Roman" w:eastAsia="Times New Roman" w:hAnsi="Times New Roman" w:cs="Times New Roman"/>
                <w:color w:val="000000"/>
                <w:sz w:val="28"/>
                <w:szCs w:val="28"/>
                <w:lang w:eastAsia="pt-BR"/>
              </w:rPr>
              <w:t xml:space="preserve">. Submeter pessoa protegida a tratamento degradante ou desumano, </w:t>
            </w:r>
            <w:proofErr w:type="spellStart"/>
            <w:r w:rsidRPr="00BB2E85">
              <w:rPr>
                <w:rFonts w:ascii="Times New Roman" w:eastAsia="Times New Roman" w:hAnsi="Times New Roman" w:cs="Times New Roman"/>
                <w:color w:val="000000"/>
                <w:sz w:val="28"/>
                <w:szCs w:val="28"/>
                <w:lang w:eastAsia="pt-BR"/>
              </w:rPr>
              <w:t>ofendendo-lhe</w:t>
            </w:r>
            <w:proofErr w:type="spellEnd"/>
            <w:r w:rsidRPr="00BB2E85">
              <w:rPr>
                <w:rFonts w:ascii="Times New Roman" w:eastAsia="Times New Roman" w:hAnsi="Times New Roman" w:cs="Times New Roman"/>
                <w:color w:val="000000"/>
                <w:sz w:val="28"/>
                <w:szCs w:val="28"/>
                <w:lang w:eastAsia="pt-BR"/>
              </w:rPr>
              <w:t xml:space="preserve"> a dignidade ou o decoro, expondo-a ao escárnio ou à curiosidade pública, ou constrangendo-a a não fazer o </w:t>
            </w:r>
            <w:r w:rsidRPr="00BB2E85">
              <w:rPr>
                <w:rFonts w:ascii="Times New Roman" w:eastAsia="Times New Roman" w:hAnsi="Times New Roman" w:cs="Times New Roman"/>
                <w:color w:val="000000"/>
                <w:sz w:val="28"/>
                <w:szCs w:val="28"/>
                <w:lang w:eastAsia="pt-BR"/>
              </w:rPr>
              <w:lastRenderedPageBreak/>
              <w:t>que a lei permite, ou a fazer o que ela não manda:</w:t>
            </w:r>
          </w:p>
        </w:tc>
        <w:tc>
          <w:tcPr>
            <w:tcW w:w="3793" w:type="dxa"/>
          </w:tcPr>
          <w:p w14:paraId="33C42BA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B71B5B6" w14:textId="6C440375" w:rsidTr="00141EBC">
        <w:trPr>
          <w:trHeight w:val="360"/>
        </w:trPr>
        <w:tc>
          <w:tcPr>
            <w:tcW w:w="5098" w:type="dxa"/>
            <w:vAlign w:val="center"/>
          </w:tcPr>
          <w:p w14:paraId="37817271" w14:textId="62D3CEA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2BFB1C19" w14:textId="421EED4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0845987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6C86E5E" w14:textId="1F203267" w:rsidTr="00141EBC">
        <w:trPr>
          <w:trHeight w:val="348"/>
        </w:trPr>
        <w:tc>
          <w:tcPr>
            <w:tcW w:w="5098" w:type="dxa"/>
            <w:vAlign w:val="center"/>
          </w:tcPr>
          <w:p w14:paraId="688ADF78" w14:textId="72AB0FF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submissão a experiência biológica, médica ou científica</w:t>
            </w:r>
          </w:p>
        </w:tc>
        <w:tc>
          <w:tcPr>
            <w:tcW w:w="5103" w:type="dxa"/>
            <w:shd w:val="clear" w:color="auto" w:fill="auto"/>
            <w:noWrap/>
            <w:vAlign w:val="center"/>
            <w:hideMark/>
          </w:tcPr>
          <w:p w14:paraId="3454DDA9" w14:textId="2FEE6AF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submissão a experiência biológica, médica ou científica</w:t>
            </w:r>
          </w:p>
        </w:tc>
        <w:tc>
          <w:tcPr>
            <w:tcW w:w="3793" w:type="dxa"/>
          </w:tcPr>
          <w:p w14:paraId="313A49D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0663F78" w14:textId="6DE9CBC2" w:rsidTr="00141EBC">
        <w:trPr>
          <w:trHeight w:val="1440"/>
        </w:trPr>
        <w:tc>
          <w:tcPr>
            <w:tcW w:w="5098" w:type="dxa"/>
            <w:vAlign w:val="center"/>
          </w:tcPr>
          <w:p w14:paraId="437C25C5" w14:textId="278F6A6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48</w:t>
            </w:r>
            <w:r w:rsidRPr="00BB2E85">
              <w:rPr>
                <w:rFonts w:ascii="Times New Roman" w:eastAsia="Times New Roman" w:hAnsi="Times New Roman" w:cs="Times New Roman"/>
                <w:color w:val="000000"/>
                <w:sz w:val="28"/>
                <w:szCs w:val="28"/>
                <w:lang w:eastAsia="pt-BR"/>
              </w:rPr>
              <w:t>. Submeter pessoa protegida a experiência biológica, médica ou científica de qualquer tipo, que não seja justificada por tratamento médico, odontológico ou hospitalar, nem realizada no interesse dela:</w:t>
            </w:r>
          </w:p>
        </w:tc>
        <w:tc>
          <w:tcPr>
            <w:tcW w:w="5103" w:type="dxa"/>
            <w:shd w:val="clear" w:color="auto" w:fill="auto"/>
            <w:noWrap/>
            <w:vAlign w:val="center"/>
            <w:hideMark/>
          </w:tcPr>
          <w:p w14:paraId="423EDB0C" w14:textId="16BBF39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48</w:t>
            </w:r>
            <w:r w:rsidRPr="00BB2E85">
              <w:rPr>
                <w:rFonts w:ascii="Times New Roman" w:eastAsia="Times New Roman" w:hAnsi="Times New Roman" w:cs="Times New Roman"/>
                <w:color w:val="000000"/>
                <w:sz w:val="28"/>
                <w:szCs w:val="28"/>
                <w:lang w:eastAsia="pt-BR"/>
              </w:rPr>
              <w:t>. Submeter pessoa protegida a experiência biológica, médica ou científica de qualquer tipo, que não seja justificada por tratamento médico, odontológico ou hospitalar, nem realizada no interesse dela:</w:t>
            </w:r>
          </w:p>
        </w:tc>
        <w:tc>
          <w:tcPr>
            <w:tcW w:w="3793" w:type="dxa"/>
          </w:tcPr>
          <w:p w14:paraId="3D3ABA8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F16A3F0" w14:textId="57FD4920" w:rsidTr="00141EBC">
        <w:trPr>
          <w:trHeight w:val="360"/>
        </w:trPr>
        <w:tc>
          <w:tcPr>
            <w:tcW w:w="5098" w:type="dxa"/>
            <w:vAlign w:val="center"/>
          </w:tcPr>
          <w:p w14:paraId="48E65824" w14:textId="43F1501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5103" w:type="dxa"/>
            <w:shd w:val="clear" w:color="auto" w:fill="auto"/>
            <w:noWrap/>
            <w:vAlign w:val="center"/>
            <w:hideMark/>
          </w:tcPr>
          <w:p w14:paraId="6D9D857B" w14:textId="4D4E1E1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3793" w:type="dxa"/>
          </w:tcPr>
          <w:p w14:paraId="2AEB2B2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9486B0F" w14:textId="17B5D9C1" w:rsidTr="00141EBC">
        <w:trPr>
          <w:trHeight w:val="348"/>
        </w:trPr>
        <w:tc>
          <w:tcPr>
            <w:tcW w:w="5098" w:type="dxa"/>
            <w:vAlign w:val="center"/>
          </w:tcPr>
          <w:p w14:paraId="7544B31C" w14:textId="1B99C94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5103" w:type="dxa"/>
            <w:shd w:val="clear" w:color="auto" w:fill="auto"/>
            <w:noWrap/>
            <w:vAlign w:val="center"/>
            <w:hideMark/>
          </w:tcPr>
          <w:p w14:paraId="329C17C3" w14:textId="7B9A9B4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3793" w:type="dxa"/>
          </w:tcPr>
          <w:p w14:paraId="366F6D2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FDDA651" w14:textId="5F6276A0" w:rsidTr="00141EBC">
        <w:trPr>
          <w:trHeight w:val="1440"/>
        </w:trPr>
        <w:tc>
          <w:tcPr>
            <w:tcW w:w="5098" w:type="dxa"/>
            <w:vAlign w:val="center"/>
          </w:tcPr>
          <w:p w14:paraId="4F721214" w14:textId="75CAD971"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de dez a trinta anos de reclusão, se do crime resultar morte, e as circunstâncias evidenciarem que o agente não quis o resultado nem assumiu o risco de produzi-lo.</w:t>
            </w:r>
          </w:p>
        </w:tc>
        <w:tc>
          <w:tcPr>
            <w:tcW w:w="5103" w:type="dxa"/>
            <w:shd w:val="clear" w:color="auto" w:fill="auto"/>
            <w:noWrap/>
            <w:vAlign w:val="center"/>
            <w:hideMark/>
          </w:tcPr>
          <w:p w14:paraId="5A3FE268" w14:textId="6921C43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de dez a trinta anos de reclusão, se do crime resultar morte, e as circunstâncias evidenciarem que o agente não quis o resultado nem assumiu o risco de produzi-lo.</w:t>
            </w:r>
          </w:p>
        </w:tc>
        <w:tc>
          <w:tcPr>
            <w:tcW w:w="3793" w:type="dxa"/>
          </w:tcPr>
          <w:p w14:paraId="5F6DB52F"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6D5969D6" w14:textId="36C12625" w:rsidTr="00141EBC">
        <w:trPr>
          <w:trHeight w:val="348"/>
        </w:trPr>
        <w:tc>
          <w:tcPr>
            <w:tcW w:w="5098" w:type="dxa"/>
            <w:vAlign w:val="center"/>
          </w:tcPr>
          <w:p w14:paraId="2706BD82" w14:textId="0204B68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destruição ou apropriação de bem protegido</w:t>
            </w:r>
          </w:p>
        </w:tc>
        <w:tc>
          <w:tcPr>
            <w:tcW w:w="5103" w:type="dxa"/>
            <w:shd w:val="clear" w:color="auto" w:fill="auto"/>
            <w:noWrap/>
            <w:vAlign w:val="center"/>
            <w:hideMark/>
          </w:tcPr>
          <w:p w14:paraId="554258E7" w14:textId="537ABF3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destruição ou apropriação de bem protegido</w:t>
            </w:r>
          </w:p>
        </w:tc>
        <w:tc>
          <w:tcPr>
            <w:tcW w:w="3793" w:type="dxa"/>
          </w:tcPr>
          <w:p w14:paraId="2AE1273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C92D8E8" w14:textId="2DFD0B5D" w:rsidTr="00141EBC">
        <w:trPr>
          <w:trHeight w:val="1080"/>
        </w:trPr>
        <w:tc>
          <w:tcPr>
            <w:tcW w:w="5098" w:type="dxa"/>
            <w:vAlign w:val="center"/>
          </w:tcPr>
          <w:p w14:paraId="1675D08D" w14:textId="09DBBAF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49</w:t>
            </w:r>
            <w:r w:rsidRPr="00BB2E85">
              <w:rPr>
                <w:rFonts w:ascii="Times New Roman" w:eastAsia="Times New Roman" w:hAnsi="Times New Roman" w:cs="Times New Roman"/>
                <w:color w:val="000000"/>
                <w:sz w:val="28"/>
                <w:szCs w:val="28"/>
                <w:lang w:eastAsia="pt-BR"/>
              </w:rPr>
              <w:t>. Destruir, inutilizar, no todo ou em parte, subtrair bem protegido, em grande escala, ou dele se apropriar, sem imperiosa necessidade militar:</w:t>
            </w:r>
          </w:p>
        </w:tc>
        <w:tc>
          <w:tcPr>
            <w:tcW w:w="5103" w:type="dxa"/>
            <w:shd w:val="clear" w:color="auto" w:fill="auto"/>
            <w:noWrap/>
            <w:vAlign w:val="center"/>
            <w:hideMark/>
          </w:tcPr>
          <w:p w14:paraId="1A3E215E" w14:textId="33A6862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49</w:t>
            </w:r>
            <w:r w:rsidRPr="00BB2E85">
              <w:rPr>
                <w:rFonts w:ascii="Times New Roman" w:eastAsia="Times New Roman" w:hAnsi="Times New Roman" w:cs="Times New Roman"/>
                <w:color w:val="000000"/>
                <w:sz w:val="28"/>
                <w:szCs w:val="28"/>
                <w:lang w:eastAsia="pt-BR"/>
              </w:rPr>
              <w:t>. Destruir, inutilizar, no todo ou em parte, subtrair bem protegido, em grande escala, ou dele se apropriar, sem imperiosa necessidade militar:</w:t>
            </w:r>
          </w:p>
        </w:tc>
        <w:tc>
          <w:tcPr>
            <w:tcW w:w="3793" w:type="dxa"/>
          </w:tcPr>
          <w:p w14:paraId="5FA9B212"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E338DD2" w14:textId="5460D9B1" w:rsidTr="00141EBC">
        <w:trPr>
          <w:trHeight w:val="360"/>
        </w:trPr>
        <w:tc>
          <w:tcPr>
            <w:tcW w:w="5098" w:type="dxa"/>
            <w:vAlign w:val="center"/>
          </w:tcPr>
          <w:p w14:paraId="44B81A90" w14:textId="4D9FEEE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5103" w:type="dxa"/>
            <w:shd w:val="clear" w:color="auto" w:fill="auto"/>
            <w:noWrap/>
            <w:vAlign w:val="center"/>
            <w:hideMark/>
          </w:tcPr>
          <w:p w14:paraId="08981A3F" w14:textId="0CDE3C3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3793" w:type="dxa"/>
          </w:tcPr>
          <w:p w14:paraId="228C3F5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7601D5C" w14:textId="49A500F4" w:rsidTr="00141EBC">
        <w:trPr>
          <w:trHeight w:val="1080"/>
        </w:trPr>
        <w:tc>
          <w:tcPr>
            <w:tcW w:w="5098" w:type="dxa"/>
            <w:vAlign w:val="center"/>
          </w:tcPr>
          <w:p w14:paraId="269C1A06" w14:textId="0B9D9AC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Na mesma pena incorre quem destruir, inutilizar, no todo ou em parte, subtrair ou se apropriar de bem especialmente protegido.</w:t>
            </w:r>
          </w:p>
        </w:tc>
        <w:tc>
          <w:tcPr>
            <w:tcW w:w="5103" w:type="dxa"/>
            <w:shd w:val="clear" w:color="auto" w:fill="auto"/>
            <w:noWrap/>
            <w:vAlign w:val="center"/>
            <w:hideMark/>
          </w:tcPr>
          <w:p w14:paraId="2AD48E34" w14:textId="232A3E1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Na mesma pena incorre quem destruir, inutilizar, no todo ou em parte, subtrair ou se apropriar de bem especialmente protegido.</w:t>
            </w:r>
          </w:p>
        </w:tc>
        <w:tc>
          <w:tcPr>
            <w:tcW w:w="3793" w:type="dxa"/>
          </w:tcPr>
          <w:p w14:paraId="5A227724"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7871938E" w14:textId="30CB5A6C" w:rsidTr="00141EBC">
        <w:trPr>
          <w:trHeight w:val="348"/>
        </w:trPr>
        <w:tc>
          <w:tcPr>
            <w:tcW w:w="5098" w:type="dxa"/>
            <w:vAlign w:val="center"/>
          </w:tcPr>
          <w:p w14:paraId="29DA26AE" w14:textId="3846D68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constrangimento a prestar serviço em força inimiga</w:t>
            </w:r>
          </w:p>
        </w:tc>
        <w:tc>
          <w:tcPr>
            <w:tcW w:w="5103" w:type="dxa"/>
            <w:shd w:val="clear" w:color="auto" w:fill="auto"/>
            <w:noWrap/>
            <w:vAlign w:val="center"/>
            <w:hideMark/>
          </w:tcPr>
          <w:p w14:paraId="7D531C4C" w14:textId="07F0542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constrangimento a prestar serviço em força inimiga</w:t>
            </w:r>
          </w:p>
        </w:tc>
        <w:tc>
          <w:tcPr>
            <w:tcW w:w="3793" w:type="dxa"/>
          </w:tcPr>
          <w:p w14:paraId="0458A73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41E95AB" w14:textId="68B9B53C" w:rsidTr="00141EBC">
        <w:trPr>
          <w:trHeight w:val="1440"/>
        </w:trPr>
        <w:tc>
          <w:tcPr>
            <w:tcW w:w="5098" w:type="dxa"/>
            <w:vAlign w:val="center"/>
          </w:tcPr>
          <w:p w14:paraId="4AB2698B" w14:textId="10A0A88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50.</w:t>
            </w:r>
            <w:r w:rsidRPr="00BB2E85">
              <w:rPr>
                <w:rFonts w:ascii="Times New Roman" w:eastAsia="Times New Roman" w:hAnsi="Times New Roman" w:cs="Times New Roman"/>
                <w:color w:val="000000"/>
                <w:sz w:val="28"/>
                <w:szCs w:val="28"/>
                <w:lang w:eastAsia="pt-BR"/>
              </w:rPr>
              <w:t xml:space="preserve"> Constranger pessoa protegida, mediante violência ou ameaça, a participar de operação bélica contra seu país ou suas forças armadas, ou a prestar serviço nas forças armadas de país inimigo:</w:t>
            </w:r>
          </w:p>
        </w:tc>
        <w:tc>
          <w:tcPr>
            <w:tcW w:w="5103" w:type="dxa"/>
            <w:shd w:val="clear" w:color="auto" w:fill="auto"/>
            <w:noWrap/>
            <w:vAlign w:val="center"/>
            <w:hideMark/>
          </w:tcPr>
          <w:p w14:paraId="3836A9D8" w14:textId="56C124E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50.</w:t>
            </w:r>
            <w:r w:rsidRPr="00BB2E85">
              <w:rPr>
                <w:rFonts w:ascii="Times New Roman" w:eastAsia="Times New Roman" w:hAnsi="Times New Roman" w:cs="Times New Roman"/>
                <w:color w:val="000000"/>
                <w:sz w:val="28"/>
                <w:szCs w:val="28"/>
                <w:lang w:eastAsia="pt-BR"/>
              </w:rPr>
              <w:t xml:space="preserve"> Constranger pessoa protegida, mediante violência ou ameaça, a participar de operação bélica contra seu país ou suas forças armadas, ou a prestar serviço nas forças armadas de país inimigo:</w:t>
            </w:r>
          </w:p>
        </w:tc>
        <w:tc>
          <w:tcPr>
            <w:tcW w:w="3793" w:type="dxa"/>
          </w:tcPr>
          <w:p w14:paraId="376ABD6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4E4320E" w14:textId="78386257" w:rsidTr="00141EBC">
        <w:trPr>
          <w:trHeight w:val="360"/>
        </w:trPr>
        <w:tc>
          <w:tcPr>
            <w:tcW w:w="5098" w:type="dxa"/>
            <w:vAlign w:val="center"/>
          </w:tcPr>
          <w:p w14:paraId="377CAA4F" w14:textId="7E6EE2D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44607E90" w14:textId="6C19DE9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262192F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3E7B58F" w14:textId="0AE67CF5" w:rsidTr="00141EBC">
        <w:trPr>
          <w:trHeight w:val="348"/>
        </w:trPr>
        <w:tc>
          <w:tcPr>
            <w:tcW w:w="5098" w:type="dxa"/>
            <w:vAlign w:val="center"/>
          </w:tcPr>
          <w:p w14:paraId="7F7EB334" w14:textId="7F01461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denegação de justiça</w:t>
            </w:r>
          </w:p>
        </w:tc>
        <w:tc>
          <w:tcPr>
            <w:tcW w:w="5103" w:type="dxa"/>
            <w:shd w:val="clear" w:color="auto" w:fill="auto"/>
            <w:noWrap/>
            <w:vAlign w:val="center"/>
            <w:hideMark/>
          </w:tcPr>
          <w:p w14:paraId="01611177" w14:textId="0B27589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denegação de justiça</w:t>
            </w:r>
          </w:p>
        </w:tc>
        <w:tc>
          <w:tcPr>
            <w:tcW w:w="3793" w:type="dxa"/>
          </w:tcPr>
          <w:p w14:paraId="475469E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66710B4" w14:textId="78B001EF" w:rsidTr="00141EBC">
        <w:trPr>
          <w:trHeight w:val="1440"/>
        </w:trPr>
        <w:tc>
          <w:tcPr>
            <w:tcW w:w="5098" w:type="dxa"/>
            <w:vAlign w:val="center"/>
          </w:tcPr>
          <w:p w14:paraId="2F30529E" w14:textId="6EEAE77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51</w:t>
            </w:r>
            <w:r w:rsidRPr="00BB2E85">
              <w:rPr>
                <w:rFonts w:ascii="Times New Roman" w:eastAsia="Times New Roman" w:hAnsi="Times New Roman" w:cs="Times New Roman"/>
                <w:color w:val="000000"/>
                <w:sz w:val="28"/>
                <w:szCs w:val="28"/>
                <w:lang w:eastAsia="pt-BR"/>
              </w:rPr>
              <w:t xml:space="preserve">. Privar pessoa protegida de julgamento justo e imparcial, negando-lhe as garantias judiciais definidas nas Convenções de Genebra de 1949, nos seus Protocolos </w:t>
            </w:r>
            <w:r w:rsidRPr="00BB2E85">
              <w:rPr>
                <w:rFonts w:ascii="Times New Roman" w:eastAsia="Times New Roman" w:hAnsi="Times New Roman" w:cs="Times New Roman"/>
                <w:color w:val="000000"/>
                <w:sz w:val="28"/>
                <w:szCs w:val="28"/>
                <w:lang w:eastAsia="pt-BR"/>
              </w:rPr>
              <w:lastRenderedPageBreak/>
              <w:t>Adicionais de 1977 ou na Constituição Federal:</w:t>
            </w:r>
          </w:p>
        </w:tc>
        <w:tc>
          <w:tcPr>
            <w:tcW w:w="5103" w:type="dxa"/>
            <w:shd w:val="clear" w:color="auto" w:fill="auto"/>
            <w:noWrap/>
            <w:vAlign w:val="center"/>
            <w:hideMark/>
          </w:tcPr>
          <w:p w14:paraId="6B2CF2AF" w14:textId="15A3278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51</w:t>
            </w:r>
            <w:r w:rsidRPr="00BB2E85">
              <w:rPr>
                <w:rFonts w:ascii="Times New Roman" w:eastAsia="Times New Roman" w:hAnsi="Times New Roman" w:cs="Times New Roman"/>
                <w:color w:val="000000"/>
                <w:sz w:val="28"/>
                <w:szCs w:val="28"/>
                <w:lang w:eastAsia="pt-BR"/>
              </w:rPr>
              <w:t xml:space="preserve">. Privar pessoa protegida de julgamento justo e imparcial, negando-lhe as garantias judiciais definidas nas Convenções de Genebra de 1949, nos seus Protocolos </w:t>
            </w:r>
            <w:r w:rsidRPr="00BB2E85">
              <w:rPr>
                <w:rFonts w:ascii="Times New Roman" w:eastAsia="Times New Roman" w:hAnsi="Times New Roman" w:cs="Times New Roman"/>
                <w:color w:val="000000"/>
                <w:sz w:val="28"/>
                <w:szCs w:val="28"/>
                <w:lang w:eastAsia="pt-BR"/>
              </w:rPr>
              <w:lastRenderedPageBreak/>
              <w:t>Adicionais de 1977 ou na Constituição Federal:</w:t>
            </w:r>
          </w:p>
        </w:tc>
        <w:tc>
          <w:tcPr>
            <w:tcW w:w="3793" w:type="dxa"/>
          </w:tcPr>
          <w:p w14:paraId="1347302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ED1A929" w14:textId="60EAC94E" w:rsidTr="00141EBC">
        <w:trPr>
          <w:trHeight w:val="360"/>
        </w:trPr>
        <w:tc>
          <w:tcPr>
            <w:tcW w:w="5098" w:type="dxa"/>
            <w:vAlign w:val="center"/>
          </w:tcPr>
          <w:p w14:paraId="26C19654" w14:textId="44BE13C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5103" w:type="dxa"/>
            <w:shd w:val="clear" w:color="auto" w:fill="auto"/>
            <w:noWrap/>
            <w:vAlign w:val="center"/>
            <w:hideMark/>
          </w:tcPr>
          <w:p w14:paraId="2AF89DFC" w14:textId="6BD35DC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3793" w:type="dxa"/>
          </w:tcPr>
          <w:p w14:paraId="2A3991F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351958F" w14:textId="3946C722" w:rsidTr="00141EBC">
        <w:trPr>
          <w:trHeight w:val="348"/>
        </w:trPr>
        <w:tc>
          <w:tcPr>
            <w:tcW w:w="5098" w:type="dxa"/>
            <w:vAlign w:val="center"/>
          </w:tcPr>
          <w:p w14:paraId="7E98AE24" w14:textId="4B0A5E0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deportação ou transferência indevida</w:t>
            </w:r>
          </w:p>
        </w:tc>
        <w:tc>
          <w:tcPr>
            <w:tcW w:w="5103" w:type="dxa"/>
            <w:shd w:val="clear" w:color="auto" w:fill="auto"/>
            <w:noWrap/>
            <w:vAlign w:val="center"/>
            <w:hideMark/>
          </w:tcPr>
          <w:p w14:paraId="6C5350D9" w14:textId="7018B30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deportação ou transferência indevida</w:t>
            </w:r>
          </w:p>
        </w:tc>
        <w:tc>
          <w:tcPr>
            <w:tcW w:w="3793" w:type="dxa"/>
          </w:tcPr>
          <w:p w14:paraId="6B522DD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E93DAEA" w14:textId="45E05BDC" w:rsidTr="00141EBC">
        <w:trPr>
          <w:trHeight w:val="720"/>
        </w:trPr>
        <w:tc>
          <w:tcPr>
            <w:tcW w:w="5098" w:type="dxa"/>
            <w:vAlign w:val="center"/>
          </w:tcPr>
          <w:p w14:paraId="273D385E" w14:textId="67C672C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52</w:t>
            </w:r>
            <w:r w:rsidRPr="00BB2E85">
              <w:rPr>
                <w:rFonts w:ascii="Times New Roman" w:eastAsia="Times New Roman" w:hAnsi="Times New Roman" w:cs="Times New Roman"/>
                <w:color w:val="000000"/>
                <w:sz w:val="28"/>
                <w:szCs w:val="28"/>
                <w:lang w:eastAsia="pt-BR"/>
              </w:rPr>
              <w:t>. Deportar ou transferir para outro lugar ou Estado, indevidamente, pessoa protegida:</w:t>
            </w:r>
          </w:p>
        </w:tc>
        <w:tc>
          <w:tcPr>
            <w:tcW w:w="5103" w:type="dxa"/>
            <w:shd w:val="clear" w:color="auto" w:fill="auto"/>
            <w:noWrap/>
            <w:vAlign w:val="center"/>
            <w:hideMark/>
          </w:tcPr>
          <w:p w14:paraId="7BE36B2F" w14:textId="17154D2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52</w:t>
            </w:r>
            <w:r w:rsidRPr="00BB2E85">
              <w:rPr>
                <w:rFonts w:ascii="Times New Roman" w:eastAsia="Times New Roman" w:hAnsi="Times New Roman" w:cs="Times New Roman"/>
                <w:color w:val="000000"/>
                <w:sz w:val="28"/>
                <w:szCs w:val="28"/>
                <w:lang w:eastAsia="pt-BR"/>
              </w:rPr>
              <w:t>. Deportar ou transferir para outro lugar ou Estado, indevidamente, pessoa protegida:</w:t>
            </w:r>
          </w:p>
        </w:tc>
        <w:tc>
          <w:tcPr>
            <w:tcW w:w="3793" w:type="dxa"/>
          </w:tcPr>
          <w:p w14:paraId="4B30EDF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B89DDC7" w14:textId="26EA1B19" w:rsidTr="00141EBC">
        <w:trPr>
          <w:trHeight w:val="360"/>
        </w:trPr>
        <w:tc>
          <w:tcPr>
            <w:tcW w:w="5098" w:type="dxa"/>
            <w:vAlign w:val="center"/>
          </w:tcPr>
          <w:p w14:paraId="6D766EA3" w14:textId="432F4C7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69423220" w14:textId="1C89CC7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7E1E53D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6854D6D" w14:textId="519B6CAF" w:rsidTr="00141EBC">
        <w:trPr>
          <w:trHeight w:val="348"/>
        </w:trPr>
        <w:tc>
          <w:tcPr>
            <w:tcW w:w="5098" w:type="dxa"/>
            <w:vAlign w:val="center"/>
          </w:tcPr>
          <w:p w14:paraId="714926BF" w14:textId="0896105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confinamento ilegal</w:t>
            </w:r>
          </w:p>
        </w:tc>
        <w:tc>
          <w:tcPr>
            <w:tcW w:w="5103" w:type="dxa"/>
            <w:shd w:val="clear" w:color="auto" w:fill="auto"/>
            <w:noWrap/>
            <w:vAlign w:val="center"/>
            <w:hideMark/>
          </w:tcPr>
          <w:p w14:paraId="630DE133" w14:textId="57B90D8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confinamento ilegal</w:t>
            </w:r>
          </w:p>
        </w:tc>
        <w:tc>
          <w:tcPr>
            <w:tcW w:w="3793" w:type="dxa"/>
          </w:tcPr>
          <w:p w14:paraId="52A5572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2B03F54" w14:textId="17F5D9FE" w:rsidTr="00141EBC">
        <w:trPr>
          <w:trHeight w:val="360"/>
        </w:trPr>
        <w:tc>
          <w:tcPr>
            <w:tcW w:w="5098" w:type="dxa"/>
            <w:vAlign w:val="center"/>
          </w:tcPr>
          <w:p w14:paraId="7A0015FB" w14:textId="7FFE4EB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53</w:t>
            </w:r>
            <w:r w:rsidRPr="00BB2E85">
              <w:rPr>
                <w:rFonts w:ascii="Times New Roman" w:eastAsia="Times New Roman" w:hAnsi="Times New Roman" w:cs="Times New Roman"/>
                <w:color w:val="000000"/>
                <w:sz w:val="28"/>
                <w:szCs w:val="28"/>
                <w:lang w:eastAsia="pt-BR"/>
              </w:rPr>
              <w:t>. Confinar, indevidamente, pessoa protegida:</w:t>
            </w:r>
          </w:p>
        </w:tc>
        <w:tc>
          <w:tcPr>
            <w:tcW w:w="5103" w:type="dxa"/>
            <w:shd w:val="clear" w:color="auto" w:fill="auto"/>
            <w:noWrap/>
            <w:vAlign w:val="center"/>
            <w:hideMark/>
          </w:tcPr>
          <w:p w14:paraId="62F817A7" w14:textId="7E43617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53</w:t>
            </w:r>
            <w:r w:rsidRPr="00BB2E85">
              <w:rPr>
                <w:rFonts w:ascii="Times New Roman" w:eastAsia="Times New Roman" w:hAnsi="Times New Roman" w:cs="Times New Roman"/>
                <w:color w:val="000000"/>
                <w:sz w:val="28"/>
                <w:szCs w:val="28"/>
                <w:lang w:eastAsia="pt-BR"/>
              </w:rPr>
              <w:t>. Confinar, indevidamente, pessoa protegida:</w:t>
            </w:r>
          </w:p>
        </w:tc>
        <w:tc>
          <w:tcPr>
            <w:tcW w:w="3793" w:type="dxa"/>
          </w:tcPr>
          <w:p w14:paraId="4DB89FA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627585E" w14:textId="27CB0A02" w:rsidTr="00141EBC">
        <w:trPr>
          <w:trHeight w:val="360"/>
        </w:trPr>
        <w:tc>
          <w:tcPr>
            <w:tcW w:w="5098" w:type="dxa"/>
            <w:vAlign w:val="center"/>
          </w:tcPr>
          <w:p w14:paraId="6954D47B" w14:textId="5A1DE21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1E7A554E" w14:textId="72F2D7F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334BA96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D7119A6" w14:textId="4ADA1A28" w:rsidTr="00141EBC">
        <w:trPr>
          <w:trHeight w:val="348"/>
        </w:trPr>
        <w:tc>
          <w:tcPr>
            <w:tcW w:w="5098" w:type="dxa"/>
            <w:vAlign w:val="center"/>
          </w:tcPr>
          <w:p w14:paraId="76C8880A" w14:textId="4778A8F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tomada de reféns</w:t>
            </w:r>
          </w:p>
        </w:tc>
        <w:tc>
          <w:tcPr>
            <w:tcW w:w="5103" w:type="dxa"/>
            <w:shd w:val="clear" w:color="auto" w:fill="auto"/>
            <w:noWrap/>
            <w:vAlign w:val="center"/>
            <w:hideMark/>
          </w:tcPr>
          <w:p w14:paraId="3E75EF7B" w14:textId="63D17D8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tomada de reféns</w:t>
            </w:r>
          </w:p>
        </w:tc>
        <w:tc>
          <w:tcPr>
            <w:tcW w:w="3793" w:type="dxa"/>
          </w:tcPr>
          <w:p w14:paraId="2C2A4A7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70EBFD2" w14:textId="00B437D0" w:rsidTr="00141EBC">
        <w:trPr>
          <w:trHeight w:val="1440"/>
        </w:trPr>
        <w:tc>
          <w:tcPr>
            <w:tcW w:w="5098" w:type="dxa"/>
            <w:vAlign w:val="center"/>
          </w:tcPr>
          <w:p w14:paraId="04982A6D" w14:textId="7AF7B0B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54</w:t>
            </w:r>
            <w:r w:rsidRPr="00BB2E85">
              <w:rPr>
                <w:rFonts w:ascii="Times New Roman" w:eastAsia="Times New Roman" w:hAnsi="Times New Roman" w:cs="Times New Roman"/>
                <w:color w:val="000000"/>
                <w:sz w:val="28"/>
                <w:szCs w:val="28"/>
                <w:lang w:eastAsia="pt-BR"/>
              </w:rPr>
              <w:t>. Capturar, deter ou manter como refém pessoa protegida, com o fim de obrigar um Estado, uma organização internacional, pessoa jurídica ou pessoa física a fazer ou deixar de fazer alguma coisa:</w:t>
            </w:r>
          </w:p>
        </w:tc>
        <w:tc>
          <w:tcPr>
            <w:tcW w:w="5103" w:type="dxa"/>
            <w:shd w:val="clear" w:color="auto" w:fill="auto"/>
            <w:noWrap/>
            <w:vAlign w:val="center"/>
            <w:hideMark/>
          </w:tcPr>
          <w:p w14:paraId="06F1D897" w14:textId="26AE379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54</w:t>
            </w:r>
            <w:r w:rsidRPr="00BB2E85">
              <w:rPr>
                <w:rFonts w:ascii="Times New Roman" w:eastAsia="Times New Roman" w:hAnsi="Times New Roman" w:cs="Times New Roman"/>
                <w:color w:val="000000"/>
                <w:sz w:val="28"/>
                <w:szCs w:val="28"/>
                <w:lang w:eastAsia="pt-BR"/>
              </w:rPr>
              <w:t>. Capturar, deter ou manter como refém pessoa protegida, com o fim de obrigar um Estado, uma organização internacional, pessoa jurídica ou pessoa física a fazer ou deixar de fazer alguma coisa:</w:t>
            </w:r>
          </w:p>
        </w:tc>
        <w:tc>
          <w:tcPr>
            <w:tcW w:w="3793" w:type="dxa"/>
          </w:tcPr>
          <w:p w14:paraId="1CCDD65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9C9A8DE" w14:textId="7AFFC38C" w:rsidTr="00141EBC">
        <w:trPr>
          <w:trHeight w:val="360"/>
        </w:trPr>
        <w:tc>
          <w:tcPr>
            <w:tcW w:w="5098" w:type="dxa"/>
            <w:vAlign w:val="center"/>
          </w:tcPr>
          <w:p w14:paraId="0303310A" w14:textId="0B42A51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Pena: reclusão, de dez a vinte anos.</w:t>
            </w:r>
          </w:p>
        </w:tc>
        <w:tc>
          <w:tcPr>
            <w:tcW w:w="5103" w:type="dxa"/>
            <w:shd w:val="clear" w:color="auto" w:fill="auto"/>
            <w:noWrap/>
            <w:vAlign w:val="center"/>
            <w:hideMark/>
          </w:tcPr>
          <w:p w14:paraId="5BE1A026" w14:textId="2DCF412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3793" w:type="dxa"/>
          </w:tcPr>
          <w:p w14:paraId="40FDD4F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1D2D48C" w14:textId="408C1AAA" w:rsidTr="00141EBC">
        <w:trPr>
          <w:trHeight w:val="348"/>
        </w:trPr>
        <w:tc>
          <w:tcPr>
            <w:tcW w:w="5098" w:type="dxa"/>
            <w:vAlign w:val="center"/>
          </w:tcPr>
          <w:p w14:paraId="24339208" w14:textId="16C4F42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contra a população civil ou seus membros</w:t>
            </w:r>
          </w:p>
        </w:tc>
        <w:tc>
          <w:tcPr>
            <w:tcW w:w="5103" w:type="dxa"/>
            <w:shd w:val="clear" w:color="auto" w:fill="auto"/>
            <w:noWrap/>
            <w:vAlign w:val="center"/>
            <w:hideMark/>
          </w:tcPr>
          <w:p w14:paraId="48604F66" w14:textId="0A601C8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contra a população civil ou seus membros</w:t>
            </w:r>
          </w:p>
        </w:tc>
        <w:tc>
          <w:tcPr>
            <w:tcW w:w="3793" w:type="dxa"/>
          </w:tcPr>
          <w:p w14:paraId="59E7C99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A301CA4" w14:textId="61FB3A55" w:rsidTr="00141EBC">
        <w:trPr>
          <w:trHeight w:val="720"/>
        </w:trPr>
        <w:tc>
          <w:tcPr>
            <w:tcW w:w="5098" w:type="dxa"/>
            <w:vAlign w:val="center"/>
          </w:tcPr>
          <w:p w14:paraId="14F651E8" w14:textId="1CD7FD0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55</w:t>
            </w:r>
            <w:r w:rsidRPr="00BB2E85">
              <w:rPr>
                <w:rFonts w:ascii="Times New Roman" w:eastAsia="Times New Roman" w:hAnsi="Times New Roman" w:cs="Times New Roman"/>
                <w:color w:val="000000"/>
                <w:sz w:val="28"/>
                <w:szCs w:val="28"/>
                <w:lang w:eastAsia="pt-BR"/>
              </w:rPr>
              <w:t>. Atacar população civil ou alguns de seus membros que não participem diretamente das hostilidades:</w:t>
            </w:r>
          </w:p>
        </w:tc>
        <w:tc>
          <w:tcPr>
            <w:tcW w:w="5103" w:type="dxa"/>
            <w:shd w:val="clear" w:color="auto" w:fill="auto"/>
            <w:noWrap/>
            <w:vAlign w:val="center"/>
            <w:hideMark/>
          </w:tcPr>
          <w:p w14:paraId="0030C632" w14:textId="1BFB5B9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55</w:t>
            </w:r>
            <w:r w:rsidRPr="00BB2E85">
              <w:rPr>
                <w:rFonts w:ascii="Times New Roman" w:eastAsia="Times New Roman" w:hAnsi="Times New Roman" w:cs="Times New Roman"/>
                <w:color w:val="000000"/>
                <w:sz w:val="28"/>
                <w:szCs w:val="28"/>
                <w:lang w:eastAsia="pt-BR"/>
              </w:rPr>
              <w:t>. Atacar população civil ou alguns de seus membros que não participem diretamente das hostilidades:</w:t>
            </w:r>
          </w:p>
        </w:tc>
        <w:tc>
          <w:tcPr>
            <w:tcW w:w="3793" w:type="dxa"/>
          </w:tcPr>
          <w:p w14:paraId="7DF9C62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154FB66" w14:textId="17AF46D4" w:rsidTr="00141EBC">
        <w:trPr>
          <w:trHeight w:val="360"/>
        </w:trPr>
        <w:tc>
          <w:tcPr>
            <w:tcW w:w="5098" w:type="dxa"/>
            <w:vAlign w:val="center"/>
          </w:tcPr>
          <w:p w14:paraId="753840F9" w14:textId="25129C2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trinta anos.</w:t>
            </w:r>
          </w:p>
        </w:tc>
        <w:tc>
          <w:tcPr>
            <w:tcW w:w="5103" w:type="dxa"/>
            <w:shd w:val="clear" w:color="auto" w:fill="auto"/>
            <w:noWrap/>
            <w:vAlign w:val="center"/>
            <w:hideMark/>
          </w:tcPr>
          <w:p w14:paraId="52C7AD6C" w14:textId="54C719D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trinta anos.</w:t>
            </w:r>
          </w:p>
        </w:tc>
        <w:tc>
          <w:tcPr>
            <w:tcW w:w="3793" w:type="dxa"/>
          </w:tcPr>
          <w:p w14:paraId="3A3CFEB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086E3D7" w14:textId="18935D8F" w:rsidTr="00141EBC">
        <w:trPr>
          <w:trHeight w:val="1440"/>
        </w:trPr>
        <w:tc>
          <w:tcPr>
            <w:tcW w:w="5098" w:type="dxa"/>
            <w:vAlign w:val="center"/>
          </w:tcPr>
          <w:p w14:paraId="5BB1E4F3" w14:textId="55FC8CB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Na mesma pena incorre quem ataca participante de missão de manutenção de paz ou de assistência humanitária, assim definida na Carta das Nações Unidas, que esteja na condição equivalente à de civil.</w:t>
            </w:r>
          </w:p>
        </w:tc>
        <w:tc>
          <w:tcPr>
            <w:tcW w:w="5103" w:type="dxa"/>
            <w:shd w:val="clear" w:color="auto" w:fill="auto"/>
            <w:noWrap/>
            <w:vAlign w:val="center"/>
            <w:hideMark/>
          </w:tcPr>
          <w:p w14:paraId="443D58DD" w14:textId="2635094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Na mesma pena incorre quem ataca participante de missão de manutenção de paz ou de assistência humanitária, assim definida na Carta das Nações Unidas, que esteja na condição equivalente à de civil.</w:t>
            </w:r>
          </w:p>
        </w:tc>
        <w:tc>
          <w:tcPr>
            <w:tcW w:w="3793" w:type="dxa"/>
          </w:tcPr>
          <w:p w14:paraId="6878E9C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1D2DFEF" w14:textId="0DD725E9" w:rsidTr="00141EBC">
        <w:trPr>
          <w:trHeight w:val="1080"/>
        </w:trPr>
        <w:tc>
          <w:tcPr>
            <w:tcW w:w="5098" w:type="dxa"/>
            <w:vAlign w:val="center"/>
          </w:tcPr>
          <w:p w14:paraId="32C4B1F5" w14:textId="54AFCD9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é aumentada de um sexto a um terço se a vítima estiver identificada pelos sinais ou emblemas distintivos de proteção internacional.</w:t>
            </w:r>
          </w:p>
        </w:tc>
        <w:tc>
          <w:tcPr>
            <w:tcW w:w="5103" w:type="dxa"/>
            <w:shd w:val="clear" w:color="auto" w:fill="auto"/>
            <w:noWrap/>
            <w:vAlign w:val="center"/>
            <w:hideMark/>
          </w:tcPr>
          <w:p w14:paraId="51DF6281" w14:textId="6AC215A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é aumentada de um sexto a um terço se a vítima estiver identificada pelos sinais ou emblemas distintivos de proteção internacional.</w:t>
            </w:r>
          </w:p>
        </w:tc>
        <w:tc>
          <w:tcPr>
            <w:tcW w:w="3793" w:type="dxa"/>
          </w:tcPr>
          <w:p w14:paraId="11D6115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FC90C86" w14:textId="38AA254A" w:rsidTr="00141EBC">
        <w:trPr>
          <w:trHeight w:val="348"/>
        </w:trPr>
        <w:tc>
          <w:tcPr>
            <w:tcW w:w="5098" w:type="dxa"/>
            <w:vAlign w:val="center"/>
          </w:tcPr>
          <w:p w14:paraId="7393FBDC" w14:textId="776F8DD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contra bens civis</w:t>
            </w:r>
          </w:p>
        </w:tc>
        <w:tc>
          <w:tcPr>
            <w:tcW w:w="5103" w:type="dxa"/>
            <w:shd w:val="clear" w:color="auto" w:fill="auto"/>
            <w:noWrap/>
            <w:vAlign w:val="center"/>
            <w:hideMark/>
          </w:tcPr>
          <w:p w14:paraId="11E59670" w14:textId="47A0817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contra bens civis</w:t>
            </w:r>
          </w:p>
        </w:tc>
        <w:tc>
          <w:tcPr>
            <w:tcW w:w="3793" w:type="dxa"/>
          </w:tcPr>
          <w:p w14:paraId="72655D1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F7DC95C" w14:textId="31803FA5" w:rsidTr="00141EBC">
        <w:trPr>
          <w:trHeight w:val="360"/>
        </w:trPr>
        <w:tc>
          <w:tcPr>
            <w:tcW w:w="5098" w:type="dxa"/>
            <w:vAlign w:val="center"/>
          </w:tcPr>
          <w:p w14:paraId="1258EDB8" w14:textId="0DA09B5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56</w:t>
            </w:r>
            <w:r w:rsidRPr="00BB2E85">
              <w:rPr>
                <w:rFonts w:ascii="Times New Roman" w:eastAsia="Times New Roman" w:hAnsi="Times New Roman" w:cs="Times New Roman"/>
                <w:color w:val="000000"/>
                <w:sz w:val="28"/>
                <w:szCs w:val="28"/>
                <w:lang w:eastAsia="pt-BR"/>
              </w:rPr>
              <w:t>. Atacar bens civis que não sejam objetivos militares:</w:t>
            </w:r>
          </w:p>
        </w:tc>
        <w:tc>
          <w:tcPr>
            <w:tcW w:w="5103" w:type="dxa"/>
            <w:shd w:val="clear" w:color="auto" w:fill="auto"/>
            <w:noWrap/>
            <w:vAlign w:val="center"/>
            <w:hideMark/>
          </w:tcPr>
          <w:p w14:paraId="4EF2463F" w14:textId="611C363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56</w:t>
            </w:r>
            <w:r w:rsidRPr="00BB2E85">
              <w:rPr>
                <w:rFonts w:ascii="Times New Roman" w:eastAsia="Times New Roman" w:hAnsi="Times New Roman" w:cs="Times New Roman"/>
                <w:color w:val="000000"/>
                <w:sz w:val="28"/>
                <w:szCs w:val="28"/>
                <w:lang w:eastAsia="pt-BR"/>
              </w:rPr>
              <w:t>. Atacar bens civis que não sejam objetivos militares:</w:t>
            </w:r>
          </w:p>
        </w:tc>
        <w:tc>
          <w:tcPr>
            <w:tcW w:w="3793" w:type="dxa"/>
          </w:tcPr>
          <w:p w14:paraId="20165CDC"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6C1BCA5" w14:textId="551D6759" w:rsidTr="00141EBC">
        <w:trPr>
          <w:trHeight w:val="720"/>
        </w:trPr>
        <w:tc>
          <w:tcPr>
            <w:tcW w:w="5098" w:type="dxa"/>
            <w:vAlign w:val="center"/>
          </w:tcPr>
          <w:p w14:paraId="6FDEB648" w14:textId="657326C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 se o fato não constituir crime mais grave.</w:t>
            </w:r>
          </w:p>
        </w:tc>
        <w:tc>
          <w:tcPr>
            <w:tcW w:w="5103" w:type="dxa"/>
            <w:shd w:val="clear" w:color="auto" w:fill="auto"/>
            <w:noWrap/>
            <w:vAlign w:val="center"/>
            <w:hideMark/>
          </w:tcPr>
          <w:p w14:paraId="57A2AC88" w14:textId="506C900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 se o fato não constituir crime mais grave.</w:t>
            </w:r>
          </w:p>
        </w:tc>
        <w:tc>
          <w:tcPr>
            <w:tcW w:w="3793" w:type="dxa"/>
          </w:tcPr>
          <w:p w14:paraId="6412AA4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F05B878" w14:textId="633FEC6B" w:rsidTr="00141EBC">
        <w:trPr>
          <w:trHeight w:val="1800"/>
        </w:trPr>
        <w:tc>
          <w:tcPr>
            <w:tcW w:w="5098" w:type="dxa"/>
            <w:vAlign w:val="center"/>
          </w:tcPr>
          <w:p w14:paraId="2AA29F79" w14:textId="0DA45F0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xml:space="preserve"> Na mesma pena incorre quem ataca instalação, material, unidade ou veículo participante de missão de manutenção de paz ou de assistência humanitária, assim definida na Carta das Nações Unidas, que esteja na condição equivalente à de bem civil.</w:t>
            </w:r>
          </w:p>
        </w:tc>
        <w:tc>
          <w:tcPr>
            <w:tcW w:w="5103" w:type="dxa"/>
            <w:shd w:val="clear" w:color="auto" w:fill="auto"/>
            <w:noWrap/>
            <w:vAlign w:val="center"/>
            <w:hideMark/>
          </w:tcPr>
          <w:p w14:paraId="216EB440" w14:textId="08A4858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Na mesma pena incorre quem ataca instalação, material, unidade ou veículo participante de missão de manutenção de paz ou de assistência humanitária, assim definida na Carta das Nações Unidas, que esteja na condição equivalente à de bem civil.</w:t>
            </w:r>
          </w:p>
        </w:tc>
        <w:tc>
          <w:tcPr>
            <w:tcW w:w="3793" w:type="dxa"/>
          </w:tcPr>
          <w:p w14:paraId="265DA229"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71D1D4B2" w14:textId="29B7EE8F" w:rsidTr="00141EBC">
        <w:trPr>
          <w:trHeight w:val="348"/>
        </w:trPr>
        <w:tc>
          <w:tcPr>
            <w:tcW w:w="5098" w:type="dxa"/>
            <w:vAlign w:val="center"/>
          </w:tcPr>
          <w:p w14:paraId="7B44B11A" w14:textId="75DED0E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excessivo e desproporcional</w:t>
            </w:r>
          </w:p>
        </w:tc>
        <w:tc>
          <w:tcPr>
            <w:tcW w:w="5103" w:type="dxa"/>
            <w:shd w:val="clear" w:color="auto" w:fill="auto"/>
            <w:noWrap/>
            <w:vAlign w:val="center"/>
            <w:hideMark/>
          </w:tcPr>
          <w:p w14:paraId="0982966F" w14:textId="46DF301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excessivo e desproporcional</w:t>
            </w:r>
          </w:p>
        </w:tc>
        <w:tc>
          <w:tcPr>
            <w:tcW w:w="3793" w:type="dxa"/>
          </w:tcPr>
          <w:p w14:paraId="1047AE2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F3228AB" w14:textId="680A462A" w:rsidTr="00141EBC">
        <w:trPr>
          <w:trHeight w:val="1800"/>
        </w:trPr>
        <w:tc>
          <w:tcPr>
            <w:tcW w:w="5098" w:type="dxa"/>
            <w:vAlign w:val="center"/>
          </w:tcPr>
          <w:p w14:paraId="41FA62B1" w14:textId="23720B6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57</w:t>
            </w:r>
            <w:r w:rsidRPr="00BB2E85">
              <w:rPr>
                <w:rFonts w:ascii="Times New Roman" w:eastAsia="Times New Roman" w:hAnsi="Times New Roman" w:cs="Times New Roman"/>
                <w:color w:val="000000"/>
                <w:sz w:val="28"/>
                <w:szCs w:val="28"/>
                <w:lang w:eastAsia="pt-BR"/>
              </w:rPr>
              <w:t xml:space="preserve">. Lançar ataque, ciente da </w:t>
            </w:r>
            <w:r w:rsidR="003776B6" w:rsidRPr="003776B6">
              <w:rPr>
                <w:rFonts w:ascii="Times New Roman" w:eastAsia="Times New Roman" w:hAnsi="Times New Roman" w:cs="Times New Roman"/>
                <w:color w:val="000000"/>
                <w:sz w:val="28"/>
                <w:szCs w:val="28"/>
                <w:highlight w:val="yellow"/>
                <w:lang w:eastAsia="pt-BR"/>
              </w:rPr>
              <w:t>sua aptidão</w:t>
            </w:r>
            <w:r w:rsidR="003776B6">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de causar perdas acidentais de vidas humanas, lesões a civis ou danos a bens civis, ou danos extensos, duradouros e graves ao meio ambiente, manifestamente excessivos em relação à vantagem militar concreta e direta pretendida:</w:t>
            </w:r>
          </w:p>
        </w:tc>
        <w:tc>
          <w:tcPr>
            <w:tcW w:w="5103" w:type="dxa"/>
            <w:shd w:val="clear" w:color="auto" w:fill="auto"/>
            <w:noWrap/>
            <w:vAlign w:val="center"/>
            <w:hideMark/>
          </w:tcPr>
          <w:p w14:paraId="19D9AF98" w14:textId="7EA95A4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57</w:t>
            </w:r>
            <w:r w:rsidRPr="00BB2E85">
              <w:rPr>
                <w:rFonts w:ascii="Times New Roman" w:eastAsia="Times New Roman" w:hAnsi="Times New Roman" w:cs="Times New Roman"/>
                <w:color w:val="000000"/>
                <w:sz w:val="28"/>
                <w:szCs w:val="28"/>
                <w:lang w:eastAsia="pt-BR"/>
              </w:rPr>
              <w:t xml:space="preserve">. Lançar ataque, ciente da </w:t>
            </w:r>
            <w:r w:rsidRPr="00BB2E85">
              <w:rPr>
                <w:rFonts w:ascii="Times New Roman" w:eastAsia="Times New Roman" w:hAnsi="Times New Roman" w:cs="Times New Roman"/>
                <w:color w:val="000000"/>
                <w:sz w:val="28"/>
                <w:szCs w:val="28"/>
                <w:highlight w:val="yellow"/>
                <w:lang w:eastAsia="pt-BR"/>
              </w:rPr>
              <w:t>possibilidade</w:t>
            </w:r>
            <w:r w:rsidRPr="00BB2E85">
              <w:rPr>
                <w:rFonts w:ascii="Times New Roman" w:eastAsia="Times New Roman" w:hAnsi="Times New Roman" w:cs="Times New Roman"/>
                <w:color w:val="000000"/>
                <w:sz w:val="28"/>
                <w:szCs w:val="28"/>
                <w:lang w:eastAsia="pt-BR"/>
              </w:rPr>
              <w:t xml:space="preserve"> de causar perdas acidentais de vidas humanas, lesões a civis ou danos a bens civis, ou danos extensos, duradouros e graves ao meio ambiente, manifestamente excessivos em relação à vantagem militar concreta e direta pretendida:</w:t>
            </w:r>
          </w:p>
        </w:tc>
        <w:tc>
          <w:tcPr>
            <w:tcW w:w="3793" w:type="dxa"/>
          </w:tcPr>
          <w:p w14:paraId="6D32B27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D10A045" w14:textId="4A9AC7EB" w:rsidTr="00141EBC">
        <w:trPr>
          <w:trHeight w:val="360"/>
        </w:trPr>
        <w:tc>
          <w:tcPr>
            <w:tcW w:w="5098" w:type="dxa"/>
            <w:vAlign w:val="center"/>
          </w:tcPr>
          <w:p w14:paraId="4B6E6D3C" w14:textId="6F8049B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dez anos.</w:t>
            </w:r>
          </w:p>
        </w:tc>
        <w:tc>
          <w:tcPr>
            <w:tcW w:w="5103" w:type="dxa"/>
            <w:shd w:val="clear" w:color="auto" w:fill="auto"/>
            <w:noWrap/>
            <w:vAlign w:val="center"/>
            <w:hideMark/>
          </w:tcPr>
          <w:p w14:paraId="524F08C7" w14:textId="16796D9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dez anos.</w:t>
            </w:r>
          </w:p>
        </w:tc>
        <w:tc>
          <w:tcPr>
            <w:tcW w:w="3793" w:type="dxa"/>
          </w:tcPr>
          <w:p w14:paraId="2EF45E9C"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D22F7DA" w14:textId="1B093F39" w:rsidTr="00141EBC">
        <w:trPr>
          <w:trHeight w:val="720"/>
        </w:trPr>
        <w:tc>
          <w:tcPr>
            <w:tcW w:w="5098" w:type="dxa"/>
            <w:vAlign w:val="center"/>
          </w:tcPr>
          <w:p w14:paraId="6F2C56F7" w14:textId="2798D2B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A pena será aumentada de um terço a dois terços, se da conduta resultar danos.</w:t>
            </w:r>
          </w:p>
        </w:tc>
        <w:tc>
          <w:tcPr>
            <w:tcW w:w="5103" w:type="dxa"/>
            <w:shd w:val="clear" w:color="auto" w:fill="auto"/>
            <w:noWrap/>
            <w:vAlign w:val="center"/>
            <w:hideMark/>
          </w:tcPr>
          <w:p w14:paraId="41E15913" w14:textId="47A7106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A pena será aumentada de um terço a dois terços, se da conduta resultar danos.</w:t>
            </w:r>
          </w:p>
        </w:tc>
        <w:tc>
          <w:tcPr>
            <w:tcW w:w="3793" w:type="dxa"/>
          </w:tcPr>
          <w:p w14:paraId="4CCB1C7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D7F3663" w14:textId="4606DCBE" w:rsidTr="00141EBC">
        <w:trPr>
          <w:trHeight w:val="348"/>
        </w:trPr>
        <w:tc>
          <w:tcPr>
            <w:tcW w:w="5098" w:type="dxa"/>
            <w:vAlign w:val="center"/>
          </w:tcPr>
          <w:p w14:paraId="4DB071AA" w14:textId="2CD97B9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5103" w:type="dxa"/>
            <w:shd w:val="clear" w:color="auto" w:fill="auto"/>
            <w:noWrap/>
            <w:vAlign w:val="center"/>
            <w:hideMark/>
          </w:tcPr>
          <w:p w14:paraId="418B711D" w14:textId="3F3ACBF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3793" w:type="dxa"/>
          </w:tcPr>
          <w:p w14:paraId="104F4ED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8258C5E" w14:textId="7B7BD91A" w:rsidTr="00141EBC">
        <w:trPr>
          <w:trHeight w:val="2520"/>
        </w:trPr>
        <w:tc>
          <w:tcPr>
            <w:tcW w:w="5098" w:type="dxa"/>
            <w:vAlign w:val="center"/>
          </w:tcPr>
          <w:p w14:paraId="62CA7D51" w14:textId="2E67556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2º A pena será de dez a vinte anos de reclusão, se da conduta resultar morte, incapacidade permanente para o trabalho, enfermidade incurável, debilidade, perda ou inutilização de membro, sentido ou função, deformidade permanente, aborto, aceleração de parto, incapacidade para as ocupações habituais por mais de trinta dias, e as circunstâncias evidenciarem que o agente não quis o resultado nem assumiu o risco de produzi-lo.</w:t>
            </w:r>
          </w:p>
        </w:tc>
        <w:tc>
          <w:tcPr>
            <w:tcW w:w="5103" w:type="dxa"/>
            <w:shd w:val="clear" w:color="auto" w:fill="auto"/>
            <w:noWrap/>
            <w:vAlign w:val="center"/>
            <w:hideMark/>
          </w:tcPr>
          <w:p w14:paraId="34562711" w14:textId="150E5B1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será de dez a vinte anos de reclusão, se da conduta resultar morte, incapacidade permanente para o trabalho, enfermidade incurável, debilidade, perda ou inutilização de membro, sentido ou função, deformidade permanente, aborto, aceleração de parto, incapacidade para as ocupações habituais por mais de trinta dias, e as circunstâncias evidenciarem que o agente não quis o resultado nem assumiu o risco de produzi-lo.</w:t>
            </w:r>
          </w:p>
        </w:tc>
        <w:tc>
          <w:tcPr>
            <w:tcW w:w="3793" w:type="dxa"/>
          </w:tcPr>
          <w:p w14:paraId="5944BDB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851B7CB" w14:textId="6C616927" w:rsidTr="00141EBC">
        <w:trPr>
          <w:trHeight w:val="348"/>
        </w:trPr>
        <w:tc>
          <w:tcPr>
            <w:tcW w:w="5098" w:type="dxa"/>
            <w:vAlign w:val="center"/>
          </w:tcPr>
          <w:p w14:paraId="3A625545" w14:textId="4D4337F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a local não defendido</w:t>
            </w:r>
          </w:p>
        </w:tc>
        <w:tc>
          <w:tcPr>
            <w:tcW w:w="5103" w:type="dxa"/>
            <w:shd w:val="clear" w:color="auto" w:fill="auto"/>
            <w:noWrap/>
            <w:vAlign w:val="center"/>
            <w:hideMark/>
          </w:tcPr>
          <w:p w14:paraId="0386E026" w14:textId="77CE24A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a local não defendido</w:t>
            </w:r>
          </w:p>
        </w:tc>
        <w:tc>
          <w:tcPr>
            <w:tcW w:w="3793" w:type="dxa"/>
          </w:tcPr>
          <w:p w14:paraId="700BF85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BE42616" w14:textId="50B248BE" w:rsidTr="00141EBC">
        <w:trPr>
          <w:trHeight w:val="1080"/>
        </w:trPr>
        <w:tc>
          <w:tcPr>
            <w:tcW w:w="5098" w:type="dxa"/>
            <w:vAlign w:val="center"/>
          </w:tcPr>
          <w:p w14:paraId="36615044" w14:textId="26C5D9E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58</w:t>
            </w:r>
            <w:r w:rsidRPr="00BB2E85">
              <w:rPr>
                <w:rFonts w:ascii="Times New Roman" w:eastAsia="Times New Roman" w:hAnsi="Times New Roman" w:cs="Times New Roman"/>
                <w:color w:val="000000"/>
                <w:sz w:val="28"/>
                <w:szCs w:val="28"/>
                <w:lang w:eastAsia="pt-BR"/>
              </w:rPr>
              <w:t>. Atacar, por qualquer meio, cidades, vilas, aldeias, povoados, zonas desmilitarizadas, ou edificações que não estejam defendidas e que não sejam objetivos militares:</w:t>
            </w:r>
          </w:p>
        </w:tc>
        <w:tc>
          <w:tcPr>
            <w:tcW w:w="5103" w:type="dxa"/>
            <w:shd w:val="clear" w:color="auto" w:fill="auto"/>
            <w:noWrap/>
            <w:vAlign w:val="center"/>
            <w:hideMark/>
          </w:tcPr>
          <w:p w14:paraId="2204C41C" w14:textId="6DF6F6A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58</w:t>
            </w:r>
            <w:r w:rsidRPr="00BB2E85">
              <w:rPr>
                <w:rFonts w:ascii="Times New Roman" w:eastAsia="Times New Roman" w:hAnsi="Times New Roman" w:cs="Times New Roman"/>
                <w:color w:val="000000"/>
                <w:sz w:val="28"/>
                <w:szCs w:val="28"/>
                <w:lang w:eastAsia="pt-BR"/>
              </w:rPr>
              <w:t>. Atacar, por qualquer meio, cidades, vilas, aldeias, povoados, zonas desmilitarizadas, ou edificações que não estejam defendidas e que não sejam objetivos militares:</w:t>
            </w:r>
          </w:p>
        </w:tc>
        <w:tc>
          <w:tcPr>
            <w:tcW w:w="3793" w:type="dxa"/>
          </w:tcPr>
          <w:p w14:paraId="629D6E6C"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55EE810" w14:textId="47E84842" w:rsidTr="00141EBC">
        <w:trPr>
          <w:trHeight w:val="360"/>
        </w:trPr>
        <w:tc>
          <w:tcPr>
            <w:tcW w:w="5098" w:type="dxa"/>
            <w:vAlign w:val="center"/>
          </w:tcPr>
          <w:p w14:paraId="0A060749" w14:textId="0F44C24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5103" w:type="dxa"/>
            <w:shd w:val="clear" w:color="auto" w:fill="auto"/>
            <w:noWrap/>
            <w:vAlign w:val="center"/>
            <w:hideMark/>
          </w:tcPr>
          <w:p w14:paraId="6A95F182" w14:textId="09B5443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3793" w:type="dxa"/>
          </w:tcPr>
          <w:p w14:paraId="3528E0D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FEAB07A" w14:textId="19309C93" w:rsidTr="00141EBC">
        <w:trPr>
          <w:trHeight w:val="1800"/>
        </w:trPr>
        <w:tc>
          <w:tcPr>
            <w:tcW w:w="5098" w:type="dxa"/>
            <w:vAlign w:val="center"/>
          </w:tcPr>
          <w:p w14:paraId="35238245" w14:textId="5BDE6F24"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xml:space="preserve"> Na mesma pena incorre quem lançar </w:t>
            </w:r>
            <w:proofErr w:type="spellStart"/>
            <w:r w:rsidRPr="00BB2E85">
              <w:rPr>
                <w:rFonts w:ascii="Times New Roman" w:eastAsia="Times New Roman" w:hAnsi="Times New Roman" w:cs="Times New Roman"/>
                <w:color w:val="000000"/>
                <w:sz w:val="28"/>
                <w:szCs w:val="28"/>
                <w:lang w:eastAsia="pt-BR"/>
              </w:rPr>
              <w:t>ataque</w:t>
            </w:r>
            <w:proofErr w:type="spellEnd"/>
            <w:r w:rsidRPr="00BB2E85">
              <w:rPr>
                <w:rFonts w:ascii="Times New Roman" w:eastAsia="Times New Roman" w:hAnsi="Times New Roman" w:cs="Times New Roman"/>
                <w:color w:val="000000"/>
                <w:sz w:val="28"/>
                <w:szCs w:val="28"/>
                <w:lang w:eastAsia="pt-BR"/>
              </w:rPr>
              <w:t xml:space="preserve"> contra obras ou instalações contendo forças perigosas, sabendo que esse ataque causará perdas de vidas humanas, ferimentos em civis ou danos em bens de caráter civil, que sejam excessivos nos termos do direito internacional humanitário.</w:t>
            </w:r>
          </w:p>
        </w:tc>
        <w:tc>
          <w:tcPr>
            <w:tcW w:w="5103" w:type="dxa"/>
            <w:shd w:val="clear" w:color="auto" w:fill="auto"/>
            <w:noWrap/>
            <w:vAlign w:val="center"/>
            <w:hideMark/>
          </w:tcPr>
          <w:p w14:paraId="74F96D80" w14:textId="62B782D8"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Na mesma pena incorre quem lançar </w:t>
            </w:r>
            <w:proofErr w:type="spellStart"/>
            <w:r w:rsidRPr="00BB2E85">
              <w:rPr>
                <w:rFonts w:ascii="Times New Roman" w:eastAsia="Times New Roman" w:hAnsi="Times New Roman" w:cs="Times New Roman"/>
                <w:color w:val="000000"/>
                <w:sz w:val="28"/>
                <w:szCs w:val="28"/>
                <w:lang w:eastAsia="pt-BR"/>
              </w:rPr>
              <w:t>ataque</w:t>
            </w:r>
            <w:proofErr w:type="spellEnd"/>
            <w:r w:rsidRPr="00BB2E85">
              <w:rPr>
                <w:rFonts w:ascii="Times New Roman" w:eastAsia="Times New Roman" w:hAnsi="Times New Roman" w:cs="Times New Roman"/>
                <w:color w:val="000000"/>
                <w:sz w:val="28"/>
                <w:szCs w:val="28"/>
                <w:lang w:eastAsia="pt-BR"/>
              </w:rPr>
              <w:t xml:space="preserve"> contra obras ou instalações contendo forças perigosas, sabendo que esse ataque causará perdas de vidas humanas, ferimentos em civis ou danos em bens de caráter civil, que sejam excessivos nos termos do direito internacional humanitário.</w:t>
            </w:r>
          </w:p>
        </w:tc>
        <w:tc>
          <w:tcPr>
            <w:tcW w:w="3793" w:type="dxa"/>
          </w:tcPr>
          <w:p w14:paraId="78F36DF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34A5E2F8" w14:textId="6C15A920" w:rsidTr="00141EBC">
        <w:trPr>
          <w:trHeight w:val="348"/>
        </w:trPr>
        <w:tc>
          <w:tcPr>
            <w:tcW w:w="5098" w:type="dxa"/>
            <w:vAlign w:val="center"/>
          </w:tcPr>
          <w:p w14:paraId="16F9CA0B" w14:textId="7F5AA53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perfídia</w:t>
            </w:r>
          </w:p>
        </w:tc>
        <w:tc>
          <w:tcPr>
            <w:tcW w:w="5103" w:type="dxa"/>
            <w:shd w:val="clear" w:color="auto" w:fill="auto"/>
            <w:noWrap/>
            <w:vAlign w:val="center"/>
            <w:hideMark/>
          </w:tcPr>
          <w:p w14:paraId="0980FE3B" w14:textId="7938E6C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perfídia</w:t>
            </w:r>
          </w:p>
        </w:tc>
        <w:tc>
          <w:tcPr>
            <w:tcW w:w="3793" w:type="dxa"/>
          </w:tcPr>
          <w:p w14:paraId="1606295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2624877" w14:textId="6DA4E55A" w:rsidTr="00141EBC">
        <w:trPr>
          <w:trHeight w:val="360"/>
        </w:trPr>
        <w:tc>
          <w:tcPr>
            <w:tcW w:w="5098" w:type="dxa"/>
            <w:vAlign w:val="center"/>
          </w:tcPr>
          <w:p w14:paraId="5CA332A4" w14:textId="538254A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59</w:t>
            </w:r>
            <w:r w:rsidRPr="00BB2E85">
              <w:rPr>
                <w:rFonts w:ascii="Times New Roman" w:eastAsia="Times New Roman" w:hAnsi="Times New Roman" w:cs="Times New Roman"/>
                <w:color w:val="000000"/>
                <w:sz w:val="28"/>
                <w:szCs w:val="28"/>
                <w:lang w:eastAsia="pt-BR"/>
              </w:rPr>
              <w:t>. Obter vantagem do inimigo mediante perfídia:</w:t>
            </w:r>
          </w:p>
        </w:tc>
        <w:tc>
          <w:tcPr>
            <w:tcW w:w="5103" w:type="dxa"/>
            <w:shd w:val="clear" w:color="auto" w:fill="auto"/>
            <w:noWrap/>
            <w:vAlign w:val="center"/>
            <w:hideMark/>
          </w:tcPr>
          <w:p w14:paraId="5B010D26" w14:textId="70D2A8D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59</w:t>
            </w:r>
            <w:r w:rsidRPr="00BB2E85">
              <w:rPr>
                <w:rFonts w:ascii="Times New Roman" w:eastAsia="Times New Roman" w:hAnsi="Times New Roman" w:cs="Times New Roman"/>
                <w:color w:val="000000"/>
                <w:sz w:val="28"/>
                <w:szCs w:val="28"/>
                <w:lang w:eastAsia="pt-BR"/>
              </w:rPr>
              <w:t>. Obter vantagem do inimigo mediante perfídia:</w:t>
            </w:r>
          </w:p>
        </w:tc>
        <w:tc>
          <w:tcPr>
            <w:tcW w:w="3793" w:type="dxa"/>
          </w:tcPr>
          <w:p w14:paraId="69FFA71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9CC5BD8" w14:textId="1878CEA5" w:rsidTr="00141EBC">
        <w:trPr>
          <w:trHeight w:val="360"/>
        </w:trPr>
        <w:tc>
          <w:tcPr>
            <w:tcW w:w="5098" w:type="dxa"/>
            <w:vAlign w:val="center"/>
          </w:tcPr>
          <w:p w14:paraId="427E8EEC" w14:textId="49F7552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dez anos.</w:t>
            </w:r>
          </w:p>
        </w:tc>
        <w:tc>
          <w:tcPr>
            <w:tcW w:w="5103" w:type="dxa"/>
            <w:shd w:val="clear" w:color="auto" w:fill="auto"/>
            <w:noWrap/>
            <w:vAlign w:val="center"/>
            <w:hideMark/>
          </w:tcPr>
          <w:p w14:paraId="1F82D905" w14:textId="4EE1AB8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dez anos.</w:t>
            </w:r>
          </w:p>
        </w:tc>
        <w:tc>
          <w:tcPr>
            <w:tcW w:w="3793" w:type="dxa"/>
          </w:tcPr>
          <w:p w14:paraId="6D9C42E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D57A44D" w14:textId="0D03D325" w:rsidTr="00141EBC">
        <w:trPr>
          <w:trHeight w:val="1440"/>
        </w:trPr>
        <w:tc>
          <w:tcPr>
            <w:tcW w:w="5098" w:type="dxa"/>
            <w:vAlign w:val="center"/>
          </w:tcPr>
          <w:p w14:paraId="42DAC189" w14:textId="308B818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Constitui perfídia valer-se da boa-fé do inimigo, fazendo-o crer que tem o direito de receber ou a obrigação de assegurar a proteção prevista pelas regras de direito internacional aplicáveis a conflitos armados, tais como simular:</w:t>
            </w:r>
          </w:p>
        </w:tc>
        <w:tc>
          <w:tcPr>
            <w:tcW w:w="5103" w:type="dxa"/>
            <w:shd w:val="clear" w:color="auto" w:fill="auto"/>
            <w:noWrap/>
            <w:vAlign w:val="center"/>
            <w:hideMark/>
          </w:tcPr>
          <w:p w14:paraId="2FEC752A" w14:textId="3DA3756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Constitui perfídia valer-se da boa-fé do inimigo, fazendo-o crer que tem o direito de receber ou a obrigação de assegurar a proteção prevista pelas regras de direito internacional aplicáveis a conflitos armados, tais como simular:</w:t>
            </w:r>
          </w:p>
        </w:tc>
        <w:tc>
          <w:tcPr>
            <w:tcW w:w="3793" w:type="dxa"/>
          </w:tcPr>
          <w:p w14:paraId="66C7EC5C"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8537E21" w14:textId="240842A1" w:rsidTr="00141EBC">
        <w:trPr>
          <w:trHeight w:val="720"/>
        </w:trPr>
        <w:tc>
          <w:tcPr>
            <w:tcW w:w="5098" w:type="dxa"/>
            <w:vAlign w:val="center"/>
          </w:tcPr>
          <w:p w14:paraId="43A8B9EB" w14:textId="72F409C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intenção de negociar mediante o uso de bandeira de trégua ou simular a rendição;</w:t>
            </w:r>
          </w:p>
        </w:tc>
        <w:tc>
          <w:tcPr>
            <w:tcW w:w="5103" w:type="dxa"/>
            <w:shd w:val="clear" w:color="auto" w:fill="auto"/>
            <w:noWrap/>
            <w:vAlign w:val="center"/>
            <w:hideMark/>
          </w:tcPr>
          <w:p w14:paraId="4646E1DC" w14:textId="22B2E28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intenção de negociar mediante o uso de bandeira de trégua ou simular a rendição;</w:t>
            </w:r>
          </w:p>
        </w:tc>
        <w:tc>
          <w:tcPr>
            <w:tcW w:w="3793" w:type="dxa"/>
          </w:tcPr>
          <w:p w14:paraId="6BF0EA49"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142C740" w14:textId="480DA612" w:rsidTr="00141EBC">
        <w:trPr>
          <w:trHeight w:val="360"/>
        </w:trPr>
        <w:tc>
          <w:tcPr>
            <w:tcW w:w="5098" w:type="dxa"/>
            <w:vAlign w:val="center"/>
          </w:tcPr>
          <w:p w14:paraId="01CF4435" w14:textId="17270D6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incapacidade causada por ferimento ou enfermidade;</w:t>
            </w:r>
          </w:p>
        </w:tc>
        <w:tc>
          <w:tcPr>
            <w:tcW w:w="5103" w:type="dxa"/>
            <w:shd w:val="clear" w:color="auto" w:fill="auto"/>
            <w:noWrap/>
            <w:vAlign w:val="center"/>
            <w:hideMark/>
          </w:tcPr>
          <w:p w14:paraId="261A7D39" w14:textId="750CA97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incapacidade causada por ferimento ou enfermidade;</w:t>
            </w:r>
          </w:p>
        </w:tc>
        <w:tc>
          <w:tcPr>
            <w:tcW w:w="3793" w:type="dxa"/>
          </w:tcPr>
          <w:p w14:paraId="4EA8D7D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D618CFA" w14:textId="63E5A099" w:rsidTr="00141EBC">
        <w:trPr>
          <w:trHeight w:val="360"/>
        </w:trPr>
        <w:tc>
          <w:tcPr>
            <w:tcW w:w="5098" w:type="dxa"/>
            <w:vAlign w:val="center"/>
          </w:tcPr>
          <w:p w14:paraId="612772DF" w14:textId="503AE00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III - condição de civil ou de não-combatente; e</w:t>
            </w:r>
          </w:p>
        </w:tc>
        <w:tc>
          <w:tcPr>
            <w:tcW w:w="5103" w:type="dxa"/>
            <w:shd w:val="clear" w:color="auto" w:fill="auto"/>
            <w:noWrap/>
            <w:vAlign w:val="center"/>
            <w:hideMark/>
          </w:tcPr>
          <w:p w14:paraId="59E2D065" w14:textId="694041C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condição de civil ou de não-combatente; e</w:t>
            </w:r>
          </w:p>
        </w:tc>
        <w:tc>
          <w:tcPr>
            <w:tcW w:w="3793" w:type="dxa"/>
          </w:tcPr>
          <w:p w14:paraId="7B4F047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34AC700" w14:textId="31376F20" w:rsidTr="00141EBC">
        <w:trPr>
          <w:trHeight w:val="1440"/>
        </w:trPr>
        <w:tc>
          <w:tcPr>
            <w:tcW w:w="5098" w:type="dxa"/>
            <w:vAlign w:val="center"/>
          </w:tcPr>
          <w:p w14:paraId="41A8E1B6" w14:textId="7DB1F0D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condição de protegido, mediante o uso de sinal ou emblema internacionalmente reconhecido, ou uniforme, bandeira ou insígnia das Nações Unidas, de Estado neutro ou de outro Estado que não seja parte do conflito.</w:t>
            </w:r>
          </w:p>
        </w:tc>
        <w:tc>
          <w:tcPr>
            <w:tcW w:w="5103" w:type="dxa"/>
            <w:shd w:val="clear" w:color="auto" w:fill="auto"/>
            <w:noWrap/>
            <w:vAlign w:val="center"/>
            <w:hideMark/>
          </w:tcPr>
          <w:p w14:paraId="526A4E4D" w14:textId="4612288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condição de protegido, mediante o uso de sinal ou emblema internacionalmente reconhecido, ou uniforme, bandeira ou insígnia das Nações Unidas, de Estado neutro ou de outro Estado que não seja parte do conflito.</w:t>
            </w:r>
          </w:p>
        </w:tc>
        <w:tc>
          <w:tcPr>
            <w:tcW w:w="3793" w:type="dxa"/>
          </w:tcPr>
          <w:p w14:paraId="36AEF0D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947CDF1" w14:textId="27621952" w:rsidTr="00141EBC">
        <w:trPr>
          <w:trHeight w:val="348"/>
        </w:trPr>
        <w:tc>
          <w:tcPr>
            <w:tcW w:w="5098" w:type="dxa"/>
            <w:vAlign w:val="center"/>
          </w:tcPr>
          <w:p w14:paraId="09B6C975" w14:textId="2E71690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5103" w:type="dxa"/>
            <w:shd w:val="clear" w:color="auto" w:fill="auto"/>
            <w:noWrap/>
            <w:vAlign w:val="center"/>
            <w:hideMark/>
          </w:tcPr>
          <w:p w14:paraId="76C11B78" w14:textId="58AD418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3793" w:type="dxa"/>
          </w:tcPr>
          <w:p w14:paraId="7972191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1AFA253" w14:textId="3DDC1940" w:rsidTr="00141EBC">
        <w:trPr>
          <w:trHeight w:val="1080"/>
        </w:trPr>
        <w:tc>
          <w:tcPr>
            <w:tcW w:w="5098" w:type="dxa"/>
            <w:vAlign w:val="center"/>
          </w:tcPr>
          <w:p w14:paraId="042CCBBC" w14:textId="4FD82F2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será de dez a vinte anos de reclusão, se da conduta resultar morte, e as circunstâncias evidenciarem que o agente não quis o resultado nem assumiu o risco de produzi-lo.</w:t>
            </w:r>
          </w:p>
        </w:tc>
        <w:tc>
          <w:tcPr>
            <w:tcW w:w="5103" w:type="dxa"/>
            <w:shd w:val="clear" w:color="auto" w:fill="auto"/>
            <w:noWrap/>
            <w:vAlign w:val="center"/>
            <w:hideMark/>
          </w:tcPr>
          <w:p w14:paraId="02B4806E" w14:textId="484E700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 pena será de dez a vinte anos de reclusão, se da conduta resultar morte, e as circunstâncias evidenciarem que o agente não quis o resultado nem assumiu o risco de produzi-lo.</w:t>
            </w:r>
          </w:p>
        </w:tc>
        <w:tc>
          <w:tcPr>
            <w:tcW w:w="3793" w:type="dxa"/>
          </w:tcPr>
          <w:p w14:paraId="3FC18CA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FB8AFF2" w14:textId="00E763F9" w:rsidTr="00141EBC">
        <w:trPr>
          <w:trHeight w:val="348"/>
        </w:trPr>
        <w:tc>
          <w:tcPr>
            <w:tcW w:w="5098" w:type="dxa"/>
            <w:vAlign w:val="center"/>
          </w:tcPr>
          <w:p w14:paraId="15D3816F" w14:textId="3395C8A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transferência de população civil por potência ocupante</w:t>
            </w:r>
          </w:p>
        </w:tc>
        <w:tc>
          <w:tcPr>
            <w:tcW w:w="5103" w:type="dxa"/>
            <w:shd w:val="clear" w:color="auto" w:fill="auto"/>
            <w:noWrap/>
            <w:vAlign w:val="center"/>
            <w:hideMark/>
          </w:tcPr>
          <w:p w14:paraId="29F323FF" w14:textId="778DCBE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transferência de população civil por potência ocupante</w:t>
            </w:r>
          </w:p>
        </w:tc>
        <w:tc>
          <w:tcPr>
            <w:tcW w:w="3793" w:type="dxa"/>
          </w:tcPr>
          <w:p w14:paraId="47F2F0D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CD65BFE" w14:textId="5D6D5B1B" w:rsidTr="00141EBC">
        <w:trPr>
          <w:trHeight w:val="1440"/>
        </w:trPr>
        <w:tc>
          <w:tcPr>
            <w:tcW w:w="5098" w:type="dxa"/>
            <w:vAlign w:val="center"/>
          </w:tcPr>
          <w:p w14:paraId="18BB380F" w14:textId="1440891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60</w:t>
            </w:r>
            <w:r w:rsidRPr="00BB2E85">
              <w:rPr>
                <w:rFonts w:ascii="Times New Roman" w:eastAsia="Times New Roman" w:hAnsi="Times New Roman" w:cs="Times New Roman"/>
                <w:color w:val="000000"/>
                <w:sz w:val="28"/>
                <w:szCs w:val="28"/>
                <w:lang w:eastAsia="pt-BR"/>
              </w:rPr>
              <w:t>. Transferir, direta ou indiretamente, parte de sua própria população civil para o território ocupado, ou transferir a totalidade ou parte da população do território ocupado, dentro ou para fora desse território:</w:t>
            </w:r>
          </w:p>
        </w:tc>
        <w:tc>
          <w:tcPr>
            <w:tcW w:w="5103" w:type="dxa"/>
            <w:shd w:val="clear" w:color="auto" w:fill="auto"/>
            <w:noWrap/>
            <w:vAlign w:val="center"/>
            <w:hideMark/>
          </w:tcPr>
          <w:p w14:paraId="1B42CD9A" w14:textId="08E01CB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60</w:t>
            </w:r>
            <w:r w:rsidRPr="00BB2E85">
              <w:rPr>
                <w:rFonts w:ascii="Times New Roman" w:eastAsia="Times New Roman" w:hAnsi="Times New Roman" w:cs="Times New Roman"/>
                <w:color w:val="000000"/>
                <w:sz w:val="28"/>
                <w:szCs w:val="28"/>
                <w:lang w:eastAsia="pt-BR"/>
              </w:rPr>
              <w:t>. Transferir, direta ou indiretamente, parte de sua própria população civil para o território ocupado, ou transferir a totalidade ou parte da população do território ocupado, dentro ou para fora desse território:</w:t>
            </w:r>
          </w:p>
        </w:tc>
        <w:tc>
          <w:tcPr>
            <w:tcW w:w="3793" w:type="dxa"/>
          </w:tcPr>
          <w:p w14:paraId="474D0B6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9691596" w14:textId="3140F08F" w:rsidTr="00141EBC">
        <w:trPr>
          <w:trHeight w:val="360"/>
        </w:trPr>
        <w:tc>
          <w:tcPr>
            <w:tcW w:w="5098" w:type="dxa"/>
            <w:vAlign w:val="center"/>
          </w:tcPr>
          <w:p w14:paraId="4BD6C86C" w14:textId="0AD6FA1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76941150" w14:textId="0C664E4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2359744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66FA64F" w14:textId="04FDA905" w:rsidTr="00141EBC">
        <w:trPr>
          <w:trHeight w:val="348"/>
        </w:trPr>
        <w:tc>
          <w:tcPr>
            <w:tcW w:w="5098" w:type="dxa"/>
            <w:vAlign w:val="center"/>
          </w:tcPr>
          <w:p w14:paraId="1DE8BE78" w14:textId="7444FE9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Crime de guerra por ataque a bem protegido</w:t>
            </w:r>
          </w:p>
        </w:tc>
        <w:tc>
          <w:tcPr>
            <w:tcW w:w="5103" w:type="dxa"/>
            <w:shd w:val="clear" w:color="auto" w:fill="auto"/>
            <w:noWrap/>
            <w:vAlign w:val="center"/>
            <w:hideMark/>
          </w:tcPr>
          <w:p w14:paraId="3F6DE825" w14:textId="7C1A743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a bem protegido</w:t>
            </w:r>
          </w:p>
        </w:tc>
        <w:tc>
          <w:tcPr>
            <w:tcW w:w="3793" w:type="dxa"/>
          </w:tcPr>
          <w:p w14:paraId="1249D64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7954AA5" w14:textId="535D9797" w:rsidTr="00141EBC">
        <w:trPr>
          <w:trHeight w:val="1440"/>
        </w:trPr>
        <w:tc>
          <w:tcPr>
            <w:tcW w:w="5098" w:type="dxa"/>
            <w:vAlign w:val="center"/>
          </w:tcPr>
          <w:p w14:paraId="2B88CB38" w14:textId="15E72C6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61</w:t>
            </w:r>
            <w:r w:rsidRPr="00BB2E85">
              <w:rPr>
                <w:rFonts w:ascii="Times New Roman" w:eastAsia="Times New Roman" w:hAnsi="Times New Roman" w:cs="Times New Roman"/>
                <w:color w:val="000000"/>
                <w:sz w:val="28"/>
                <w:szCs w:val="28"/>
                <w:lang w:eastAsia="pt-BR"/>
              </w:rPr>
              <w:t>. Atacar edificação destinada a culto religioso, instrução, artes, ciências ou beneficência, monumento histórico ou artístico, hospital ou lugar onde se agrupam doentes e feridos, desde que não sejam objetivos militares:</w:t>
            </w:r>
          </w:p>
        </w:tc>
        <w:tc>
          <w:tcPr>
            <w:tcW w:w="5103" w:type="dxa"/>
            <w:shd w:val="clear" w:color="auto" w:fill="auto"/>
            <w:noWrap/>
            <w:vAlign w:val="center"/>
            <w:hideMark/>
          </w:tcPr>
          <w:p w14:paraId="344C20DB" w14:textId="1762274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61</w:t>
            </w:r>
            <w:r w:rsidRPr="00BB2E85">
              <w:rPr>
                <w:rFonts w:ascii="Times New Roman" w:eastAsia="Times New Roman" w:hAnsi="Times New Roman" w:cs="Times New Roman"/>
                <w:color w:val="000000"/>
                <w:sz w:val="28"/>
                <w:szCs w:val="28"/>
                <w:lang w:eastAsia="pt-BR"/>
              </w:rPr>
              <w:t>. Atacar edificação destinada a culto religioso, instrução, artes, ciências ou beneficência, monumento histórico ou artístico, hospital ou lugar onde se agrupam doentes e feridos, desde que não sejam objetivos militares:</w:t>
            </w:r>
          </w:p>
        </w:tc>
        <w:tc>
          <w:tcPr>
            <w:tcW w:w="3793" w:type="dxa"/>
          </w:tcPr>
          <w:p w14:paraId="488D5A0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310EB0D" w14:textId="64E323E9" w:rsidTr="00141EBC">
        <w:trPr>
          <w:trHeight w:val="360"/>
        </w:trPr>
        <w:tc>
          <w:tcPr>
            <w:tcW w:w="5098" w:type="dxa"/>
            <w:vAlign w:val="center"/>
          </w:tcPr>
          <w:p w14:paraId="2FAF7E8F" w14:textId="609F9E4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655D9B05" w14:textId="50F7060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78E58E4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0047D48" w14:textId="4E2B07C9" w:rsidTr="00141EBC">
        <w:trPr>
          <w:trHeight w:val="348"/>
        </w:trPr>
        <w:tc>
          <w:tcPr>
            <w:tcW w:w="5098" w:type="dxa"/>
            <w:vAlign w:val="center"/>
          </w:tcPr>
          <w:p w14:paraId="1D053A51" w14:textId="6687AD0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a bem identificado com emblema de proteção</w:t>
            </w:r>
          </w:p>
        </w:tc>
        <w:tc>
          <w:tcPr>
            <w:tcW w:w="5103" w:type="dxa"/>
            <w:shd w:val="clear" w:color="auto" w:fill="auto"/>
            <w:noWrap/>
            <w:vAlign w:val="center"/>
            <w:hideMark/>
          </w:tcPr>
          <w:p w14:paraId="4B164290" w14:textId="32B320F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ataque a bem identificado com emblema de proteção</w:t>
            </w:r>
          </w:p>
        </w:tc>
        <w:tc>
          <w:tcPr>
            <w:tcW w:w="3793" w:type="dxa"/>
          </w:tcPr>
          <w:p w14:paraId="63D6967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BD8C3AA" w14:textId="10A36130" w:rsidTr="00141EBC">
        <w:trPr>
          <w:trHeight w:val="1440"/>
        </w:trPr>
        <w:tc>
          <w:tcPr>
            <w:tcW w:w="5098" w:type="dxa"/>
            <w:vAlign w:val="center"/>
          </w:tcPr>
          <w:p w14:paraId="036BC366" w14:textId="7E050DC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62.</w:t>
            </w:r>
            <w:r w:rsidRPr="00BB2E85">
              <w:rPr>
                <w:rFonts w:ascii="Times New Roman" w:eastAsia="Times New Roman" w:hAnsi="Times New Roman" w:cs="Times New Roman"/>
                <w:color w:val="000000"/>
                <w:sz w:val="28"/>
                <w:szCs w:val="28"/>
                <w:lang w:eastAsia="pt-BR"/>
              </w:rPr>
              <w:t xml:space="preserve"> Atacar edificação, unidade ou veículo sanitário, ou outro bem, móvel ou imóvel, que utilize emblema distintivo ou qualquer outro método que o identifique como protegido pelo direito internacional:</w:t>
            </w:r>
          </w:p>
        </w:tc>
        <w:tc>
          <w:tcPr>
            <w:tcW w:w="5103" w:type="dxa"/>
            <w:shd w:val="clear" w:color="auto" w:fill="auto"/>
            <w:noWrap/>
            <w:vAlign w:val="center"/>
            <w:hideMark/>
          </w:tcPr>
          <w:p w14:paraId="37470D5F" w14:textId="349CEE3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62.</w:t>
            </w:r>
            <w:r w:rsidRPr="00BB2E85">
              <w:rPr>
                <w:rFonts w:ascii="Times New Roman" w:eastAsia="Times New Roman" w:hAnsi="Times New Roman" w:cs="Times New Roman"/>
                <w:color w:val="000000"/>
                <w:sz w:val="28"/>
                <w:szCs w:val="28"/>
                <w:lang w:eastAsia="pt-BR"/>
              </w:rPr>
              <w:t xml:space="preserve"> Atacar edificação, unidade ou veículo sanitário, ou outro bem, móvel ou imóvel, que utilize emblema distintivo ou qualquer outro método que o identifique como protegido pelo direito internacional:</w:t>
            </w:r>
          </w:p>
        </w:tc>
        <w:tc>
          <w:tcPr>
            <w:tcW w:w="3793" w:type="dxa"/>
          </w:tcPr>
          <w:p w14:paraId="66D41CD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7624599" w14:textId="1E696776" w:rsidTr="00141EBC">
        <w:trPr>
          <w:trHeight w:val="360"/>
        </w:trPr>
        <w:tc>
          <w:tcPr>
            <w:tcW w:w="5098" w:type="dxa"/>
            <w:vAlign w:val="center"/>
          </w:tcPr>
          <w:p w14:paraId="07AC19FB" w14:textId="22EF56C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5103" w:type="dxa"/>
            <w:shd w:val="clear" w:color="auto" w:fill="auto"/>
            <w:noWrap/>
            <w:vAlign w:val="center"/>
            <w:hideMark/>
          </w:tcPr>
          <w:p w14:paraId="05D7158C" w14:textId="604D11A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3793" w:type="dxa"/>
          </w:tcPr>
          <w:p w14:paraId="4CB2CF8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5FF8F9D" w14:textId="45451434" w:rsidTr="00141EBC">
        <w:trPr>
          <w:trHeight w:val="348"/>
        </w:trPr>
        <w:tc>
          <w:tcPr>
            <w:tcW w:w="5098" w:type="dxa"/>
            <w:vAlign w:val="center"/>
          </w:tcPr>
          <w:p w14:paraId="1BCFF6F2" w14:textId="52E0D9F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mutilação</w:t>
            </w:r>
          </w:p>
        </w:tc>
        <w:tc>
          <w:tcPr>
            <w:tcW w:w="5103" w:type="dxa"/>
            <w:shd w:val="clear" w:color="auto" w:fill="auto"/>
            <w:noWrap/>
            <w:vAlign w:val="center"/>
            <w:hideMark/>
          </w:tcPr>
          <w:p w14:paraId="0014B8BB" w14:textId="024E95A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mutilação</w:t>
            </w:r>
          </w:p>
        </w:tc>
        <w:tc>
          <w:tcPr>
            <w:tcW w:w="3793" w:type="dxa"/>
          </w:tcPr>
          <w:p w14:paraId="0624D84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D955D94" w14:textId="0B43F2A6" w:rsidTr="00141EBC">
        <w:trPr>
          <w:trHeight w:val="720"/>
        </w:trPr>
        <w:tc>
          <w:tcPr>
            <w:tcW w:w="5098" w:type="dxa"/>
            <w:vAlign w:val="center"/>
          </w:tcPr>
          <w:p w14:paraId="3EDB353C" w14:textId="171607F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63. </w:t>
            </w:r>
            <w:r w:rsidRPr="00BB2E85">
              <w:rPr>
                <w:rFonts w:ascii="Times New Roman" w:eastAsia="Times New Roman" w:hAnsi="Times New Roman" w:cs="Times New Roman"/>
                <w:color w:val="000000"/>
                <w:sz w:val="28"/>
                <w:szCs w:val="28"/>
                <w:lang w:eastAsia="pt-BR"/>
              </w:rPr>
              <w:t xml:space="preserve">Mutilar pessoa protegida, </w:t>
            </w:r>
            <w:proofErr w:type="spellStart"/>
            <w:r w:rsidRPr="00BB2E85">
              <w:rPr>
                <w:rFonts w:ascii="Times New Roman" w:eastAsia="Times New Roman" w:hAnsi="Times New Roman" w:cs="Times New Roman"/>
                <w:color w:val="000000"/>
                <w:sz w:val="28"/>
                <w:szCs w:val="28"/>
                <w:lang w:eastAsia="pt-BR"/>
              </w:rPr>
              <w:t>extirpando-lhe</w:t>
            </w:r>
            <w:proofErr w:type="spellEnd"/>
            <w:r w:rsidRPr="00BB2E85">
              <w:rPr>
                <w:rFonts w:ascii="Times New Roman" w:eastAsia="Times New Roman" w:hAnsi="Times New Roman" w:cs="Times New Roman"/>
                <w:color w:val="000000"/>
                <w:sz w:val="28"/>
                <w:szCs w:val="28"/>
                <w:lang w:eastAsia="pt-BR"/>
              </w:rPr>
              <w:t xml:space="preserve"> membro, órgão ou parte do corpo:</w:t>
            </w:r>
          </w:p>
        </w:tc>
        <w:tc>
          <w:tcPr>
            <w:tcW w:w="5103" w:type="dxa"/>
            <w:shd w:val="clear" w:color="auto" w:fill="auto"/>
            <w:noWrap/>
            <w:vAlign w:val="center"/>
            <w:hideMark/>
          </w:tcPr>
          <w:p w14:paraId="28353DEC" w14:textId="6AFB1ED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63. </w:t>
            </w:r>
            <w:r w:rsidRPr="00BB2E85">
              <w:rPr>
                <w:rFonts w:ascii="Times New Roman" w:eastAsia="Times New Roman" w:hAnsi="Times New Roman" w:cs="Times New Roman"/>
                <w:color w:val="000000"/>
                <w:sz w:val="28"/>
                <w:szCs w:val="28"/>
                <w:lang w:eastAsia="pt-BR"/>
              </w:rPr>
              <w:t xml:space="preserve">Mutilar pessoa protegida, </w:t>
            </w:r>
            <w:proofErr w:type="spellStart"/>
            <w:r w:rsidRPr="00BB2E85">
              <w:rPr>
                <w:rFonts w:ascii="Times New Roman" w:eastAsia="Times New Roman" w:hAnsi="Times New Roman" w:cs="Times New Roman"/>
                <w:color w:val="000000"/>
                <w:sz w:val="28"/>
                <w:szCs w:val="28"/>
                <w:lang w:eastAsia="pt-BR"/>
              </w:rPr>
              <w:t>extirpando-lhe</w:t>
            </w:r>
            <w:proofErr w:type="spellEnd"/>
            <w:r w:rsidRPr="00BB2E85">
              <w:rPr>
                <w:rFonts w:ascii="Times New Roman" w:eastAsia="Times New Roman" w:hAnsi="Times New Roman" w:cs="Times New Roman"/>
                <w:color w:val="000000"/>
                <w:sz w:val="28"/>
                <w:szCs w:val="28"/>
                <w:lang w:eastAsia="pt-BR"/>
              </w:rPr>
              <w:t xml:space="preserve"> membro, órgão ou parte do corpo:</w:t>
            </w:r>
          </w:p>
        </w:tc>
        <w:tc>
          <w:tcPr>
            <w:tcW w:w="3793" w:type="dxa"/>
          </w:tcPr>
          <w:p w14:paraId="48C07730"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A165BAB" w14:textId="0DD05EAB" w:rsidTr="00141EBC">
        <w:trPr>
          <w:trHeight w:val="360"/>
        </w:trPr>
        <w:tc>
          <w:tcPr>
            <w:tcW w:w="5098" w:type="dxa"/>
            <w:vAlign w:val="center"/>
          </w:tcPr>
          <w:p w14:paraId="63579562" w14:textId="433C233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0633BE40" w14:textId="4EBDD31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0DCC6E8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BE1A4F2" w14:textId="5727C5A7" w:rsidTr="00141EBC">
        <w:trPr>
          <w:trHeight w:val="348"/>
        </w:trPr>
        <w:tc>
          <w:tcPr>
            <w:tcW w:w="5098" w:type="dxa"/>
            <w:vAlign w:val="center"/>
          </w:tcPr>
          <w:p w14:paraId="629DAE89" w14:textId="751EB2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5103" w:type="dxa"/>
            <w:shd w:val="clear" w:color="auto" w:fill="auto"/>
            <w:noWrap/>
            <w:vAlign w:val="center"/>
            <w:hideMark/>
          </w:tcPr>
          <w:p w14:paraId="16C76E5D" w14:textId="25E1CDB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3793" w:type="dxa"/>
          </w:tcPr>
          <w:p w14:paraId="2BD680D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301E094" w14:textId="044D3CB6" w:rsidTr="00141EBC">
        <w:trPr>
          <w:trHeight w:val="1440"/>
        </w:trPr>
        <w:tc>
          <w:tcPr>
            <w:tcW w:w="5098" w:type="dxa"/>
            <w:vAlign w:val="center"/>
          </w:tcPr>
          <w:p w14:paraId="119B0BFE" w14:textId="35B16AC1"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 pena será de oito a vinte e quatro anos de reclusão se da conduta resultar morte e as circunstâncias evidenciarem que o agente não quis o resultado nem assumiu o risco de produzi-lo.</w:t>
            </w:r>
          </w:p>
        </w:tc>
        <w:tc>
          <w:tcPr>
            <w:tcW w:w="5103" w:type="dxa"/>
            <w:shd w:val="clear" w:color="auto" w:fill="auto"/>
            <w:noWrap/>
            <w:vAlign w:val="center"/>
            <w:hideMark/>
          </w:tcPr>
          <w:p w14:paraId="1A81DCD7" w14:textId="2689DAC9"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de oito a vinte e quatro anos de reclusão se da conduta resultar morte e as circunstâncias evidenciarem que o agente não quis o resultado nem assumiu o risco de produzi-lo.</w:t>
            </w:r>
          </w:p>
        </w:tc>
        <w:tc>
          <w:tcPr>
            <w:tcW w:w="3793" w:type="dxa"/>
          </w:tcPr>
          <w:p w14:paraId="221EBE7A"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009C74C0" w14:textId="4E1C144E" w:rsidTr="00141EBC">
        <w:trPr>
          <w:trHeight w:val="348"/>
        </w:trPr>
        <w:tc>
          <w:tcPr>
            <w:tcW w:w="5098" w:type="dxa"/>
            <w:vAlign w:val="center"/>
          </w:tcPr>
          <w:p w14:paraId="2CE63448" w14:textId="72593AC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denegação de quartel</w:t>
            </w:r>
          </w:p>
        </w:tc>
        <w:tc>
          <w:tcPr>
            <w:tcW w:w="5103" w:type="dxa"/>
            <w:shd w:val="clear" w:color="auto" w:fill="auto"/>
            <w:noWrap/>
            <w:vAlign w:val="center"/>
            <w:hideMark/>
          </w:tcPr>
          <w:p w14:paraId="7A113147" w14:textId="3C33DE5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denegação de quartel</w:t>
            </w:r>
          </w:p>
        </w:tc>
        <w:tc>
          <w:tcPr>
            <w:tcW w:w="3793" w:type="dxa"/>
          </w:tcPr>
          <w:p w14:paraId="2643DBBD"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689AEEC" w14:textId="6E9F1F2D" w:rsidTr="00141EBC">
        <w:trPr>
          <w:trHeight w:val="1080"/>
        </w:trPr>
        <w:tc>
          <w:tcPr>
            <w:tcW w:w="5098" w:type="dxa"/>
            <w:vAlign w:val="center"/>
          </w:tcPr>
          <w:p w14:paraId="41C48414" w14:textId="6430441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64</w:t>
            </w:r>
            <w:r w:rsidRPr="00BB2E85">
              <w:rPr>
                <w:rFonts w:ascii="Times New Roman" w:eastAsia="Times New Roman" w:hAnsi="Times New Roman" w:cs="Times New Roman"/>
                <w:color w:val="000000"/>
                <w:sz w:val="28"/>
                <w:szCs w:val="28"/>
                <w:lang w:eastAsia="pt-BR"/>
              </w:rPr>
              <w:t>. Ordenar ou declarar que não deve haver sobreviventes, ameaçar o adversário de tal fato ou conduzir as hostilidades em conformidade com essa decisão:</w:t>
            </w:r>
          </w:p>
        </w:tc>
        <w:tc>
          <w:tcPr>
            <w:tcW w:w="5103" w:type="dxa"/>
            <w:shd w:val="clear" w:color="auto" w:fill="auto"/>
            <w:noWrap/>
            <w:vAlign w:val="center"/>
            <w:hideMark/>
          </w:tcPr>
          <w:p w14:paraId="0D3788D9" w14:textId="0AAA492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64</w:t>
            </w:r>
            <w:r w:rsidRPr="00BB2E85">
              <w:rPr>
                <w:rFonts w:ascii="Times New Roman" w:eastAsia="Times New Roman" w:hAnsi="Times New Roman" w:cs="Times New Roman"/>
                <w:color w:val="000000"/>
                <w:sz w:val="28"/>
                <w:szCs w:val="28"/>
                <w:lang w:eastAsia="pt-BR"/>
              </w:rPr>
              <w:t>. Ordenar ou declarar que não deve haver sobreviventes, ameaçar o adversário de tal fato ou conduzir as hostilidades em conformidade com essa decisão:</w:t>
            </w:r>
          </w:p>
        </w:tc>
        <w:tc>
          <w:tcPr>
            <w:tcW w:w="3793" w:type="dxa"/>
          </w:tcPr>
          <w:p w14:paraId="697C023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A8AA2BA" w14:textId="47B53D2E" w:rsidTr="00141EBC">
        <w:trPr>
          <w:trHeight w:val="360"/>
        </w:trPr>
        <w:tc>
          <w:tcPr>
            <w:tcW w:w="5098" w:type="dxa"/>
            <w:vAlign w:val="center"/>
          </w:tcPr>
          <w:p w14:paraId="685F082B" w14:textId="2AB062D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0B085AA8" w14:textId="5CCABA6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0EF8E03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6561C4F" w14:textId="47F0358F" w:rsidTr="00141EBC">
        <w:trPr>
          <w:trHeight w:val="348"/>
        </w:trPr>
        <w:tc>
          <w:tcPr>
            <w:tcW w:w="5098" w:type="dxa"/>
            <w:vAlign w:val="center"/>
          </w:tcPr>
          <w:p w14:paraId="4C9E7777" w14:textId="4BCCDF6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destruição ou apreensão dos bens do inimigo</w:t>
            </w:r>
          </w:p>
        </w:tc>
        <w:tc>
          <w:tcPr>
            <w:tcW w:w="5103" w:type="dxa"/>
            <w:shd w:val="clear" w:color="auto" w:fill="auto"/>
            <w:noWrap/>
            <w:vAlign w:val="center"/>
            <w:hideMark/>
          </w:tcPr>
          <w:p w14:paraId="1391AAE7" w14:textId="3FDE423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destruição ou apreensão dos bens do inimigo</w:t>
            </w:r>
          </w:p>
        </w:tc>
        <w:tc>
          <w:tcPr>
            <w:tcW w:w="3793" w:type="dxa"/>
          </w:tcPr>
          <w:p w14:paraId="6543818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FD19129" w14:textId="09F053E1" w:rsidTr="00141EBC">
        <w:trPr>
          <w:trHeight w:val="720"/>
        </w:trPr>
        <w:tc>
          <w:tcPr>
            <w:tcW w:w="5098" w:type="dxa"/>
            <w:vAlign w:val="center"/>
          </w:tcPr>
          <w:p w14:paraId="2B5B2CF6" w14:textId="0DA3FBB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65</w:t>
            </w:r>
            <w:r w:rsidRPr="00BB2E85">
              <w:rPr>
                <w:rFonts w:ascii="Times New Roman" w:eastAsia="Times New Roman" w:hAnsi="Times New Roman" w:cs="Times New Roman"/>
                <w:color w:val="000000"/>
                <w:sz w:val="28"/>
                <w:szCs w:val="28"/>
                <w:lang w:eastAsia="pt-BR"/>
              </w:rPr>
              <w:t>. Destruir ou apreender bens do inimigo sem necessidade militar:</w:t>
            </w:r>
          </w:p>
        </w:tc>
        <w:tc>
          <w:tcPr>
            <w:tcW w:w="5103" w:type="dxa"/>
            <w:shd w:val="clear" w:color="auto" w:fill="auto"/>
            <w:noWrap/>
            <w:vAlign w:val="center"/>
            <w:hideMark/>
          </w:tcPr>
          <w:p w14:paraId="4088EBF9" w14:textId="1935431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65</w:t>
            </w:r>
            <w:r w:rsidRPr="00BB2E85">
              <w:rPr>
                <w:rFonts w:ascii="Times New Roman" w:eastAsia="Times New Roman" w:hAnsi="Times New Roman" w:cs="Times New Roman"/>
                <w:color w:val="000000"/>
                <w:sz w:val="28"/>
                <w:szCs w:val="28"/>
                <w:lang w:eastAsia="pt-BR"/>
              </w:rPr>
              <w:t>. Destruir ou apreender bens do inimigo sem necessidade militar:</w:t>
            </w:r>
          </w:p>
        </w:tc>
        <w:tc>
          <w:tcPr>
            <w:tcW w:w="3793" w:type="dxa"/>
          </w:tcPr>
          <w:p w14:paraId="63CEA6E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A4BE410" w14:textId="510C86A3" w:rsidTr="00141EBC">
        <w:trPr>
          <w:trHeight w:val="360"/>
        </w:trPr>
        <w:tc>
          <w:tcPr>
            <w:tcW w:w="5098" w:type="dxa"/>
            <w:vAlign w:val="center"/>
          </w:tcPr>
          <w:p w14:paraId="389E1C3E" w14:textId="66FD62C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5103" w:type="dxa"/>
            <w:shd w:val="clear" w:color="auto" w:fill="auto"/>
            <w:noWrap/>
            <w:vAlign w:val="center"/>
            <w:hideMark/>
          </w:tcPr>
          <w:p w14:paraId="05BACCB5" w14:textId="4C461B9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oito anos.</w:t>
            </w:r>
          </w:p>
        </w:tc>
        <w:tc>
          <w:tcPr>
            <w:tcW w:w="3793" w:type="dxa"/>
          </w:tcPr>
          <w:p w14:paraId="6896007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01B4F7D" w14:textId="206793B2" w:rsidTr="00141EBC">
        <w:trPr>
          <w:trHeight w:val="348"/>
        </w:trPr>
        <w:tc>
          <w:tcPr>
            <w:tcW w:w="5098" w:type="dxa"/>
            <w:vAlign w:val="center"/>
          </w:tcPr>
          <w:p w14:paraId="222019E6" w14:textId="21C2E2A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saque</w:t>
            </w:r>
          </w:p>
        </w:tc>
        <w:tc>
          <w:tcPr>
            <w:tcW w:w="5103" w:type="dxa"/>
            <w:shd w:val="clear" w:color="auto" w:fill="auto"/>
            <w:noWrap/>
            <w:vAlign w:val="center"/>
            <w:hideMark/>
          </w:tcPr>
          <w:p w14:paraId="7C792F5F" w14:textId="1C3115D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saque</w:t>
            </w:r>
          </w:p>
        </w:tc>
        <w:tc>
          <w:tcPr>
            <w:tcW w:w="3793" w:type="dxa"/>
          </w:tcPr>
          <w:p w14:paraId="4099E13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6D600E3" w14:textId="0B2B45DF" w:rsidTr="00141EBC">
        <w:trPr>
          <w:trHeight w:val="720"/>
        </w:trPr>
        <w:tc>
          <w:tcPr>
            <w:tcW w:w="5098" w:type="dxa"/>
            <w:vAlign w:val="center"/>
          </w:tcPr>
          <w:p w14:paraId="57B8B144" w14:textId="4C7D03C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66</w:t>
            </w:r>
            <w:r w:rsidRPr="00BB2E85">
              <w:rPr>
                <w:rFonts w:ascii="Times New Roman" w:eastAsia="Times New Roman" w:hAnsi="Times New Roman" w:cs="Times New Roman"/>
                <w:color w:val="000000"/>
                <w:sz w:val="28"/>
                <w:szCs w:val="28"/>
                <w:lang w:eastAsia="pt-BR"/>
              </w:rPr>
              <w:t>. Saquear cidade ou local, mesmo quando tomados de assalto:</w:t>
            </w:r>
          </w:p>
        </w:tc>
        <w:tc>
          <w:tcPr>
            <w:tcW w:w="5103" w:type="dxa"/>
            <w:shd w:val="clear" w:color="auto" w:fill="auto"/>
            <w:noWrap/>
            <w:vAlign w:val="center"/>
            <w:hideMark/>
          </w:tcPr>
          <w:p w14:paraId="42C5518A" w14:textId="4DA540E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66</w:t>
            </w:r>
            <w:r w:rsidRPr="00BB2E85">
              <w:rPr>
                <w:rFonts w:ascii="Times New Roman" w:eastAsia="Times New Roman" w:hAnsi="Times New Roman" w:cs="Times New Roman"/>
                <w:color w:val="000000"/>
                <w:sz w:val="28"/>
                <w:szCs w:val="28"/>
                <w:lang w:eastAsia="pt-BR"/>
              </w:rPr>
              <w:t>. Saquear cidade ou local, mesmo quando tomados de assalto:</w:t>
            </w:r>
          </w:p>
        </w:tc>
        <w:tc>
          <w:tcPr>
            <w:tcW w:w="3793" w:type="dxa"/>
          </w:tcPr>
          <w:p w14:paraId="16242380"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A307DFE" w14:textId="7A50B098" w:rsidTr="00141EBC">
        <w:trPr>
          <w:trHeight w:val="360"/>
        </w:trPr>
        <w:tc>
          <w:tcPr>
            <w:tcW w:w="5098" w:type="dxa"/>
            <w:vAlign w:val="center"/>
          </w:tcPr>
          <w:p w14:paraId="69B1DCD5" w14:textId="730668C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doze anos.</w:t>
            </w:r>
          </w:p>
        </w:tc>
        <w:tc>
          <w:tcPr>
            <w:tcW w:w="5103" w:type="dxa"/>
            <w:shd w:val="clear" w:color="auto" w:fill="auto"/>
            <w:noWrap/>
            <w:vAlign w:val="center"/>
            <w:hideMark/>
          </w:tcPr>
          <w:p w14:paraId="7AECD190" w14:textId="07E4A59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doze anos.</w:t>
            </w:r>
          </w:p>
        </w:tc>
        <w:tc>
          <w:tcPr>
            <w:tcW w:w="3793" w:type="dxa"/>
          </w:tcPr>
          <w:p w14:paraId="0493C3B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C1740A6" w14:textId="1D89FBDB" w:rsidTr="00141EBC">
        <w:trPr>
          <w:trHeight w:val="348"/>
        </w:trPr>
        <w:tc>
          <w:tcPr>
            <w:tcW w:w="5098" w:type="dxa"/>
            <w:vAlign w:val="center"/>
          </w:tcPr>
          <w:p w14:paraId="64783033" w14:textId="57EE1CF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Crime de guerra por uso de veneno ou arma envenenada, gás asfixiante ou tóxico, ou material análogo</w:t>
            </w:r>
          </w:p>
        </w:tc>
        <w:tc>
          <w:tcPr>
            <w:tcW w:w="5103" w:type="dxa"/>
            <w:shd w:val="clear" w:color="auto" w:fill="auto"/>
            <w:noWrap/>
            <w:vAlign w:val="center"/>
            <w:hideMark/>
          </w:tcPr>
          <w:p w14:paraId="615E5CB4" w14:textId="129E784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uso de veneno ou arma envenenada, gás asfixiante ou tóxico, ou material análogo</w:t>
            </w:r>
          </w:p>
        </w:tc>
        <w:tc>
          <w:tcPr>
            <w:tcW w:w="3793" w:type="dxa"/>
          </w:tcPr>
          <w:p w14:paraId="518FCA9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1029D31" w14:textId="62C814CF" w:rsidTr="00141EBC">
        <w:trPr>
          <w:trHeight w:val="1080"/>
        </w:trPr>
        <w:tc>
          <w:tcPr>
            <w:tcW w:w="5098" w:type="dxa"/>
            <w:vAlign w:val="center"/>
          </w:tcPr>
          <w:p w14:paraId="4C560209" w14:textId="64DB046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67</w:t>
            </w:r>
            <w:r w:rsidRPr="00BB2E85">
              <w:rPr>
                <w:rFonts w:ascii="Times New Roman" w:eastAsia="Times New Roman" w:hAnsi="Times New Roman" w:cs="Times New Roman"/>
                <w:color w:val="000000"/>
                <w:sz w:val="28"/>
                <w:szCs w:val="28"/>
                <w:lang w:eastAsia="pt-BR"/>
              </w:rPr>
              <w:t>. Utilizar veneno ou arma envenenada, gás asfixiante, tóxico ou similar, ou líquido, material ou dispositivo análogo, capaz de causar morte ou grave dano à saúde de outrem:</w:t>
            </w:r>
          </w:p>
        </w:tc>
        <w:tc>
          <w:tcPr>
            <w:tcW w:w="5103" w:type="dxa"/>
            <w:shd w:val="clear" w:color="auto" w:fill="auto"/>
            <w:noWrap/>
            <w:vAlign w:val="center"/>
            <w:hideMark/>
          </w:tcPr>
          <w:p w14:paraId="231829A6" w14:textId="5F2FEAF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67</w:t>
            </w:r>
            <w:r w:rsidRPr="00BB2E85">
              <w:rPr>
                <w:rFonts w:ascii="Times New Roman" w:eastAsia="Times New Roman" w:hAnsi="Times New Roman" w:cs="Times New Roman"/>
                <w:color w:val="000000"/>
                <w:sz w:val="28"/>
                <w:szCs w:val="28"/>
                <w:lang w:eastAsia="pt-BR"/>
              </w:rPr>
              <w:t>. Utilizar veneno ou arma envenenada, gás asfixiante, tóxico ou similar, ou líquido, material ou dispositivo análogo, capaz de causar morte ou grave dano à saúde de outrem:</w:t>
            </w:r>
          </w:p>
        </w:tc>
        <w:tc>
          <w:tcPr>
            <w:tcW w:w="3793" w:type="dxa"/>
          </w:tcPr>
          <w:p w14:paraId="30D3231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2D610C4" w14:textId="1A370B00" w:rsidTr="00141EBC">
        <w:trPr>
          <w:trHeight w:val="360"/>
        </w:trPr>
        <w:tc>
          <w:tcPr>
            <w:tcW w:w="5098" w:type="dxa"/>
            <w:vAlign w:val="center"/>
          </w:tcPr>
          <w:p w14:paraId="53A690A1" w14:textId="4145C6B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0C55637B" w14:textId="74FAC6B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4CADC73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44A3F50" w14:textId="6D21D026" w:rsidTr="00141EBC">
        <w:trPr>
          <w:trHeight w:val="348"/>
        </w:trPr>
        <w:tc>
          <w:tcPr>
            <w:tcW w:w="5098" w:type="dxa"/>
            <w:vAlign w:val="center"/>
          </w:tcPr>
          <w:p w14:paraId="16AACA74" w14:textId="2CE5B47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uso de projétil de fragmentação</w:t>
            </w:r>
          </w:p>
        </w:tc>
        <w:tc>
          <w:tcPr>
            <w:tcW w:w="5103" w:type="dxa"/>
            <w:shd w:val="clear" w:color="auto" w:fill="auto"/>
            <w:noWrap/>
            <w:vAlign w:val="center"/>
            <w:hideMark/>
          </w:tcPr>
          <w:p w14:paraId="294E1A0D" w14:textId="166AB4E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uso de projétil de fragmentação</w:t>
            </w:r>
          </w:p>
        </w:tc>
        <w:tc>
          <w:tcPr>
            <w:tcW w:w="3793" w:type="dxa"/>
          </w:tcPr>
          <w:p w14:paraId="453B238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0801ED9" w14:textId="3D39931D" w:rsidTr="00141EBC">
        <w:trPr>
          <w:trHeight w:val="1800"/>
        </w:trPr>
        <w:tc>
          <w:tcPr>
            <w:tcW w:w="5098" w:type="dxa"/>
            <w:vAlign w:val="center"/>
          </w:tcPr>
          <w:p w14:paraId="6E5A6FD7" w14:textId="0348625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68</w:t>
            </w:r>
            <w:r w:rsidRPr="00BB2E85">
              <w:rPr>
                <w:rFonts w:ascii="Times New Roman" w:eastAsia="Times New Roman" w:hAnsi="Times New Roman" w:cs="Times New Roman"/>
                <w:color w:val="000000"/>
                <w:sz w:val="28"/>
                <w:szCs w:val="28"/>
                <w:lang w:eastAsia="pt-BR"/>
              </w:rPr>
              <w:t>. Utilizar projétil que se expanda ou se alastre facilmente no corpo humano, tal como bala de capa dura que não cubra totalmente a parte interior ou que tenha incisões, e outros projéteis proibidos por tratados dos quais o Brasil seja parte:</w:t>
            </w:r>
          </w:p>
        </w:tc>
        <w:tc>
          <w:tcPr>
            <w:tcW w:w="5103" w:type="dxa"/>
            <w:shd w:val="clear" w:color="auto" w:fill="auto"/>
            <w:noWrap/>
            <w:vAlign w:val="center"/>
            <w:hideMark/>
          </w:tcPr>
          <w:p w14:paraId="1F6BAAB2" w14:textId="023CB78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68</w:t>
            </w:r>
            <w:r w:rsidRPr="00BB2E85">
              <w:rPr>
                <w:rFonts w:ascii="Times New Roman" w:eastAsia="Times New Roman" w:hAnsi="Times New Roman" w:cs="Times New Roman"/>
                <w:color w:val="000000"/>
                <w:sz w:val="28"/>
                <w:szCs w:val="28"/>
                <w:lang w:eastAsia="pt-BR"/>
              </w:rPr>
              <w:t>. Utilizar projétil que se expanda ou se alastre facilmente no corpo humano, tal como bala de capa dura que não cubra totalmente a parte interior ou que tenha incisões, e outros projéteis proibidos por tratados dos quais o Brasil seja parte:</w:t>
            </w:r>
          </w:p>
        </w:tc>
        <w:tc>
          <w:tcPr>
            <w:tcW w:w="3793" w:type="dxa"/>
          </w:tcPr>
          <w:p w14:paraId="64CD992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C65BBF4" w14:textId="4E3F49DE" w:rsidTr="00141EBC">
        <w:trPr>
          <w:trHeight w:val="360"/>
        </w:trPr>
        <w:tc>
          <w:tcPr>
            <w:tcW w:w="5098" w:type="dxa"/>
            <w:vAlign w:val="center"/>
          </w:tcPr>
          <w:p w14:paraId="7FFA4A90" w14:textId="0AF07C4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4E2C1671" w14:textId="2B12816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6D019FF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B3F7211" w14:textId="3FF63B75" w:rsidTr="00141EBC">
        <w:trPr>
          <w:trHeight w:val="348"/>
        </w:trPr>
        <w:tc>
          <w:tcPr>
            <w:tcW w:w="5098" w:type="dxa"/>
            <w:vAlign w:val="center"/>
          </w:tcPr>
          <w:p w14:paraId="346D4678" w14:textId="46DD0BE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uso de arma, projétil, material ou método de guerra proibido</w:t>
            </w:r>
          </w:p>
        </w:tc>
        <w:tc>
          <w:tcPr>
            <w:tcW w:w="5103" w:type="dxa"/>
            <w:shd w:val="clear" w:color="auto" w:fill="auto"/>
            <w:noWrap/>
            <w:vAlign w:val="center"/>
            <w:hideMark/>
          </w:tcPr>
          <w:p w14:paraId="35E848D9" w14:textId="665DB81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uso de arma, projétil, material ou método de guerra proibido</w:t>
            </w:r>
          </w:p>
        </w:tc>
        <w:tc>
          <w:tcPr>
            <w:tcW w:w="3793" w:type="dxa"/>
          </w:tcPr>
          <w:p w14:paraId="6453D22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1D285FE" w14:textId="172C848D" w:rsidTr="00141EBC">
        <w:trPr>
          <w:trHeight w:val="1440"/>
        </w:trPr>
        <w:tc>
          <w:tcPr>
            <w:tcW w:w="5098" w:type="dxa"/>
            <w:vAlign w:val="center"/>
          </w:tcPr>
          <w:p w14:paraId="0C691D03" w14:textId="291FB39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69</w:t>
            </w:r>
            <w:r w:rsidRPr="00BB2E85">
              <w:rPr>
                <w:rFonts w:ascii="Times New Roman" w:eastAsia="Times New Roman" w:hAnsi="Times New Roman" w:cs="Times New Roman"/>
                <w:color w:val="000000"/>
                <w:sz w:val="28"/>
                <w:szCs w:val="28"/>
                <w:lang w:eastAsia="pt-BR"/>
              </w:rPr>
              <w:t xml:space="preserve">. Utilizar arma, projétil, material ou método de guerra que, por sua própria natureza, cause </w:t>
            </w:r>
            <w:proofErr w:type="spellStart"/>
            <w:r w:rsidRPr="00BB2E85">
              <w:rPr>
                <w:rFonts w:ascii="Times New Roman" w:eastAsia="Times New Roman" w:hAnsi="Times New Roman" w:cs="Times New Roman"/>
                <w:color w:val="000000"/>
                <w:sz w:val="28"/>
                <w:szCs w:val="28"/>
                <w:lang w:eastAsia="pt-BR"/>
              </w:rPr>
              <w:t>dano</w:t>
            </w:r>
            <w:proofErr w:type="spellEnd"/>
            <w:r w:rsidRPr="00BB2E85">
              <w:rPr>
                <w:rFonts w:ascii="Times New Roman" w:eastAsia="Times New Roman" w:hAnsi="Times New Roman" w:cs="Times New Roman"/>
                <w:color w:val="000000"/>
                <w:sz w:val="28"/>
                <w:szCs w:val="28"/>
                <w:lang w:eastAsia="pt-BR"/>
              </w:rPr>
              <w:t xml:space="preserve"> supérfluo ou sofrimento desnecessário, ou produza efeito indiscriminado, em violação a tratado do qual o Brasil seja parte:</w:t>
            </w:r>
          </w:p>
        </w:tc>
        <w:tc>
          <w:tcPr>
            <w:tcW w:w="5103" w:type="dxa"/>
            <w:shd w:val="clear" w:color="auto" w:fill="auto"/>
            <w:noWrap/>
            <w:vAlign w:val="center"/>
            <w:hideMark/>
          </w:tcPr>
          <w:p w14:paraId="3C07C9B9" w14:textId="6E9CB21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69</w:t>
            </w:r>
            <w:r w:rsidRPr="00BB2E85">
              <w:rPr>
                <w:rFonts w:ascii="Times New Roman" w:eastAsia="Times New Roman" w:hAnsi="Times New Roman" w:cs="Times New Roman"/>
                <w:color w:val="000000"/>
                <w:sz w:val="28"/>
                <w:szCs w:val="28"/>
                <w:lang w:eastAsia="pt-BR"/>
              </w:rPr>
              <w:t xml:space="preserve">. Utilizar arma, projétil, material ou método de guerra que, por sua própria natureza, cause </w:t>
            </w:r>
            <w:proofErr w:type="spellStart"/>
            <w:r w:rsidRPr="00BB2E85">
              <w:rPr>
                <w:rFonts w:ascii="Times New Roman" w:eastAsia="Times New Roman" w:hAnsi="Times New Roman" w:cs="Times New Roman"/>
                <w:color w:val="000000"/>
                <w:sz w:val="28"/>
                <w:szCs w:val="28"/>
                <w:lang w:eastAsia="pt-BR"/>
              </w:rPr>
              <w:t>dano</w:t>
            </w:r>
            <w:proofErr w:type="spellEnd"/>
            <w:r w:rsidRPr="00BB2E85">
              <w:rPr>
                <w:rFonts w:ascii="Times New Roman" w:eastAsia="Times New Roman" w:hAnsi="Times New Roman" w:cs="Times New Roman"/>
                <w:color w:val="000000"/>
                <w:sz w:val="28"/>
                <w:szCs w:val="28"/>
                <w:lang w:eastAsia="pt-BR"/>
              </w:rPr>
              <w:t xml:space="preserve"> supérfluo ou sofrimento desnecessário, ou produza efeito indiscriminado, em violação a tratado do qual o Brasil seja parte:</w:t>
            </w:r>
          </w:p>
        </w:tc>
        <w:tc>
          <w:tcPr>
            <w:tcW w:w="3793" w:type="dxa"/>
          </w:tcPr>
          <w:p w14:paraId="21E5E09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B191AA6" w14:textId="7016EFC7" w:rsidTr="00141EBC">
        <w:trPr>
          <w:trHeight w:val="360"/>
        </w:trPr>
        <w:tc>
          <w:tcPr>
            <w:tcW w:w="5098" w:type="dxa"/>
            <w:vAlign w:val="center"/>
          </w:tcPr>
          <w:p w14:paraId="791384DC" w14:textId="403AA33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doze anos.</w:t>
            </w:r>
          </w:p>
        </w:tc>
        <w:tc>
          <w:tcPr>
            <w:tcW w:w="5103" w:type="dxa"/>
            <w:shd w:val="clear" w:color="auto" w:fill="auto"/>
            <w:noWrap/>
            <w:vAlign w:val="center"/>
            <w:hideMark/>
          </w:tcPr>
          <w:p w14:paraId="546B1533" w14:textId="7277CD7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doze anos.</w:t>
            </w:r>
          </w:p>
        </w:tc>
        <w:tc>
          <w:tcPr>
            <w:tcW w:w="3793" w:type="dxa"/>
          </w:tcPr>
          <w:p w14:paraId="3AF98C8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2848491" w14:textId="744E2F56" w:rsidTr="00141EBC">
        <w:trPr>
          <w:trHeight w:val="348"/>
        </w:trPr>
        <w:tc>
          <w:tcPr>
            <w:tcW w:w="5098" w:type="dxa"/>
            <w:vAlign w:val="center"/>
          </w:tcPr>
          <w:p w14:paraId="7D145C3B" w14:textId="2494679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violência sexual</w:t>
            </w:r>
          </w:p>
        </w:tc>
        <w:tc>
          <w:tcPr>
            <w:tcW w:w="5103" w:type="dxa"/>
            <w:shd w:val="clear" w:color="auto" w:fill="auto"/>
            <w:noWrap/>
            <w:vAlign w:val="center"/>
            <w:hideMark/>
          </w:tcPr>
          <w:p w14:paraId="7D2012F7" w14:textId="16E2278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violência sexual</w:t>
            </w:r>
          </w:p>
        </w:tc>
        <w:tc>
          <w:tcPr>
            <w:tcW w:w="3793" w:type="dxa"/>
          </w:tcPr>
          <w:p w14:paraId="767AFEF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4A67BF0" w14:textId="15581CB5" w:rsidTr="00141EBC">
        <w:trPr>
          <w:trHeight w:val="1440"/>
        </w:trPr>
        <w:tc>
          <w:tcPr>
            <w:tcW w:w="5098" w:type="dxa"/>
            <w:vAlign w:val="center"/>
          </w:tcPr>
          <w:p w14:paraId="499E7B6F" w14:textId="6C58152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70.</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praticar ou permitir que com ela se pratique conjunção carnal ou qualquer outro ato libidinoso:</w:t>
            </w:r>
          </w:p>
        </w:tc>
        <w:tc>
          <w:tcPr>
            <w:tcW w:w="5103" w:type="dxa"/>
            <w:shd w:val="clear" w:color="auto" w:fill="auto"/>
            <w:noWrap/>
            <w:vAlign w:val="center"/>
            <w:hideMark/>
          </w:tcPr>
          <w:p w14:paraId="40DE8BD0" w14:textId="7507DC6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70.</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praticar ou permitir que com ela se pratique conjunção carnal ou qualquer outro ato libidinoso:</w:t>
            </w:r>
          </w:p>
        </w:tc>
        <w:tc>
          <w:tcPr>
            <w:tcW w:w="3793" w:type="dxa"/>
          </w:tcPr>
          <w:p w14:paraId="705201E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B16CF1A" w14:textId="2F8F56CB" w:rsidTr="00141EBC">
        <w:trPr>
          <w:trHeight w:val="360"/>
        </w:trPr>
        <w:tc>
          <w:tcPr>
            <w:tcW w:w="5098" w:type="dxa"/>
            <w:vAlign w:val="center"/>
          </w:tcPr>
          <w:p w14:paraId="102244AD" w14:textId="0A30639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71ED63B3" w14:textId="204848E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290187E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6ECC718" w14:textId="0DEE294B" w:rsidTr="00141EBC">
        <w:trPr>
          <w:trHeight w:val="348"/>
        </w:trPr>
        <w:tc>
          <w:tcPr>
            <w:tcW w:w="5098" w:type="dxa"/>
            <w:vAlign w:val="center"/>
          </w:tcPr>
          <w:p w14:paraId="592A753D" w14:textId="03275AB4" w:rsidR="00F830ED" w:rsidRPr="00BB2E85" w:rsidRDefault="00030FD2" w:rsidP="00F830ED">
            <w:pPr>
              <w:spacing w:after="0" w:line="240" w:lineRule="auto"/>
              <w:jc w:val="center"/>
              <w:rPr>
                <w:rFonts w:ascii="Times New Roman" w:eastAsia="Times New Roman" w:hAnsi="Times New Roman" w:cs="Times New Roman"/>
                <w:b/>
                <w:bCs/>
                <w:color w:val="000000"/>
                <w:sz w:val="28"/>
                <w:szCs w:val="28"/>
                <w:lang w:eastAsia="pt-BR"/>
              </w:rPr>
            </w:pPr>
            <w:r w:rsidRPr="00030FD2">
              <w:rPr>
                <w:rFonts w:ascii="Times New Roman" w:eastAsia="Times New Roman" w:hAnsi="Times New Roman" w:cs="Times New Roman"/>
                <w:b/>
                <w:bCs/>
                <w:color w:val="000000"/>
                <w:sz w:val="28"/>
                <w:szCs w:val="28"/>
                <w:highlight w:val="yellow"/>
                <w:lang w:eastAsia="pt-BR"/>
              </w:rPr>
              <w:t>Agressão</w:t>
            </w:r>
            <w:r>
              <w:rPr>
                <w:rFonts w:ascii="Times New Roman" w:eastAsia="Times New Roman" w:hAnsi="Times New Roman" w:cs="Times New Roman"/>
                <w:b/>
                <w:bCs/>
                <w:color w:val="000000"/>
                <w:sz w:val="28"/>
                <w:szCs w:val="28"/>
                <w:lang w:eastAsia="pt-BR"/>
              </w:rPr>
              <w:t xml:space="preserve"> </w:t>
            </w:r>
            <w:r w:rsidR="00F830ED" w:rsidRPr="00BB2E85">
              <w:rPr>
                <w:rFonts w:ascii="Times New Roman" w:eastAsia="Times New Roman" w:hAnsi="Times New Roman" w:cs="Times New Roman"/>
                <w:b/>
                <w:bCs/>
                <w:color w:val="000000"/>
                <w:sz w:val="28"/>
                <w:szCs w:val="28"/>
                <w:lang w:eastAsia="pt-BR"/>
              </w:rPr>
              <w:t>sexual qualificada</w:t>
            </w:r>
          </w:p>
        </w:tc>
        <w:tc>
          <w:tcPr>
            <w:tcW w:w="5103" w:type="dxa"/>
            <w:shd w:val="clear" w:color="auto" w:fill="auto"/>
            <w:noWrap/>
            <w:vAlign w:val="center"/>
            <w:hideMark/>
          </w:tcPr>
          <w:p w14:paraId="7513E2B2" w14:textId="0BA878A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highlight w:val="yellow"/>
                <w:lang w:eastAsia="pt-BR"/>
              </w:rPr>
              <w:t>Violência</w:t>
            </w:r>
            <w:r w:rsidRPr="00BB2E85">
              <w:rPr>
                <w:rFonts w:ascii="Times New Roman" w:eastAsia="Times New Roman" w:hAnsi="Times New Roman" w:cs="Times New Roman"/>
                <w:b/>
                <w:bCs/>
                <w:color w:val="000000"/>
                <w:sz w:val="28"/>
                <w:szCs w:val="28"/>
                <w:lang w:eastAsia="pt-BR"/>
              </w:rPr>
              <w:t xml:space="preserve"> sexual qualificada</w:t>
            </w:r>
          </w:p>
        </w:tc>
        <w:tc>
          <w:tcPr>
            <w:tcW w:w="3793" w:type="dxa"/>
          </w:tcPr>
          <w:p w14:paraId="04B2E19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5099498" w14:textId="01387041" w:rsidTr="00141EBC">
        <w:trPr>
          <w:trHeight w:val="1440"/>
        </w:trPr>
        <w:tc>
          <w:tcPr>
            <w:tcW w:w="5098" w:type="dxa"/>
            <w:vAlign w:val="center"/>
          </w:tcPr>
          <w:p w14:paraId="7121A673" w14:textId="3EF6942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 pena será de dez a trinta anos de reclusão se da </w:t>
            </w:r>
            <w:r w:rsidR="00030FD2" w:rsidRPr="00030FD2">
              <w:rPr>
                <w:rFonts w:ascii="Times New Roman" w:eastAsia="Times New Roman" w:hAnsi="Times New Roman" w:cs="Times New Roman"/>
                <w:color w:val="000000"/>
                <w:sz w:val="28"/>
                <w:szCs w:val="28"/>
                <w:highlight w:val="yellow"/>
                <w:lang w:eastAsia="pt-BR"/>
              </w:rPr>
              <w:t>agressão</w:t>
            </w:r>
            <w:r w:rsidRPr="00BB2E85">
              <w:rPr>
                <w:rFonts w:ascii="Times New Roman" w:eastAsia="Times New Roman" w:hAnsi="Times New Roman" w:cs="Times New Roman"/>
                <w:color w:val="000000"/>
                <w:sz w:val="28"/>
                <w:szCs w:val="28"/>
                <w:lang w:eastAsia="pt-BR"/>
              </w:rPr>
              <w:t xml:space="preserve"> sexual resultar morte, e as circunstâncias evidenciarem que o agente não quis o resultado nem assumiu o risco de produzi-lo.</w:t>
            </w:r>
          </w:p>
        </w:tc>
        <w:tc>
          <w:tcPr>
            <w:tcW w:w="5103" w:type="dxa"/>
            <w:shd w:val="clear" w:color="auto" w:fill="auto"/>
            <w:noWrap/>
            <w:vAlign w:val="center"/>
            <w:hideMark/>
          </w:tcPr>
          <w:p w14:paraId="149EA416" w14:textId="59C4E21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 pena será de dez a trinta anos de reclusão se da </w:t>
            </w:r>
            <w:r w:rsidRPr="00BB2E85">
              <w:rPr>
                <w:rFonts w:ascii="Times New Roman" w:eastAsia="Times New Roman" w:hAnsi="Times New Roman" w:cs="Times New Roman"/>
                <w:color w:val="000000"/>
                <w:sz w:val="28"/>
                <w:szCs w:val="28"/>
                <w:highlight w:val="yellow"/>
                <w:lang w:eastAsia="pt-BR"/>
              </w:rPr>
              <w:t>violência</w:t>
            </w:r>
            <w:r w:rsidRPr="00BB2E85">
              <w:rPr>
                <w:rFonts w:ascii="Times New Roman" w:eastAsia="Times New Roman" w:hAnsi="Times New Roman" w:cs="Times New Roman"/>
                <w:color w:val="000000"/>
                <w:sz w:val="28"/>
                <w:szCs w:val="28"/>
                <w:lang w:eastAsia="pt-BR"/>
              </w:rPr>
              <w:t xml:space="preserve"> sexual resultar morte, e as circunstâncias evidenciarem que o agente não quis o resultado nem assumiu o risco de produzi-lo.</w:t>
            </w:r>
          </w:p>
        </w:tc>
        <w:tc>
          <w:tcPr>
            <w:tcW w:w="3793" w:type="dxa"/>
          </w:tcPr>
          <w:p w14:paraId="6D372608"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50E12274" w14:textId="3F773297" w:rsidTr="00141EBC">
        <w:trPr>
          <w:trHeight w:val="348"/>
        </w:trPr>
        <w:tc>
          <w:tcPr>
            <w:tcW w:w="5098" w:type="dxa"/>
            <w:vAlign w:val="center"/>
          </w:tcPr>
          <w:p w14:paraId="10456C4D" w14:textId="257FA79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ato obsceno</w:t>
            </w:r>
          </w:p>
        </w:tc>
        <w:tc>
          <w:tcPr>
            <w:tcW w:w="5103" w:type="dxa"/>
            <w:shd w:val="clear" w:color="auto" w:fill="auto"/>
            <w:noWrap/>
            <w:vAlign w:val="center"/>
            <w:hideMark/>
          </w:tcPr>
          <w:p w14:paraId="7B965253" w14:textId="0713739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ato obsceno</w:t>
            </w:r>
          </w:p>
        </w:tc>
        <w:tc>
          <w:tcPr>
            <w:tcW w:w="3793" w:type="dxa"/>
          </w:tcPr>
          <w:p w14:paraId="5ADCACD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5E79A35" w14:textId="7B5BA92D" w:rsidTr="00141EBC">
        <w:trPr>
          <w:trHeight w:val="1080"/>
        </w:trPr>
        <w:tc>
          <w:tcPr>
            <w:tcW w:w="5098" w:type="dxa"/>
            <w:vAlign w:val="center"/>
          </w:tcPr>
          <w:p w14:paraId="3002941F" w14:textId="2D4D8D9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71.</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praticar ou permitir que com ela se pratique ato obsceno:</w:t>
            </w:r>
          </w:p>
        </w:tc>
        <w:tc>
          <w:tcPr>
            <w:tcW w:w="5103" w:type="dxa"/>
            <w:shd w:val="clear" w:color="auto" w:fill="auto"/>
            <w:noWrap/>
            <w:vAlign w:val="center"/>
            <w:hideMark/>
          </w:tcPr>
          <w:p w14:paraId="67F38FFC" w14:textId="5799529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71.</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praticar ou permitir que com ela se pratique ato obsceno:</w:t>
            </w:r>
          </w:p>
        </w:tc>
        <w:tc>
          <w:tcPr>
            <w:tcW w:w="3793" w:type="dxa"/>
          </w:tcPr>
          <w:p w14:paraId="0676153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5233149" w14:textId="35893EC7" w:rsidTr="00141EBC">
        <w:trPr>
          <w:trHeight w:val="360"/>
        </w:trPr>
        <w:tc>
          <w:tcPr>
            <w:tcW w:w="5098" w:type="dxa"/>
            <w:vAlign w:val="center"/>
          </w:tcPr>
          <w:p w14:paraId="4D10A506" w14:textId="133EDBF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211386B2" w14:textId="2A95BA1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6D3A201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7A739DD" w14:textId="3EAC2545" w:rsidTr="00141EBC">
        <w:trPr>
          <w:trHeight w:val="348"/>
        </w:trPr>
        <w:tc>
          <w:tcPr>
            <w:tcW w:w="5098" w:type="dxa"/>
            <w:vAlign w:val="center"/>
          </w:tcPr>
          <w:p w14:paraId="225DECFA" w14:textId="0F941DC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Crime de guerra por presença forçada em ato de </w:t>
            </w:r>
            <w:r w:rsidR="00CD0CCC" w:rsidRPr="00CD0CCC">
              <w:rPr>
                <w:rFonts w:ascii="Times New Roman" w:eastAsia="Times New Roman" w:hAnsi="Times New Roman" w:cs="Times New Roman"/>
                <w:b/>
                <w:bCs/>
                <w:color w:val="000000"/>
                <w:sz w:val="28"/>
                <w:szCs w:val="28"/>
                <w:highlight w:val="yellow"/>
                <w:lang w:eastAsia="pt-BR"/>
              </w:rPr>
              <w:t>agressão</w:t>
            </w:r>
            <w:r w:rsidRPr="00BB2E85">
              <w:rPr>
                <w:rFonts w:ascii="Times New Roman" w:eastAsia="Times New Roman" w:hAnsi="Times New Roman" w:cs="Times New Roman"/>
                <w:b/>
                <w:bCs/>
                <w:color w:val="000000"/>
                <w:sz w:val="28"/>
                <w:szCs w:val="28"/>
                <w:lang w:eastAsia="pt-BR"/>
              </w:rPr>
              <w:t xml:space="preserve"> sexual ou obsceno</w:t>
            </w:r>
          </w:p>
        </w:tc>
        <w:tc>
          <w:tcPr>
            <w:tcW w:w="5103" w:type="dxa"/>
            <w:shd w:val="clear" w:color="auto" w:fill="auto"/>
            <w:noWrap/>
            <w:vAlign w:val="center"/>
            <w:hideMark/>
          </w:tcPr>
          <w:p w14:paraId="32267019" w14:textId="2BDB97D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presença forçada em ato de violência sexual ou obsceno</w:t>
            </w:r>
          </w:p>
        </w:tc>
        <w:tc>
          <w:tcPr>
            <w:tcW w:w="3793" w:type="dxa"/>
          </w:tcPr>
          <w:p w14:paraId="6D1E946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7CDE626" w14:textId="66D9005F" w:rsidTr="00141EBC">
        <w:trPr>
          <w:trHeight w:val="1080"/>
        </w:trPr>
        <w:tc>
          <w:tcPr>
            <w:tcW w:w="5098" w:type="dxa"/>
            <w:vAlign w:val="center"/>
          </w:tcPr>
          <w:p w14:paraId="51A1CA20" w14:textId="0A1CD82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72.</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presenciar a prática de ato de </w:t>
            </w:r>
            <w:r w:rsidR="00CD0CCC" w:rsidRPr="00CD0CCC">
              <w:rPr>
                <w:rFonts w:ascii="Times New Roman" w:eastAsia="Times New Roman" w:hAnsi="Times New Roman" w:cs="Times New Roman"/>
                <w:color w:val="000000"/>
                <w:sz w:val="28"/>
                <w:szCs w:val="28"/>
                <w:highlight w:val="yellow"/>
                <w:lang w:eastAsia="pt-BR"/>
              </w:rPr>
              <w:t>agressão</w:t>
            </w:r>
            <w:r w:rsidR="00CD0CCC" w:rsidRPr="00CD0CCC">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 xml:space="preserve">sexual </w:t>
            </w:r>
            <w:proofErr w:type="spellStart"/>
            <w:r w:rsidRPr="00BB2E85">
              <w:rPr>
                <w:rFonts w:ascii="Times New Roman" w:eastAsia="Times New Roman" w:hAnsi="Times New Roman" w:cs="Times New Roman"/>
                <w:color w:val="000000"/>
                <w:sz w:val="28"/>
                <w:szCs w:val="28"/>
                <w:lang w:eastAsia="pt-BR"/>
              </w:rPr>
              <w:t>sexual</w:t>
            </w:r>
            <w:proofErr w:type="spellEnd"/>
            <w:r w:rsidRPr="00BB2E85">
              <w:rPr>
                <w:rFonts w:ascii="Times New Roman" w:eastAsia="Times New Roman" w:hAnsi="Times New Roman" w:cs="Times New Roman"/>
                <w:color w:val="000000"/>
                <w:sz w:val="28"/>
                <w:szCs w:val="28"/>
                <w:lang w:eastAsia="pt-BR"/>
              </w:rPr>
              <w:t xml:space="preserve"> ou obsceno:</w:t>
            </w:r>
          </w:p>
        </w:tc>
        <w:tc>
          <w:tcPr>
            <w:tcW w:w="5103" w:type="dxa"/>
            <w:shd w:val="clear" w:color="auto" w:fill="auto"/>
            <w:noWrap/>
            <w:vAlign w:val="center"/>
            <w:hideMark/>
          </w:tcPr>
          <w:p w14:paraId="35639167" w14:textId="442B712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72.</w:t>
            </w:r>
            <w:r w:rsidRPr="00BB2E85">
              <w:rPr>
                <w:rFonts w:ascii="Times New Roman" w:eastAsia="Times New Roman" w:hAnsi="Times New Roman" w:cs="Times New Roman"/>
                <w:color w:val="000000"/>
                <w:sz w:val="28"/>
                <w:szCs w:val="28"/>
                <w:lang w:eastAsia="pt-BR"/>
              </w:rPr>
              <w:t xml:space="preserve"> Constranger pessoa protegida, direta ou indiretamente, mediante violência ou grave ameaça, a presenciar a prática de ato de violência sexual </w:t>
            </w:r>
            <w:proofErr w:type="spellStart"/>
            <w:r w:rsidRPr="00BB2E85">
              <w:rPr>
                <w:rFonts w:ascii="Times New Roman" w:eastAsia="Times New Roman" w:hAnsi="Times New Roman" w:cs="Times New Roman"/>
                <w:color w:val="000000"/>
                <w:sz w:val="28"/>
                <w:szCs w:val="28"/>
                <w:lang w:eastAsia="pt-BR"/>
              </w:rPr>
              <w:t>sexual</w:t>
            </w:r>
            <w:proofErr w:type="spellEnd"/>
            <w:r w:rsidRPr="00BB2E85">
              <w:rPr>
                <w:rFonts w:ascii="Times New Roman" w:eastAsia="Times New Roman" w:hAnsi="Times New Roman" w:cs="Times New Roman"/>
                <w:color w:val="000000"/>
                <w:sz w:val="28"/>
                <w:szCs w:val="28"/>
                <w:lang w:eastAsia="pt-BR"/>
              </w:rPr>
              <w:t xml:space="preserve"> ou obsceno:</w:t>
            </w:r>
          </w:p>
        </w:tc>
        <w:tc>
          <w:tcPr>
            <w:tcW w:w="3793" w:type="dxa"/>
          </w:tcPr>
          <w:p w14:paraId="2DF03A9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D74B234" w14:textId="24B0C6F0" w:rsidTr="00141EBC">
        <w:trPr>
          <w:trHeight w:val="360"/>
        </w:trPr>
        <w:tc>
          <w:tcPr>
            <w:tcW w:w="5098" w:type="dxa"/>
            <w:vAlign w:val="center"/>
          </w:tcPr>
          <w:p w14:paraId="50813BCD" w14:textId="4F298FE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5103" w:type="dxa"/>
            <w:shd w:val="clear" w:color="auto" w:fill="auto"/>
            <w:noWrap/>
            <w:vAlign w:val="center"/>
            <w:hideMark/>
          </w:tcPr>
          <w:p w14:paraId="41030F74" w14:textId="77E9698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quatro a doze anos.</w:t>
            </w:r>
          </w:p>
        </w:tc>
        <w:tc>
          <w:tcPr>
            <w:tcW w:w="3793" w:type="dxa"/>
          </w:tcPr>
          <w:p w14:paraId="2CCCB61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5BA0840" w14:textId="69B6269B" w:rsidTr="00141EBC">
        <w:trPr>
          <w:trHeight w:val="348"/>
        </w:trPr>
        <w:tc>
          <w:tcPr>
            <w:tcW w:w="5098" w:type="dxa"/>
            <w:vAlign w:val="center"/>
          </w:tcPr>
          <w:p w14:paraId="50AAB1F1" w14:textId="0881F1E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escravidão sexual</w:t>
            </w:r>
          </w:p>
        </w:tc>
        <w:tc>
          <w:tcPr>
            <w:tcW w:w="5103" w:type="dxa"/>
            <w:shd w:val="clear" w:color="auto" w:fill="auto"/>
            <w:noWrap/>
            <w:vAlign w:val="center"/>
            <w:hideMark/>
          </w:tcPr>
          <w:p w14:paraId="70E53F4B" w14:textId="435C8D6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escravidão sexual</w:t>
            </w:r>
          </w:p>
        </w:tc>
        <w:tc>
          <w:tcPr>
            <w:tcW w:w="3793" w:type="dxa"/>
          </w:tcPr>
          <w:p w14:paraId="0BF3F78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0E2537C" w14:textId="73E5A021" w:rsidTr="00141EBC">
        <w:trPr>
          <w:trHeight w:val="2880"/>
        </w:trPr>
        <w:tc>
          <w:tcPr>
            <w:tcW w:w="5098" w:type="dxa"/>
            <w:vAlign w:val="center"/>
          </w:tcPr>
          <w:p w14:paraId="37D1EF1F" w14:textId="7C29D6B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73</w:t>
            </w:r>
            <w:r w:rsidRPr="00BB2E85">
              <w:rPr>
                <w:rFonts w:ascii="Times New Roman" w:eastAsia="Times New Roman" w:hAnsi="Times New Roman" w:cs="Times New Roman"/>
                <w:color w:val="000000"/>
                <w:sz w:val="28"/>
                <w:szCs w:val="28"/>
                <w:lang w:eastAsia="pt-BR"/>
              </w:rPr>
              <w:t xml:space="preserve">. Exercer sobre pessoa protegida qualquer poder inerente ao direito de propriedade ou reduzir pessoa protegida à condição análoga à de escravo, quer submetendo-a a trabalhos forçados ou a jornada exaustiva, quer sujeitando-a a condições degradantes de trabalho, quer restringindo, por qualquer meio, sua locomoção em razão de dívida contraída </w:t>
            </w:r>
            <w:r w:rsidRPr="00BB2E85">
              <w:rPr>
                <w:rFonts w:ascii="Times New Roman" w:eastAsia="Times New Roman" w:hAnsi="Times New Roman" w:cs="Times New Roman"/>
                <w:color w:val="000000"/>
                <w:sz w:val="28"/>
                <w:szCs w:val="28"/>
                <w:lang w:eastAsia="pt-BR"/>
              </w:rPr>
              <w:lastRenderedPageBreak/>
              <w:t>com o empregador ou preposto, com finalidade libidinosa ou obscena:</w:t>
            </w:r>
          </w:p>
        </w:tc>
        <w:tc>
          <w:tcPr>
            <w:tcW w:w="5103" w:type="dxa"/>
            <w:shd w:val="clear" w:color="auto" w:fill="auto"/>
            <w:noWrap/>
            <w:vAlign w:val="center"/>
            <w:hideMark/>
          </w:tcPr>
          <w:p w14:paraId="6CDB3738" w14:textId="02D81CB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73</w:t>
            </w:r>
            <w:r w:rsidRPr="00BB2E85">
              <w:rPr>
                <w:rFonts w:ascii="Times New Roman" w:eastAsia="Times New Roman" w:hAnsi="Times New Roman" w:cs="Times New Roman"/>
                <w:color w:val="000000"/>
                <w:sz w:val="28"/>
                <w:szCs w:val="28"/>
                <w:lang w:eastAsia="pt-BR"/>
              </w:rPr>
              <w:t xml:space="preserve">. Exercer sobre pessoa protegida qualquer poder inerente ao direito de propriedade ou reduzir pessoa protegida à condição análoga à de escravo, quer submetendo-a a trabalhos forçados ou a jornada exaustiva, quer sujeitando-a a condições degradantes de trabalho, quer restringindo, por qualquer meio, sua locomoção em razão de dívida contraída </w:t>
            </w:r>
            <w:r w:rsidRPr="00BB2E85">
              <w:rPr>
                <w:rFonts w:ascii="Times New Roman" w:eastAsia="Times New Roman" w:hAnsi="Times New Roman" w:cs="Times New Roman"/>
                <w:color w:val="000000"/>
                <w:sz w:val="28"/>
                <w:szCs w:val="28"/>
                <w:lang w:eastAsia="pt-BR"/>
              </w:rPr>
              <w:lastRenderedPageBreak/>
              <w:t>com o empregador ou preposto, com finalidade libidinosa ou obscena:</w:t>
            </w:r>
          </w:p>
        </w:tc>
        <w:tc>
          <w:tcPr>
            <w:tcW w:w="3793" w:type="dxa"/>
          </w:tcPr>
          <w:p w14:paraId="4B3CFDE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34D1525" w14:textId="7DE65E14" w:rsidTr="00141EBC">
        <w:trPr>
          <w:trHeight w:val="360"/>
        </w:trPr>
        <w:tc>
          <w:tcPr>
            <w:tcW w:w="5098" w:type="dxa"/>
            <w:vAlign w:val="center"/>
          </w:tcPr>
          <w:p w14:paraId="6AB286F7" w14:textId="6C20678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5103" w:type="dxa"/>
            <w:shd w:val="clear" w:color="auto" w:fill="auto"/>
            <w:noWrap/>
            <w:vAlign w:val="center"/>
            <w:hideMark/>
          </w:tcPr>
          <w:p w14:paraId="75A98480" w14:textId="5CA96C7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quinze anos.</w:t>
            </w:r>
          </w:p>
        </w:tc>
        <w:tc>
          <w:tcPr>
            <w:tcW w:w="3793" w:type="dxa"/>
          </w:tcPr>
          <w:p w14:paraId="09B420E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08C91BC" w14:textId="593D6E5B" w:rsidTr="00141EBC">
        <w:trPr>
          <w:trHeight w:val="348"/>
        </w:trPr>
        <w:tc>
          <w:tcPr>
            <w:tcW w:w="5098" w:type="dxa"/>
            <w:vAlign w:val="center"/>
          </w:tcPr>
          <w:p w14:paraId="3CD6816A" w14:textId="32318A5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prostituição forçada</w:t>
            </w:r>
          </w:p>
        </w:tc>
        <w:tc>
          <w:tcPr>
            <w:tcW w:w="5103" w:type="dxa"/>
            <w:shd w:val="clear" w:color="auto" w:fill="auto"/>
            <w:noWrap/>
            <w:vAlign w:val="center"/>
            <w:hideMark/>
          </w:tcPr>
          <w:p w14:paraId="3F30DC9F" w14:textId="14E5540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prostituição forçada</w:t>
            </w:r>
          </w:p>
        </w:tc>
        <w:tc>
          <w:tcPr>
            <w:tcW w:w="3793" w:type="dxa"/>
          </w:tcPr>
          <w:p w14:paraId="24BF7CA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616E291" w14:textId="4800E474" w:rsidTr="00141EBC">
        <w:trPr>
          <w:trHeight w:val="1080"/>
        </w:trPr>
        <w:tc>
          <w:tcPr>
            <w:tcW w:w="5098" w:type="dxa"/>
            <w:vAlign w:val="center"/>
          </w:tcPr>
          <w:p w14:paraId="415A88D9" w14:textId="319486F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74</w:t>
            </w:r>
            <w:r w:rsidRPr="00BB2E85">
              <w:rPr>
                <w:rFonts w:ascii="Times New Roman" w:eastAsia="Times New Roman" w:hAnsi="Times New Roman" w:cs="Times New Roman"/>
                <w:color w:val="000000"/>
                <w:sz w:val="28"/>
                <w:szCs w:val="28"/>
                <w:lang w:eastAsia="pt-BR"/>
              </w:rPr>
              <w:t>. Constranger pessoa protegida, direta ou indiretamente, mediante violência ou grave ameaça, a qualquer forma de prostituição:</w:t>
            </w:r>
          </w:p>
        </w:tc>
        <w:tc>
          <w:tcPr>
            <w:tcW w:w="5103" w:type="dxa"/>
            <w:shd w:val="clear" w:color="auto" w:fill="auto"/>
            <w:noWrap/>
            <w:vAlign w:val="center"/>
            <w:hideMark/>
          </w:tcPr>
          <w:p w14:paraId="3BBFBF33" w14:textId="0259929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74</w:t>
            </w:r>
            <w:r w:rsidRPr="00BB2E85">
              <w:rPr>
                <w:rFonts w:ascii="Times New Roman" w:eastAsia="Times New Roman" w:hAnsi="Times New Roman" w:cs="Times New Roman"/>
                <w:color w:val="000000"/>
                <w:sz w:val="28"/>
                <w:szCs w:val="28"/>
                <w:lang w:eastAsia="pt-BR"/>
              </w:rPr>
              <w:t>. Constranger pessoa protegida, direta ou indiretamente, mediante violência ou grave ameaça, a qualquer forma de prostituição:</w:t>
            </w:r>
          </w:p>
        </w:tc>
        <w:tc>
          <w:tcPr>
            <w:tcW w:w="3793" w:type="dxa"/>
          </w:tcPr>
          <w:p w14:paraId="65490470"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1B683EE" w14:textId="590F6446" w:rsidTr="00141EBC">
        <w:trPr>
          <w:trHeight w:val="360"/>
        </w:trPr>
        <w:tc>
          <w:tcPr>
            <w:tcW w:w="5098" w:type="dxa"/>
            <w:vAlign w:val="center"/>
          </w:tcPr>
          <w:p w14:paraId="41E72F9B" w14:textId="2A0A926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76FEA2BF" w14:textId="01C01B6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3E86C8C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27F7437" w14:textId="3DEEEBD7" w:rsidTr="00141EBC">
        <w:trPr>
          <w:trHeight w:val="348"/>
        </w:trPr>
        <w:tc>
          <w:tcPr>
            <w:tcW w:w="5098" w:type="dxa"/>
            <w:vAlign w:val="center"/>
          </w:tcPr>
          <w:p w14:paraId="036F7649" w14:textId="729EC5F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gravidez forçada</w:t>
            </w:r>
          </w:p>
        </w:tc>
        <w:tc>
          <w:tcPr>
            <w:tcW w:w="5103" w:type="dxa"/>
            <w:shd w:val="clear" w:color="auto" w:fill="auto"/>
            <w:noWrap/>
            <w:vAlign w:val="center"/>
            <w:hideMark/>
          </w:tcPr>
          <w:p w14:paraId="71F015C1" w14:textId="0BE8F79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gravidez forçada</w:t>
            </w:r>
          </w:p>
        </w:tc>
        <w:tc>
          <w:tcPr>
            <w:tcW w:w="3793" w:type="dxa"/>
          </w:tcPr>
          <w:p w14:paraId="11DA5C6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D99BD19" w14:textId="3F76A8C5" w:rsidTr="00141EBC">
        <w:trPr>
          <w:trHeight w:val="1440"/>
        </w:trPr>
        <w:tc>
          <w:tcPr>
            <w:tcW w:w="5098" w:type="dxa"/>
            <w:vAlign w:val="center"/>
          </w:tcPr>
          <w:p w14:paraId="3D8EF33E" w14:textId="501C908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75</w:t>
            </w:r>
            <w:r w:rsidRPr="00BB2E85">
              <w:rPr>
                <w:rFonts w:ascii="Times New Roman" w:eastAsia="Times New Roman" w:hAnsi="Times New Roman" w:cs="Times New Roman"/>
                <w:color w:val="000000"/>
                <w:sz w:val="28"/>
                <w:szCs w:val="28"/>
                <w:lang w:eastAsia="pt-BR"/>
              </w:rPr>
              <w:t>. Engravidar ou promover a gravidez, mediante violência ou grave ameaça contra pessoa protegida ou terceira pessoa, com o fim de modificar ou comprometer a unidade étnica de um grupo:</w:t>
            </w:r>
          </w:p>
        </w:tc>
        <w:tc>
          <w:tcPr>
            <w:tcW w:w="5103" w:type="dxa"/>
            <w:shd w:val="clear" w:color="auto" w:fill="auto"/>
            <w:noWrap/>
            <w:vAlign w:val="center"/>
            <w:hideMark/>
          </w:tcPr>
          <w:p w14:paraId="0E9A396D" w14:textId="7DF866D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75</w:t>
            </w:r>
            <w:r w:rsidRPr="00BB2E85">
              <w:rPr>
                <w:rFonts w:ascii="Times New Roman" w:eastAsia="Times New Roman" w:hAnsi="Times New Roman" w:cs="Times New Roman"/>
                <w:color w:val="000000"/>
                <w:sz w:val="28"/>
                <w:szCs w:val="28"/>
                <w:lang w:eastAsia="pt-BR"/>
              </w:rPr>
              <w:t>. Engravidar ou promover a gravidez, mediante violência ou grave ameaça contra pessoa protegida ou terceira pessoa, com o fim de modificar ou comprometer a unidade étnica de um grupo:</w:t>
            </w:r>
          </w:p>
        </w:tc>
        <w:tc>
          <w:tcPr>
            <w:tcW w:w="3793" w:type="dxa"/>
          </w:tcPr>
          <w:p w14:paraId="46356AAA"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A787036" w14:textId="0F545666" w:rsidTr="00141EBC">
        <w:trPr>
          <w:trHeight w:val="360"/>
        </w:trPr>
        <w:tc>
          <w:tcPr>
            <w:tcW w:w="5098" w:type="dxa"/>
            <w:vAlign w:val="center"/>
          </w:tcPr>
          <w:p w14:paraId="3E877E0A" w14:textId="72E287E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Pena: reclusão, de dez a vinte anos.</w:t>
            </w:r>
          </w:p>
        </w:tc>
        <w:tc>
          <w:tcPr>
            <w:tcW w:w="5103" w:type="dxa"/>
            <w:shd w:val="clear" w:color="auto" w:fill="auto"/>
            <w:noWrap/>
            <w:vAlign w:val="center"/>
            <w:hideMark/>
          </w:tcPr>
          <w:p w14:paraId="1DF85242" w14:textId="0248D10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3793" w:type="dxa"/>
          </w:tcPr>
          <w:p w14:paraId="3183534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407316A" w14:textId="31EF032C" w:rsidTr="00141EBC">
        <w:trPr>
          <w:trHeight w:val="348"/>
        </w:trPr>
        <w:tc>
          <w:tcPr>
            <w:tcW w:w="5098" w:type="dxa"/>
            <w:vAlign w:val="center"/>
          </w:tcPr>
          <w:p w14:paraId="6159F2B9" w14:textId="77848D7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esterilização forçada</w:t>
            </w:r>
          </w:p>
        </w:tc>
        <w:tc>
          <w:tcPr>
            <w:tcW w:w="5103" w:type="dxa"/>
            <w:shd w:val="clear" w:color="auto" w:fill="auto"/>
            <w:noWrap/>
            <w:vAlign w:val="center"/>
            <w:hideMark/>
          </w:tcPr>
          <w:p w14:paraId="5975B756" w14:textId="54A88DE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esterilização forçada</w:t>
            </w:r>
          </w:p>
        </w:tc>
        <w:tc>
          <w:tcPr>
            <w:tcW w:w="3793" w:type="dxa"/>
          </w:tcPr>
          <w:p w14:paraId="39596F8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E174618" w14:textId="36F8DB30" w:rsidTr="00141EBC">
        <w:trPr>
          <w:trHeight w:val="720"/>
        </w:trPr>
        <w:tc>
          <w:tcPr>
            <w:tcW w:w="5098" w:type="dxa"/>
            <w:vAlign w:val="center"/>
          </w:tcPr>
          <w:p w14:paraId="33D9ABA8" w14:textId="33342BC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76. </w:t>
            </w:r>
            <w:r w:rsidRPr="00BB2E85">
              <w:rPr>
                <w:rFonts w:ascii="Times New Roman" w:eastAsia="Times New Roman" w:hAnsi="Times New Roman" w:cs="Times New Roman"/>
                <w:color w:val="000000"/>
                <w:sz w:val="28"/>
                <w:szCs w:val="28"/>
                <w:lang w:eastAsia="pt-BR"/>
              </w:rPr>
              <w:t>Esterilizar pessoa protegida sem o seu consentimento genuíno:</w:t>
            </w:r>
          </w:p>
        </w:tc>
        <w:tc>
          <w:tcPr>
            <w:tcW w:w="5103" w:type="dxa"/>
            <w:shd w:val="clear" w:color="auto" w:fill="auto"/>
            <w:noWrap/>
            <w:vAlign w:val="center"/>
            <w:hideMark/>
          </w:tcPr>
          <w:p w14:paraId="72FF7ACF" w14:textId="2AD476A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76. </w:t>
            </w:r>
            <w:r w:rsidRPr="00BB2E85">
              <w:rPr>
                <w:rFonts w:ascii="Times New Roman" w:eastAsia="Times New Roman" w:hAnsi="Times New Roman" w:cs="Times New Roman"/>
                <w:color w:val="000000"/>
                <w:sz w:val="28"/>
                <w:szCs w:val="28"/>
                <w:lang w:eastAsia="pt-BR"/>
              </w:rPr>
              <w:t>Esterilizar pessoa protegida sem o seu consentimento genuíno:</w:t>
            </w:r>
          </w:p>
        </w:tc>
        <w:tc>
          <w:tcPr>
            <w:tcW w:w="3793" w:type="dxa"/>
          </w:tcPr>
          <w:p w14:paraId="03FD8D3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8FEAB01" w14:textId="494F33B5" w:rsidTr="00141EBC">
        <w:trPr>
          <w:trHeight w:val="360"/>
        </w:trPr>
        <w:tc>
          <w:tcPr>
            <w:tcW w:w="5098" w:type="dxa"/>
            <w:vAlign w:val="center"/>
          </w:tcPr>
          <w:p w14:paraId="5CB4CFB3" w14:textId="7381575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5103" w:type="dxa"/>
            <w:shd w:val="clear" w:color="auto" w:fill="auto"/>
            <w:noWrap/>
            <w:vAlign w:val="center"/>
            <w:hideMark/>
          </w:tcPr>
          <w:p w14:paraId="6DE8D9F6" w14:textId="11E015E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seis a doze anos.</w:t>
            </w:r>
          </w:p>
        </w:tc>
        <w:tc>
          <w:tcPr>
            <w:tcW w:w="3793" w:type="dxa"/>
          </w:tcPr>
          <w:p w14:paraId="7E7F717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2D0844B" w14:textId="6E3235AF" w:rsidTr="00141EBC">
        <w:trPr>
          <w:trHeight w:val="348"/>
        </w:trPr>
        <w:tc>
          <w:tcPr>
            <w:tcW w:w="5098" w:type="dxa"/>
            <w:vAlign w:val="center"/>
          </w:tcPr>
          <w:p w14:paraId="17CF5250" w14:textId="4401DA0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escudo humano</w:t>
            </w:r>
          </w:p>
        </w:tc>
        <w:tc>
          <w:tcPr>
            <w:tcW w:w="5103" w:type="dxa"/>
            <w:shd w:val="clear" w:color="auto" w:fill="auto"/>
            <w:noWrap/>
            <w:vAlign w:val="center"/>
            <w:hideMark/>
          </w:tcPr>
          <w:p w14:paraId="7CF309EB" w14:textId="114ED1B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escudo humano</w:t>
            </w:r>
          </w:p>
        </w:tc>
        <w:tc>
          <w:tcPr>
            <w:tcW w:w="3793" w:type="dxa"/>
          </w:tcPr>
          <w:p w14:paraId="1742622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6863DC6" w14:textId="5FE3DA8E" w:rsidTr="00141EBC">
        <w:trPr>
          <w:trHeight w:val="1080"/>
        </w:trPr>
        <w:tc>
          <w:tcPr>
            <w:tcW w:w="5098" w:type="dxa"/>
            <w:vAlign w:val="center"/>
          </w:tcPr>
          <w:p w14:paraId="5875D18C" w14:textId="1616754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77</w:t>
            </w:r>
            <w:r w:rsidRPr="00BB2E85">
              <w:rPr>
                <w:rFonts w:ascii="Times New Roman" w:eastAsia="Times New Roman" w:hAnsi="Times New Roman" w:cs="Times New Roman"/>
                <w:color w:val="000000"/>
                <w:sz w:val="28"/>
                <w:szCs w:val="28"/>
                <w:lang w:eastAsia="pt-BR"/>
              </w:rPr>
              <w:t>. Utilizar a presença de civis ou outras pessoas protegidas como escudo de proteção de objetivo militar ou para favorecer, dificultar ou impedir operações militares:</w:t>
            </w:r>
          </w:p>
        </w:tc>
        <w:tc>
          <w:tcPr>
            <w:tcW w:w="5103" w:type="dxa"/>
            <w:shd w:val="clear" w:color="auto" w:fill="auto"/>
            <w:noWrap/>
            <w:vAlign w:val="center"/>
            <w:hideMark/>
          </w:tcPr>
          <w:p w14:paraId="646FF7E7" w14:textId="69BB7B4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77</w:t>
            </w:r>
            <w:r w:rsidRPr="00BB2E85">
              <w:rPr>
                <w:rFonts w:ascii="Times New Roman" w:eastAsia="Times New Roman" w:hAnsi="Times New Roman" w:cs="Times New Roman"/>
                <w:color w:val="000000"/>
                <w:sz w:val="28"/>
                <w:szCs w:val="28"/>
                <w:lang w:eastAsia="pt-BR"/>
              </w:rPr>
              <w:t>. Utilizar a presença de civis ou outras pessoas protegidas como escudo de proteção de objetivo militar ou para favorecer, dificultar ou impedir operações militares:</w:t>
            </w:r>
          </w:p>
        </w:tc>
        <w:tc>
          <w:tcPr>
            <w:tcW w:w="3793" w:type="dxa"/>
          </w:tcPr>
          <w:p w14:paraId="4344743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3D86F1F" w14:textId="0B183D8B" w:rsidTr="00141EBC">
        <w:trPr>
          <w:trHeight w:val="360"/>
        </w:trPr>
        <w:tc>
          <w:tcPr>
            <w:tcW w:w="5098" w:type="dxa"/>
            <w:vAlign w:val="center"/>
          </w:tcPr>
          <w:p w14:paraId="0F0E981E" w14:textId="769E98E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5103" w:type="dxa"/>
            <w:shd w:val="clear" w:color="auto" w:fill="auto"/>
            <w:noWrap/>
            <w:vAlign w:val="center"/>
            <w:hideMark/>
          </w:tcPr>
          <w:p w14:paraId="56FC9B23" w14:textId="57F9390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vinte anos.</w:t>
            </w:r>
          </w:p>
        </w:tc>
        <w:tc>
          <w:tcPr>
            <w:tcW w:w="3793" w:type="dxa"/>
          </w:tcPr>
          <w:p w14:paraId="3BFDC14F"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9EB7852" w14:textId="0C9B84AC" w:rsidTr="00141EBC">
        <w:trPr>
          <w:trHeight w:val="348"/>
        </w:trPr>
        <w:tc>
          <w:tcPr>
            <w:tcW w:w="5098" w:type="dxa"/>
            <w:vAlign w:val="center"/>
          </w:tcPr>
          <w:p w14:paraId="066A3F55" w14:textId="3D5CF43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inanição de civis</w:t>
            </w:r>
          </w:p>
        </w:tc>
        <w:tc>
          <w:tcPr>
            <w:tcW w:w="5103" w:type="dxa"/>
            <w:shd w:val="clear" w:color="auto" w:fill="auto"/>
            <w:noWrap/>
            <w:vAlign w:val="center"/>
            <w:hideMark/>
          </w:tcPr>
          <w:p w14:paraId="112BD733" w14:textId="6118907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inanição de civis</w:t>
            </w:r>
          </w:p>
        </w:tc>
        <w:tc>
          <w:tcPr>
            <w:tcW w:w="3793" w:type="dxa"/>
          </w:tcPr>
          <w:p w14:paraId="453D5F6D"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BDFF3E6" w14:textId="5835CA11" w:rsidTr="00141EBC">
        <w:trPr>
          <w:trHeight w:val="1440"/>
        </w:trPr>
        <w:tc>
          <w:tcPr>
            <w:tcW w:w="5098" w:type="dxa"/>
            <w:vAlign w:val="center"/>
          </w:tcPr>
          <w:p w14:paraId="3C61E028" w14:textId="3212C10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78</w:t>
            </w:r>
            <w:r w:rsidRPr="00BB2E85">
              <w:rPr>
                <w:rFonts w:ascii="Times New Roman" w:eastAsia="Times New Roman" w:hAnsi="Times New Roman" w:cs="Times New Roman"/>
                <w:color w:val="000000"/>
                <w:sz w:val="28"/>
                <w:szCs w:val="28"/>
                <w:lang w:eastAsia="pt-BR"/>
              </w:rPr>
              <w:t>. Utilizar a inanição de civis como método de guerra, privando-os de meios necessários a sua sobrevivência, inclusive por meio da obstrução da chegada de suprimentos de socorro:</w:t>
            </w:r>
          </w:p>
        </w:tc>
        <w:tc>
          <w:tcPr>
            <w:tcW w:w="5103" w:type="dxa"/>
            <w:shd w:val="clear" w:color="auto" w:fill="auto"/>
            <w:noWrap/>
            <w:vAlign w:val="center"/>
            <w:hideMark/>
          </w:tcPr>
          <w:p w14:paraId="3973D5DB" w14:textId="119FD95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78</w:t>
            </w:r>
            <w:r w:rsidRPr="00BB2E85">
              <w:rPr>
                <w:rFonts w:ascii="Times New Roman" w:eastAsia="Times New Roman" w:hAnsi="Times New Roman" w:cs="Times New Roman"/>
                <w:color w:val="000000"/>
                <w:sz w:val="28"/>
                <w:szCs w:val="28"/>
                <w:lang w:eastAsia="pt-BR"/>
              </w:rPr>
              <w:t>. Utilizar a inanição de civis como método de guerra, privando-os de meios necessários a sua sobrevivência, inclusive por meio da obstrução da chegada de suprimentos de socorro:</w:t>
            </w:r>
          </w:p>
        </w:tc>
        <w:tc>
          <w:tcPr>
            <w:tcW w:w="3793" w:type="dxa"/>
          </w:tcPr>
          <w:p w14:paraId="2295D8F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40E54B7" w14:textId="7C081180" w:rsidTr="00141EBC">
        <w:trPr>
          <w:trHeight w:val="360"/>
        </w:trPr>
        <w:tc>
          <w:tcPr>
            <w:tcW w:w="5098" w:type="dxa"/>
            <w:vAlign w:val="center"/>
          </w:tcPr>
          <w:p w14:paraId="6D8FA355" w14:textId="1483B62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5103" w:type="dxa"/>
            <w:shd w:val="clear" w:color="auto" w:fill="auto"/>
            <w:noWrap/>
            <w:vAlign w:val="center"/>
            <w:hideMark/>
          </w:tcPr>
          <w:p w14:paraId="499C8104" w14:textId="0E22F14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dez a quinze anos.</w:t>
            </w:r>
          </w:p>
        </w:tc>
        <w:tc>
          <w:tcPr>
            <w:tcW w:w="3793" w:type="dxa"/>
          </w:tcPr>
          <w:p w14:paraId="5C94575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F885E4F" w14:textId="410FE43F" w:rsidTr="00141EBC">
        <w:trPr>
          <w:trHeight w:val="348"/>
        </w:trPr>
        <w:tc>
          <w:tcPr>
            <w:tcW w:w="5098" w:type="dxa"/>
            <w:vAlign w:val="center"/>
          </w:tcPr>
          <w:p w14:paraId="3915B51F" w14:textId="1BEEFD9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5103" w:type="dxa"/>
            <w:shd w:val="clear" w:color="auto" w:fill="auto"/>
            <w:noWrap/>
            <w:vAlign w:val="center"/>
            <w:hideMark/>
          </w:tcPr>
          <w:p w14:paraId="04D4B74B" w14:textId="57537E0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Modalidade qualificada</w:t>
            </w:r>
          </w:p>
        </w:tc>
        <w:tc>
          <w:tcPr>
            <w:tcW w:w="3793" w:type="dxa"/>
          </w:tcPr>
          <w:p w14:paraId="19B41D7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043ABC7" w14:textId="4A051B0F" w:rsidTr="00141EBC">
        <w:trPr>
          <w:trHeight w:val="1440"/>
        </w:trPr>
        <w:tc>
          <w:tcPr>
            <w:tcW w:w="5098" w:type="dxa"/>
            <w:vAlign w:val="center"/>
          </w:tcPr>
          <w:p w14:paraId="571A3B05" w14:textId="3A84198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 pena será de vinte a trinta anos de reclusão, se da conduta resultar morte e as circunstâncias evidenciarem que o agente não quis o resultado nem assumiu o risco de produzi-lo.</w:t>
            </w:r>
          </w:p>
        </w:tc>
        <w:tc>
          <w:tcPr>
            <w:tcW w:w="5103" w:type="dxa"/>
            <w:shd w:val="clear" w:color="auto" w:fill="auto"/>
            <w:noWrap/>
            <w:vAlign w:val="center"/>
            <w:hideMark/>
          </w:tcPr>
          <w:p w14:paraId="5D96E107" w14:textId="53574C6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de vinte a trinta anos de reclusão, se da conduta resultar morte e as circunstâncias evidenciarem que o agente não quis o resultado nem assumiu o risco de produzi-lo.</w:t>
            </w:r>
          </w:p>
        </w:tc>
        <w:tc>
          <w:tcPr>
            <w:tcW w:w="3793" w:type="dxa"/>
          </w:tcPr>
          <w:p w14:paraId="40EBDC4D"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097B8294" w14:textId="458E749A" w:rsidTr="00141EBC">
        <w:trPr>
          <w:trHeight w:val="348"/>
        </w:trPr>
        <w:tc>
          <w:tcPr>
            <w:tcW w:w="5098" w:type="dxa"/>
            <w:vAlign w:val="center"/>
          </w:tcPr>
          <w:p w14:paraId="354FA139" w14:textId="78D4DB7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recrutamento ou alistamento de menor de dezoito anos</w:t>
            </w:r>
          </w:p>
        </w:tc>
        <w:tc>
          <w:tcPr>
            <w:tcW w:w="5103" w:type="dxa"/>
            <w:shd w:val="clear" w:color="auto" w:fill="auto"/>
            <w:noWrap/>
            <w:vAlign w:val="center"/>
            <w:hideMark/>
          </w:tcPr>
          <w:p w14:paraId="3F21A9CA" w14:textId="54ED793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recrutamento ou alistamento de menor de dezoito anos</w:t>
            </w:r>
          </w:p>
        </w:tc>
        <w:tc>
          <w:tcPr>
            <w:tcW w:w="3793" w:type="dxa"/>
          </w:tcPr>
          <w:p w14:paraId="051C1E1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40F4034" w14:textId="0F2CFDC8" w:rsidTr="00141EBC">
        <w:trPr>
          <w:trHeight w:val="720"/>
        </w:trPr>
        <w:tc>
          <w:tcPr>
            <w:tcW w:w="5098" w:type="dxa"/>
            <w:vAlign w:val="center"/>
          </w:tcPr>
          <w:p w14:paraId="60DF2E44" w14:textId="18F4224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79</w:t>
            </w:r>
            <w:r w:rsidRPr="00BB2E85">
              <w:rPr>
                <w:rFonts w:ascii="Times New Roman" w:eastAsia="Times New Roman" w:hAnsi="Times New Roman" w:cs="Times New Roman"/>
                <w:color w:val="000000"/>
                <w:sz w:val="28"/>
                <w:szCs w:val="28"/>
                <w:lang w:eastAsia="pt-BR"/>
              </w:rPr>
              <w:t>. Recrutar ou alistar menor de dezoito anos nas forças armadas nacionais ou em grupo armado organizado:</w:t>
            </w:r>
          </w:p>
        </w:tc>
        <w:tc>
          <w:tcPr>
            <w:tcW w:w="5103" w:type="dxa"/>
            <w:shd w:val="clear" w:color="auto" w:fill="auto"/>
            <w:noWrap/>
            <w:vAlign w:val="center"/>
            <w:hideMark/>
          </w:tcPr>
          <w:p w14:paraId="624D219C" w14:textId="53C5A88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79</w:t>
            </w:r>
            <w:r w:rsidRPr="00BB2E85">
              <w:rPr>
                <w:rFonts w:ascii="Times New Roman" w:eastAsia="Times New Roman" w:hAnsi="Times New Roman" w:cs="Times New Roman"/>
                <w:color w:val="000000"/>
                <w:sz w:val="28"/>
                <w:szCs w:val="28"/>
                <w:lang w:eastAsia="pt-BR"/>
              </w:rPr>
              <w:t>. Recrutar ou alistar menor de dezoito anos nas forças armadas nacionais ou em grupo armado organizado:</w:t>
            </w:r>
          </w:p>
        </w:tc>
        <w:tc>
          <w:tcPr>
            <w:tcW w:w="3793" w:type="dxa"/>
          </w:tcPr>
          <w:p w14:paraId="4C10AB4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367D50B" w14:textId="1A457149" w:rsidTr="00141EBC">
        <w:trPr>
          <w:trHeight w:val="360"/>
        </w:trPr>
        <w:tc>
          <w:tcPr>
            <w:tcW w:w="5098" w:type="dxa"/>
            <w:vAlign w:val="center"/>
          </w:tcPr>
          <w:p w14:paraId="3A1FDEAF" w14:textId="68D39A3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181EDF43" w14:textId="6C880B2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7517C2A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AD7EC73" w14:textId="0277982E" w:rsidTr="00141EBC">
        <w:trPr>
          <w:trHeight w:val="720"/>
        </w:trPr>
        <w:tc>
          <w:tcPr>
            <w:tcW w:w="5098" w:type="dxa"/>
            <w:vAlign w:val="center"/>
          </w:tcPr>
          <w:p w14:paraId="5FE8E24D" w14:textId="18CF1D9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aumentada de um terço a dois terços, se o recrutado ou alistado participar das hostilidades.</w:t>
            </w:r>
          </w:p>
        </w:tc>
        <w:tc>
          <w:tcPr>
            <w:tcW w:w="5103" w:type="dxa"/>
            <w:shd w:val="clear" w:color="auto" w:fill="auto"/>
            <w:noWrap/>
            <w:vAlign w:val="center"/>
            <w:hideMark/>
          </w:tcPr>
          <w:p w14:paraId="716500AD" w14:textId="55FCD79F"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pena será aumentada de um terço a dois terços, se o recrutado ou alistado participar das hostilidades.</w:t>
            </w:r>
          </w:p>
        </w:tc>
        <w:tc>
          <w:tcPr>
            <w:tcW w:w="3793" w:type="dxa"/>
          </w:tcPr>
          <w:p w14:paraId="4115C6E5"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2EE2D5D4" w14:textId="684B6BB0" w:rsidTr="00141EBC">
        <w:trPr>
          <w:trHeight w:val="348"/>
        </w:trPr>
        <w:tc>
          <w:tcPr>
            <w:tcW w:w="5098" w:type="dxa"/>
            <w:vAlign w:val="center"/>
          </w:tcPr>
          <w:p w14:paraId="47D69A11" w14:textId="5CAE46B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não-repatriamento</w:t>
            </w:r>
          </w:p>
        </w:tc>
        <w:tc>
          <w:tcPr>
            <w:tcW w:w="5103" w:type="dxa"/>
            <w:shd w:val="clear" w:color="auto" w:fill="auto"/>
            <w:noWrap/>
            <w:vAlign w:val="center"/>
            <w:hideMark/>
          </w:tcPr>
          <w:p w14:paraId="5896DE81" w14:textId="0C9EEC2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guerra por não-repatriamento</w:t>
            </w:r>
          </w:p>
        </w:tc>
        <w:tc>
          <w:tcPr>
            <w:tcW w:w="3793" w:type="dxa"/>
          </w:tcPr>
          <w:p w14:paraId="306F409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962A690" w14:textId="2B038B28" w:rsidTr="00141EBC">
        <w:trPr>
          <w:trHeight w:val="720"/>
        </w:trPr>
        <w:tc>
          <w:tcPr>
            <w:tcW w:w="5098" w:type="dxa"/>
            <w:vAlign w:val="center"/>
          </w:tcPr>
          <w:p w14:paraId="3755994D" w14:textId="24DC1B7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80.</w:t>
            </w:r>
            <w:r w:rsidRPr="00BB2E85">
              <w:rPr>
                <w:rFonts w:ascii="Times New Roman" w:eastAsia="Times New Roman" w:hAnsi="Times New Roman" w:cs="Times New Roman"/>
                <w:color w:val="000000"/>
                <w:sz w:val="28"/>
                <w:szCs w:val="28"/>
                <w:lang w:eastAsia="pt-BR"/>
              </w:rPr>
              <w:t xml:space="preserve"> Opor-se, injustificadamente, ao repatriamento de civil ou prisioneiro de guerra:</w:t>
            </w:r>
          </w:p>
        </w:tc>
        <w:tc>
          <w:tcPr>
            <w:tcW w:w="5103" w:type="dxa"/>
            <w:shd w:val="clear" w:color="auto" w:fill="auto"/>
            <w:noWrap/>
            <w:vAlign w:val="center"/>
            <w:hideMark/>
          </w:tcPr>
          <w:p w14:paraId="4F31ED1F" w14:textId="1A3D28D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80.</w:t>
            </w:r>
            <w:r w:rsidRPr="00BB2E85">
              <w:rPr>
                <w:rFonts w:ascii="Times New Roman" w:eastAsia="Times New Roman" w:hAnsi="Times New Roman" w:cs="Times New Roman"/>
                <w:color w:val="000000"/>
                <w:sz w:val="28"/>
                <w:szCs w:val="28"/>
                <w:lang w:eastAsia="pt-BR"/>
              </w:rPr>
              <w:t xml:space="preserve"> Opor-se, injustificadamente, ao repatriamento de civil ou prisioneiro de guerra:</w:t>
            </w:r>
          </w:p>
        </w:tc>
        <w:tc>
          <w:tcPr>
            <w:tcW w:w="3793" w:type="dxa"/>
          </w:tcPr>
          <w:p w14:paraId="41FE532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F05002F" w14:textId="13029D1B" w:rsidTr="00141EBC">
        <w:trPr>
          <w:trHeight w:val="360"/>
        </w:trPr>
        <w:tc>
          <w:tcPr>
            <w:tcW w:w="5098" w:type="dxa"/>
            <w:vAlign w:val="center"/>
          </w:tcPr>
          <w:p w14:paraId="7AC974CD" w14:textId="2B17AD6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5103" w:type="dxa"/>
            <w:shd w:val="clear" w:color="auto" w:fill="auto"/>
            <w:noWrap/>
            <w:vAlign w:val="center"/>
            <w:hideMark/>
          </w:tcPr>
          <w:p w14:paraId="689CB628" w14:textId="257B005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cinco a oito anos.</w:t>
            </w:r>
          </w:p>
        </w:tc>
        <w:tc>
          <w:tcPr>
            <w:tcW w:w="3793" w:type="dxa"/>
          </w:tcPr>
          <w:p w14:paraId="6651BF9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4875024" w14:textId="3BD5D581" w:rsidTr="00141EBC">
        <w:trPr>
          <w:trHeight w:val="348"/>
        </w:trPr>
        <w:tc>
          <w:tcPr>
            <w:tcW w:w="5098" w:type="dxa"/>
            <w:vAlign w:val="center"/>
          </w:tcPr>
          <w:p w14:paraId="2085C867" w14:textId="46633EB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III</w:t>
            </w:r>
          </w:p>
        </w:tc>
        <w:tc>
          <w:tcPr>
            <w:tcW w:w="5103" w:type="dxa"/>
            <w:shd w:val="clear" w:color="auto" w:fill="auto"/>
            <w:noWrap/>
            <w:vAlign w:val="center"/>
            <w:hideMark/>
          </w:tcPr>
          <w:p w14:paraId="5DE4FB3E" w14:textId="7B1645E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III</w:t>
            </w:r>
          </w:p>
        </w:tc>
        <w:tc>
          <w:tcPr>
            <w:tcW w:w="3793" w:type="dxa"/>
          </w:tcPr>
          <w:p w14:paraId="156C9A7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A2FE097" w14:textId="4DD9C751" w:rsidTr="00141EBC">
        <w:trPr>
          <w:trHeight w:val="348"/>
        </w:trPr>
        <w:tc>
          <w:tcPr>
            <w:tcW w:w="5098" w:type="dxa"/>
            <w:vAlign w:val="center"/>
          </w:tcPr>
          <w:p w14:paraId="205F3F6C" w14:textId="6869386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 EM CONFLITOS ARMADOS DE CARÁTER NÃO-INTERNACIONAL</w:t>
            </w:r>
          </w:p>
        </w:tc>
        <w:tc>
          <w:tcPr>
            <w:tcW w:w="5103" w:type="dxa"/>
            <w:shd w:val="clear" w:color="auto" w:fill="auto"/>
            <w:noWrap/>
            <w:vAlign w:val="center"/>
            <w:hideMark/>
          </w:tcPr>
          <w:p w14:paraId="461A4E05" w14:textId="3778624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DE GUERRA EM CONFLITOS ARMADOS DE CARÁTER NÃO-INTERNACIONAL</w:t>
            </w:r>
          </w:p>
        </w:tc>
        <w:tc>
          <w:tcPr>
            <w:tcW w:w="3793" w:type="dxa"/>
          </w:tcPr>
          <w:p w14:paraId="36C048C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A759BD5" w14:textId="7785F658" w:rsidTr="00141EBC">
        <w:trPr>
          <w:trHeight w:val="1800"/>
        </w:trPr>
        <w:tc>
          <w:tcPr>
            <w:tcW w:w="5098" w:type="dxa"/>
            <w:vAlign w:val="center"/>
          </w:tcPr>
          <w:p w14:paraId="05578C83" w14:textId="5855081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81.</w:t>
            </w:r>
            <w:r w:rsidRPr="00BB2E85">
              <w:rPr>
                <w:rFonts w:ascii="Times New Roman" w:eastAsia="Times New Roman" w:hAnsi="Times New Roman" w:cs="Times New Roman"/>
                <w:color w:val="000000"/>
                <w:sz w:val="28"/>
                <w:szCs w:val="28"/>
                <w:lang w:eastAsia="pt-BR"/>
              </w:rPr>
              <w:t xml:space="preserve"> Constituem também crimes de guerra, sujeitos às mesmas penas, as condutas previstas no Capítulo II deste Título, quando praticadas em conflitos armados de caráter não internacional, salvo aquelas descritas </w:t>
            </w:r>
            <w:r w:rsidRPr="00BB2E85">
              <w:rPr>
                <w:rFonts w:ascii="Times New Roman" w:eastAsia="Times New Roman" w:hAnsi="Times New Roman" w:cs="Times New Roman"/>
                <w:color w:val="000000"/>
                <w:sz w:val="28"/>
                <w:szCs w:val="28"/>
                <w:highlight w:val="yellow"/>
                <w:lang w:eastAsia="pt-BR"/>
              </w:rPr>
              <w:t>no art. 50</w:t>
            </w:r>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19C80BB3" w14:textId="2C4F9D7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81.</w:t>
            </w:r>
            <w:r w:rsidRPr="00BB2E85">
              <w:rPr>
                <w:rFonts w:ascii="Times New Roman" w:eastAsia="Times New Roman" w:hAnsi="Times New Roman" w:cs="Times New Roman"/>
                <w:color w:val="000000"/>
                <w:sz w:val="28"/>
                <w:szCs w:val="28"/>
                <w:lang w:eastAsia="pt-BR"/>
              </w:rPr>
              <w:t xml:space="preserve"> Constituem também crimes de guerra, sujeitos às mesmas penas, as condutas previstas no Capítulo II deste Título, quando praticadas em conflitos armados de caráter não internacional, salvo aquelas descritas </w:t>
            </w:r>
            <w:r w:rsidRPr="00BB2E85">
              <w:rPr>
                <w:rFonts w:ascii="Times New Roman" w:eastAsia="Times New Roman" w:hAnsi="Times New Roman" w:cs="Times New Roman"/>
                <w:color w:val="000000"/>
                <w:sz w:val="28"/>
                <w:szCs w:val="28"/>
                <w:highlight w:val="yellow"/>
                <w:lang w:eastAsia="pt-BR"/>
              </w:rPr>
              <w:t xml:space="preserve">nos </w:t>
            </w:r>
            <w:proofErr w:type="spellStart"/>
            <w:r w:rsidRPr="00BB2E85">
              <w:rPr>
                <w:rFonts w:ascii="Times New Roman" w:eastAsia="Times New Roman" w:hAnsi="Times New Roman" w:cs="Times New Roman"/>
                <w:color w:val="000000"/>
                <w:sz w:val="28"/>
                <w:szCs w:val="28"/>
                <w:highlight w:val="yellow"/>
                <w:lang w:eastAsia="pt-BR"/>
              </w:rPr>
              <w:t>arts</w:t>
            </w:r>
            <w:proofErr w:type="spellEnd"/>
            <w:r w:rsidRPr="00BB2E85">
              <w:rPr>
                <w:rFonts w:ascii="Times New Roman" w:eastAsia="Times New Roman" w:hAnsi="Times New Roman" w:cs="Times New Roman"/>
                <w:color w:val="000000"/>
                <w:sz w:val="28"/>
                <w:szCs w:val="28"/>
                <w:lang w:eastAsia="pt-BR"/>
              </w:rPr>
              <w:t xml:space="preserve">. 50 </w:t>
            </w:r>
            <w:r w:rsidRPr="00BB2E85">
              <w:rPr>
                <w:rFonts w:ascii="Times New Roman" w:eastAsia="Times New Roman" w:hAnsi="Times New Roman" w:cs="Times New Roman"/>
                <w:color w:val="000000"/>
                <w:sz w:val="28"/>
                <w:szCs w:val="28"/>
                <w:highlight w:val="yellow"/>
                <w:lang w:eastAsia="pt-BR"/>
              </w:rPr>
              <w:t>e 60 desta Lei</w:t>
            </w:r>
            <w:r w:rsidRPr="00BB2E85">
              <w:rPr>
                <w:rFonts w:ascii="Times New Roman" w:eastAsia="Times New Roman" w:hAnsi="Times New Roman" w:cs="Times New Roman"/>
                <w:color w:val="000000"/>
                <w:sz w:val="28"/>
                <w:szCs w:val="28"/>
                <w:lang w:eastAsia="pt-BR"/>
              </w:rPr>
              <w:t>.</w:t>
            </w:r>
          </w:p>
        </w:tc>
        <w:tc>
          <w:tcPr>
            <w:tcW w:w="3793" w:type="dxa"/>
          </w:tcPr>
          <w:p w14:paraId="69488DC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DE0DF93" w14:textId="1DFDA53B" w:rsidTr="00141EBC">
        <w:trPr>
          <w:trHeight w:val="348"/>
        </w:trPr>
        <w:tc>
          <w:tcPr>
            <w:tcW w:w="5098" w:type="dxa"/>
            <w:vAlign w:val="center"/>
          </w:tcPr>
          <w:p w14:paraId="11D38C4B"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w:t>
            </w:r>
          </w:p>
          <w:p w14:paraId="672E5E25" w14:textId="7BB9D9D5" w:rsidR="00EC21EE" w:rsidRPr="00BB2E85" w:rsidRDefault="00EC21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CONTRA A ADMINISTRAÇÃO DA JUSTIÇA DO TRIBUNAL PENAL INTERNACIONAL</w:t>
            </w:r>
          </w:p>
        </w:tc>
        <w:tc>
          <w:tcPr>
            <w:tcW w:w="5103" w:type="dxa"/>
            <w:shd w:val="clear" w:color="auto" w:fill="auto"/>
            <w:noWrap/>
            <w:vAlign w:val="center"/>
            <w:hideMark/>
          </w:tcPr>
          <w:p w14:paraId="64044211"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w:t>
            </w:r>
          </w:p>
          <w:p w14:paraId="7CE810FE" w14:textId="12677692" w:rsidR="00EC21EE" w:rsidRPr="00BB2E85" w:rsidRDefault="00EC21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CONTRA A ADMINISTRAÇÃO DA JUSTIÇA DO TRIBUNAL PENAL INTERNACIONAL</w:t>
            </w:r>
          </w:p>
        </w:tc>
        <w:tc>
          <w:tcPr>
            <w:tcW w:w="3793" w:type="dxa"/>
          </w:tcPr>
          <w:p w14:paraId="26B8802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D8549F7" w14:textId="7650DB8D" w:rsidTr="00141EBC">
        <w:trPr>
          <w:trHeight w:val="348"/>
        </w:trPr>
        <w:tc>
          <w:tcPr>
            <w:tcW w:w="5098" w:type="dxa"/>
            <w:vAlign w:val="center"/>
          </w:tcPr>
          <w:p w14:paraId="711F8BF6"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4FFC9AC5" w14:textId="6249511B" w:rsidR="00401BEE" w:rsidRPr="00BB2E85" w:rsidRDefault="00401B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5103" w:type="dxa"/>
            <w:shd w:val="clear" w:color="auto" w:fill="auto"/>
            <w:noWrap/>
            <w:vAlign w:val="center"/>
            <w:hideMark/>
          </w:tcPr>
          <w:p w14:paraId="2DA47BFA"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2E347550" w14:textId="1A34FF36" w:rsidR="00401BEE" w:rsidRPr="00BB2E85" w:rsidRDefault="00401B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3793" w:type="dxa"/>
          </w:tcPr>
          <w:p w14:paraId="1703951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815689A" w14:textId="0A43CB56" w:rsidTr="00141EBC">
        <w:trPr>
          <w:trHeight w:val="348"/>
        </w:trPr>
        <w:tc>
          <w:tcPr>
            <w:tcW w:w="5098" w:type="dxa"/>
            <w:vAlign w:val="center"/>
          </w:tcPr>
          <w:p w14:paraId="258AEA84" w14:textId="40C2EB5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Jurisdição brasileira</w:t>
            </w:r>
          </w:p>
        </w:tc>
        <w:tc>
          <w:tcPr>
            <w:tcW w:w="5103" w:type="dxa"/>
            <w:shd w:val="clear" w:color="auto" w:fill="auto"/>
            <w:noWrap/>
            <w:vAlign w:val="center"/>
            <w:hideMark/>
          </w:tcPr>
          <w:p w14:paraId="48672579" w14:textId="26DDC99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Jurisdição brasileira</w:t>
            </w:r>
          </w:p>
        </w:tc>
        <w:tc>
          <w:tcPr>
            <w:tcW w:w="3793" w:type="dxa"/>
          </w:tcPr>
          <w:p w14:paraId="65DC565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8C66B2B" w14:textId="577D29D1" w:rsidTr="00141EBC">
        <w:trPr>
          <w:trHeight w:val="1440"/>
        </w:trPr>
        <w:tc>
          <w:tcPr>
            <w:tcW w:w="5098" w:type="dxa"/>
            <w:vAlign w:val="center"/>
          </w:tcPr>
          <w:p w14:paraId="59ED2D59" w14:textId="10CBD7E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82.</w:t>
            </w:r>
            <w:r w:rsidRPr="00BB2E85">
              <w:rPr>
                <w:rFonts w:ascii="Times New Roman" w:eastAsia="Times New Roman" w:hAnsi="Times New Roman" w:cs="Times New Roman"/>
                <w:color w:val="000000"/>
                <w:sz w:val="28"/>
                <w:szCs w:val="28"/>
                <w:lang w:eastAsia="pt-BR"/>
              </w:rPr>
              <w:t xml:space="preserve"> A aplicação da lei penal brasileira aos crimes definidos neste Título depende de requisição do Tribunal Penal Internacional e das demais condições previstas no art. 7º do Código Penal ou do art. 10-A do Código Penal Militar.</w:t>
            </w:r>
          </w:p>
        </w:tc>
        <w:tc>
          <w:tcPr>
            <w:tcW w:w="5103" w:type="dxa"/>
            <w:shd w:val="clear" w:color="auto" w:fill="auto"/>
            <w:noWrap/>
            <w:vAlign w:val="center"/>
            <w:hideMark/>
          </w:tcPr>
          <w:p w14:paraId="285AA706" w14:textId="7EDC065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82.</w:t>
            </w:r>
            <w:r w:rsidRPr="00BB2E85">
              <w:rPr>
                <w:rFonts w:ascii="Times New Roman" w:eastAsia="Times New Roman" w:hAnsi="Times New Roman" w:cs="Times New Roman"/>
                <w:color w:val="000000"/>
                <w:sz w:val="28"/>
                <w:szCs w:val="28"/>
                <w:lang w:eastAsia="pt-BR"/>
              </w:rPr>
              <w:t xml:space="preserve"> A aplicação da lei penal brasileira aos crimes definidos neste Título depende de requisição do Tribunal Penal Internacional e das demais condições previstas no art. 7º do Código Penal ou do art. 10-A do Código Penal Militar.</w:t>
            </w:r>
          </w:p>
        </w:tc>
        <w:tc>
          <w:tcPr>
            <w:tcW w:w="3793" w:type="dxa"/>
          </w:tcPr>
          <w:p w14:paraId="77BA0CD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4E91895" w14:textId="5FFA24A0" w:rsidTr="00141EBC">
        <w:trPr>
          <w:trHeight w:val="348"/>
        </w:trPr>
        <w:tc>
          <w:tcPr>
            <w:tcW w:w="5098" w:type="dxa"/>
            <w:vAlign w:val="center"/>
          </w:tcPr>
          <w:p w14:paraId="36ECCBA3" w14:textId="77277F1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Inaplicabilidade da suspensão condicional do processo</w:t>
            </w:r>
          </w:p>
        </w:tc>
        <w:tc>
          <w:tcPr>
            <w:tcW w:w="5103" w:type="dxa"/>
            <w:shd w:val="clear" w:color="auto" w:fill="auto"/>
            <w:noWrap/>
            <w:vAlign w:val="center"/>
            <w:hideMark/>
          </w:tcPr>
          <w:p w14:paraId="2F0A303B" w14:textId="0EDFB34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Inaplicabilidade da suspensão condicional do processo</w:t>
            </w:r>
          </w:p>
        </w:tc>
        <w:tc>
          <w:tcPr>
            <w:tcW w:w="3793" w:type="dxa"/>
          </w:tcPr>
          <w:p w14:paraId="1A5BEF4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7C25F85" w14:textId="2EFD6F4C" w:rsidTr="00141EBC">
        <w:trPr>
          <w:trHeight w:val="1080"/>
        </w:trPr>
        <w:tc>
          <w:tcPr>
            <w:tcW w:w="5098" w:type="dxa"/>
            <w:vAlign w:val="center"/>
          </w:tcPr>
          <w:p w14:paraId="309DA2E8" w14:textId="4143164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83</w:t>
            </w:r>
            <w:r w:rsidRPr="00BB2E85">
              <w:rPr>
                <w:rFonts w:ascii="Times New Roman" w:eastAsia="Times New Roman" w:hAnsi="Times New Roman" w:cs="Times New Roman"/>
                <w:color w:val="000000"/>
                <w:sz w:val="28"/>
                <w:szCs w:val="28"/>
                <w:lang w:eastAsia="pt-BR"/>
              </w:rPr>
              <w:t>. Não se aplica aos crimes definidos neste Título a suspensão condicional do processo de que trata o art. 89 da Lei nº 9.099, de 26 de setembro de 1995.</w:t>
            </w:r>
          </w:p>
        </w:tc>
        <w:tc>
          <w:tcPr>
            <w:tcW w:w="5103" w:type="dxa"/>
            <w:shd w:val="clear" w:color="auto" w:fill="auto"/>
            <w:noWrap/>
            <w:vAlign w:val="center"/>
            <w:hideMark/>
          </w:tcPr>
          <w:p w14:paraId="6D60DB1A" w14:textId="12F3DE2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83</w:t>
            </w:r>
            <w:r w:rsidRPr="00BB2E85">
              <w:rPr>
                <w:rFonts w:ascii="Times New Roman" w:eastAsia="Times New Roman" w:hAnsi="Times New Roman" w:cs="Times New Roman"/>
                <w:color w:val="000000"/>
                <w:sz w:val="28"/>
                <w:szCs w:val="28"/>
                <w:lang w:eastAsia="pt-BR"/>
              </w:rPr>
              <w:t>. Não se aplica aos crimes definidos neste Título a suspensão condicional do processo de que trata o art. 89 da Lei nº 9.099, de 26 de setembro de 1995.</w:t>
            </w:r>
          </w:p>
        </w:tc>
        <w:tc>
          <w:tcPr>
            <w:tcW w:w="3793" w:type="dxa"/>
          </w:tcPr>
          <w:p w14:paraId="4BA382A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9ECEBE9" w14:textId="2D28408A" w:rsidTr="00141EBC">
        <w:trPr>
          <w:trHeight w:val="348"/>
        </w:trPr>
        <w:tc>
          <w:tcPr>
            <w:tcW w:w="5098" w:type="dxa"/>
            <w:vAlign w:val="center"/>
          </w:tcPr>
          <w:p w14:paraId="1B368800"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p>
          <w:p w14:paraId="23B1938C" w14:textId="160C231F" w:rsidR="00EC21EE" w:rsidRPr="00BB2E85" w:rsidRDefault="00EC21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EM ESPÉCIE</w:t>
            </w:r>
          </w:p>
        </w:tc>
        <w:tc>
          <w:tcPr>
            <w:tcW w:w="5103" w:type="dxa"/>
            <w:shd w:val="clear" w:color="auto" w:fill="auto"/>
            <w:noWrap/>
            <w:vAlign w:val="center"/>
            <w:hideMark/>
          </w:tcPr>
          <w:p w14:paraId="67B36282"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p>
          <w:p w14:paraId="36D73A86" w14:textId="67D709AA" w:rsidR="00EC21EE" w:rsidRPr="00BB2E85" w:rsidRDefault="00EC21EE"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DOS CRIMES EM ESPÉCIE</w:t>
            </w:r>
          </w:p>
        </w:tc>
        <w:tc>
          <w:tcPr>
            <w:tcW w:w="3793" w:type="dxa"/>
          </w:tcPr>
          <w:p w14:paraId="7C40B5B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0A64DB3" w14:textId="6C522BE8" w:rsidTr="00141EBC">
        <w:trPr>
          <w:trHeight w:val="348"/>
        </w:trPr>
        <w:tc>
          <w:tcPr>
            <w:tcW w:w="5098" w:type="dxa"/>
            <w:vAlign w:val="center"/>
          </w:tcPr>
          <w:p w14:paraId="22C5CE8D" w14:textId="7EBB96E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Falso testemunho ou falsa perícia</w:t>
            </w:r>
          </w:p>
        </w:tc>
        <w:tc>
          <w:tcPr>
            <w:tcW w:w="5103" w:type="dxa"/>
            <w:shd w:val="clear" w:color="auto" w:fill="auto"/>
            <w:noWrap/>
            <w:vAlign w:val="center"/>
            <w:hideMark/>
          </w:tcPr>
          <w:p w14:paraId="7EDDDE4E" w14:textId="6A498D7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Falso testemunho ou falsa perícia</w:t>
            </w:r>
          </w:p>
        </w:tc>
        <w:tc>
          <w:tcPr>
            <w:tcW w:w="3793" w:type="dxa"/>
          </w:tcPr>
          <w:p w14:paraId="276B55D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4D67200" w14:textId="66387202" w:rsidTr="00141EBC">
        <w:trPr>
          <w:trHeight w:val="1080"/>
        </w:trPr>
        <w:tc>
          <w:tcPr>
            <w:tcW w:w="5098" w:type="dxa"/>
            <w:vAlign w:val="center"/>
          </w:tcPr>
          <w:p w14:paraId="1C50CE6D" w14:textId="7D98999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84</w:t>
            </w:r>
            <w:r w:rsidRPr="00BB2E85">
              <w:rPr>
                <w:rFonts w:ascii="Times New Roman" w:eastAsia="Times New Roman" w:hAnsi="Times New Roman" w:cs="Times New Roman"/>
                <w:color w:val="000000"/>
                <w:sz w:val="28"/>
                <w:szCs w:val="28"/>
                <w:lang w:eastAsia="pt-BR"/>
              </w:rPr>
              <w:t>. Fazer afirmação falsa, ou negar ou calar a verdade como testemunha, perito, tradutor ou intérprete, perante o Tribunal Penal Internacional:</w:t>
            </w:r>
          </w:p>
        </w:tc>
        <w:tc>
          <w:tcPr>
            <w:tcW w:w="5103" w:type="dxa"/>
            <w:shd w:val="clear" w:color="auto" w:fill="auto"/>
            <w:noWrap/>
            <w:vAlign w:val="center"/>
            <w:hideMark/>
          </w:tcPr>
          <w:p w14:paraId="26FF8D24" w14:textId="191D83A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84</w:t>
            </w:r>
            <w:r w:rsidRPr="00BB2E85">
              <w:rPr>
                <w:rFonts w:ascii="Times New Roman" w:eastAsia="Times New Roman" w:hAnsi="Times New Roman" w:cs="Times New Roman"/>
                <w:color w:val="000000"/>
                <w:sz w:val="28"/>
                <w:szCs w:val="28"/>
                <w:lang w:eastAsia="pt-BR"/>
              </w:rPr>
              <w:t>. Fazer afirmação falsa, ou negar ou calar a verdade como testemunha, perito, tradutor ou intérprete, perante o Tribunal Penal Internacional:</w:t>
            </w:r>
          </w:p>
        </w:tc>
        <w:tc>
          <w:tcPr>
            <w:tcW w:w="3793" w:type="dxa"/>
          </w:tcPr>
          <w:p w14:paraId="1E7A9DF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05B8606" w14:textId="71626ABA" w:rsidTr="00141EBC">
        <w:trPr>
          <w:trHeight w:val="360"/>
        </w:trPr>
        <w:tc>
          <w:tcPr>
            <w:tcW w:w="5098" w:type="dxa"/>
            <w:vAlign w:val="center"/>
          </w:tcPr>
          <w:p w14:paraId="082B11DF" w14:textId="6249444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5103" w:type="dxa"/>
            <w:shd w:val="clear" w:color="auto" w:fill="auto"/>
            <w:noWrap/>
            <w:vAlign w:val="center"/>
            <w:hideMark/>
          </w:tcPr>
          <w:p w14:paraId="21E02E43" w14:textId="4B0E8C5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3793" w:type="dxa"/>
          </w:tcPr>
          <w:p w14:paraId="67A5432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CE94C66" w14:textId="069D8552" w:rsidTr="00141EBC">
        <w:trPr>
          <w:trHeight w:val="348"/>
        </w:trPr>
        <w:tc>
          <w:tcPr>
            <w:tcW w:w="5098" w:type="dxa"/>
            <w:vAlign w:val="center"/>
          </w:tcPr>
          <w:p w14:paraId="50A1C289" w14:textId="2FCDD6A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Extinção da punibilidade</w:t>
            </w:r>
          </w:p>
        </w:tc>
        <w:tc>
          <w:tcPr>
            <w:tcW w:w="5103" w:type="dxa"/>
            <w:shd w:val="clear" w:color="auto" w:fill="auto"/>
            <w:noWrap/>
            <w:vAlign w:val="center"/>
            <w:hideMark/>
          </w:tcPr>
          <w:p w14:paraId="42316B2C" w14:textId="3372A7F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Extinção da punibilidade</w:t>
            </w:r>
          </w:p>
        </w:tc>
        <w:tc>
          <w:tcPr>
            <w:tcW w:w="3793" w:type="dxa"/>
          </w:tcPr>
          <w:p w14:paraId="641055E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BE36212" w14:textId="0A17D79D" w:rsidTr="00141EBC">
        <w:trPr>
          <w:trHeight w:val="1080"/>
        </w:trPr>
        <w:tc>
          <w:tcPr>
            <w:tcW w:w="5098" w:type="dxa"/>
            <w:vAlign w:val="center"/>
          </w:tcPr>
          <w:p w14:paraId="76A907A2" w14:textId="06AF88C0"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O fato deixa de ser punível se, antes da sentença no processo em que ocorreu o ilícito, o agente se retrata ou declara a verdade.</w:t>
            </w:r>
          </w:p>
        </w:tc>
        <w:tc>
          <w:tcPr>
            <w:tcW w:w="5103" w:type="dxa"/>
            <w:shd w:val="clear" w:color="auto" w:fill="auto"/>
            <w:noWrap/>
            <w:vAlign w:val="center"/>
            <w:hideMark/>
          </w:tcPr>
          <w:p w14:paraId="1D24E7F5" w14:textId="3F81EE8A"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O fato deixa de ser punível se, antes da sentença no processo em que ocorreu o ilícito, o agente se retrata ou declara a verdade.</w:t>
            </w:r>
          </w:p>
        </w:tc>
        <w:tc>
          <w:tcPr>
            <w:tcW w:w="3793" w:type="dxa"/>
          </w:tcPr>
          <w:p w14:paraId="4FB75FDA"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2D68F715" w14:textId="05AC7B25" w:rsidTr="00141EBC">
        <w:trPr>
          <w:trHeight w:val="348"/>
        </w:trPr>
        <w:tc>
          <w:tcPr>
            <w:tcW w:w="5098" w:type="dxa"/>
            <w:vAlign w:val="center"/>
          </w:tcPr>
          <w:p w14:paraId="576DC679" w14:textId="171DF25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Uso de prova falsa</w:t>
            </w:r>
          </w:p>
        </w:tc>
        <w:tc>
          <w:tcPr>
            <w:tcW w:w="5103" w:type="dxa"/>
            <w:shd w:val="clear" w:color="auto" w:fill="auto"/>
            <w:noWrap/>
            <w:vAlign w:val="center"/>
            <w:hideMark/>
          </w:tcPr>
          <w:p w14:paraId="4D360BA1" w14:textId="5797037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Uso de prova falsa</w:t>
            </w:r>
          </w:p>
        </w:tc>
        <w:tc>
          <w:tcPr>
            <w:tcW w:w="3793" w:type="dxa"/>
          </w:tcPr>
          <w:p w14:paraId="44FCEC9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ABEEB1C" w14:textId="2A50D58B" w:rsidTr="00141EBC">
        <w:trPr>
          <w:trHeight w:val="720"/>
        </w:trPr>
        <w:tc>
          <w:tcPr>
            <w:tcW w:w="5098" w:type="dxa"/>
            <w:vAlign w:val="center"/>
          </w:tcPr>
          <w:p w14:paraId="5912223F" w14:textId="72E5A24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85. </w:t>
            </w:r>
            <w:r w:rsidRPr="00BB2E85">
              <w:rPr>
                <w:rFonts w:ascii="Times New Roman" w:eastAsia="Times New Roman" w:hAnsi="Times New Roman" w:cs="Times New Roman"/>
                <w:color w:val="000000"/>
                <w:sz w:val="28"/>
                <w:szCs w:val="28"/>
                <w:lang w:eastAsia="pt-BR"/>
              </w:rPr>
              <w:t>Apresentar prova perante o Tribunal Penal Internacional sabendo-a falsa, material ou ideologicamente:</w:t>
            </w:r>
          </w:p>
        </w:tc>
        <w:tc>
          <w:tcPr>
            <w:tcW w:w="5103" w:type="dxa"/>
            <w:shd w:val="clear" w:color="auto" w:fill="auto"/>
            <w:noWrap/>
            <w:vAlign w:val="center"/>
            <w:hideMark/>
          </w:tcPr>
          <w:p w14:paraId="2EDBA112" w14:textId="34F93FD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85. </w:t>
            </w:r>
            <w:r w:rsidRPr="00BB2E85">
              <w:rPr>
                <w:rFonts w:ascii="Times New Roman" w:eastAsia="Times New Roman" w:hAnsi="Times New Roman" w:cs="Times New Roman"/>
                <w:color w:val="000000"/>
                <w:sz w:val="28"/>
                <w:szCs w:val="28"/>
                <w:lang w:eastAsia="pt-BR"/>
              </w:rPr>
              <w:t>Apresentar prova perante o Tribunal Penal Internacional sabendo-a falsa, material ou ideologicamente:</w:t>
            </w:r>
          </w:p>
        </w:tc>
        <w:tc>
          <w:tcPr>
            <w:tcW w:w="3793" w:type="dxa"/>
          </w:tcPr>
          <w:p w14:paraId="7A1CF3E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CFF6B34" w14:textId="61810E11" w:rsidTr="00141EBC">
        <w:trPr>
          <w:trHeight w:val="360"/>
        </w:trPr>
        <w:tc>
          <w:tcPr>
            <w:tcW w:w="5098" w:type="dxa"/>
            <w:vAlign w:val="center"/>
          </w:tcPr>
          <w:p w14:paraId="71DDF4A6" w14:textId="6E8E847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5103" w:type="dxa"/>
            <w:shd w:val="clear" w:color="auto" w:fill="auto"/>
            <w:noWrap/>
            <w:vAlign w:val="center"/>
            <w:hideMark/>
          </w:tcPr>
          <w:p w14:paraId="494E5428" w14:textId="641E1A2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3793" w:type="dxa"/>
          </w:tcPr>
          <w:p w14:paraId="2F0584DC"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1DD1CD0" w14:textId="76A4BF9B" w:rsidTr="00141EBC">
        <w:trPr>
          <w:trHeight w:val="348"/>
        </w:trPr>
        <w:tc>
          <w:tcPr>
            <w:tcW w:w="5098" w:type="dxa"/>
            <w:vAlign w:val="center"/>
          </w:tcPr>
          <w:p w14:paraId="27E884C7" w14:textId="6C7D600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Corrupção ativa de testemunha, perito, tradutor ou intérprete</w:t>
            </w:r>
          </w:p>
        </w:tc>
        <w:tc>
          <w:tcPr>
            <w:tcW w:w="5103" w:type="dxa"/>
            <w:shd w:val="clear" w:color="auto" w:fill="auto"/>
            <w:noWrap/>
            <w:vAlign w:val="center"/>
            <w:hideMark/>
          </w:tcPr>
          <w:p w14:paraId="4DC0A094" w14:textId="3CEB3F4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Corrupção ativa de testemunha, perito, tradutor ou intérprete</w:t>
            </w:r>
          </w:p>
        </w:tc>
        <w:tc>
          <w:tcPr>
            <w:tcW w:w="3793" w:type="dxa"/>
          </w:tcPr>
          <w:p w14:paraId="2957868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EBF8479" w14:textId="1A6678E9" w:rsidTr="00141EBC">
        <w:trPr>
          <w:trHeight w:val="1440"/>
        </w:trPr>
        <w:tc>
          <w:tcPr>
            <w:tcW w:w="5098" w:type="dxa"/>
            <w:vAlign w:val="center"/>
          </w:tcPr>
          <w:p w14:paraId="550B8CAB" w14:textId="20DA352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86</w:t>
            </w:r>
            <w:r w:rsidRPr="00BB2E85">
              <w:rPr>
                <w:rFonts w:ascii="Times New Roman" w:eastAsia="Times New Roman" w:hAnsi="Times New Roman" w:cs="Times New Roman"/>
                <w:color w:val="000000"/>
                <w:sz w:val="28"/>
                <w:szCs w:val="28"/>
                <w:lang w:eastAsia="pt-BR"/>
              </w:rPr>
              <w:t>. Dar, oferecer, prometer dinheiro, recompensa ou qualquer outra vantagem a testemunha, perito, tradutor ou intérprete, para fazer afirmação falsa, negar ou calar a verdade perante o Tribunal Penal Internacional:</w:t>
            </w:r>
          </w:p>
        </w:tc>
        <w:tc>
          <w:tcPr>
            <w:tcW w:w="5103" w:type="dxa"/>
            <w:shd w:val="clear" w:color="auto" w:fill="auto"/>
            <w:noWrap/>
            <w:vAlign w:val="center"/>
            <w:hideMark/>
          </w:tcPr>
          <w:p w14:paraId="4AA7499A" w14:textId="5A00355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86</w:t>
            </w:r>
            <w:r w:rsidRPr="00BB2E85">
              <w:rPr>
                <w:rFonts w:ascii="Times New Roman" w:eastAsia="Times New Roman" w:hAnsi="Times New Roman" w:cs="Times New Roman"/>
                <w:color w:val="000000"/>
                <w:sz w:val="28"/>
                <w:szCs w:val="28"/>
                <w:lang w:eastAsia="pt-BR"/>
              </w:rPr>
              <w:t>. Dar, oferecer, prometer dinheiro, recompensa ou qualquer outra vantagem a testemunha, perito, tradutor ou intérprete, para fazer afirmação falsa, negar ou calar a verdade perante o Tribunal Penal Internacional:</w:t>
            </w:r>
          </w:p>
        </w:tc>
        <w:tc>
          <w:tcPr>
            <w:tcW w:w="3793" w:type="dxa"/>
          </w:tcPr>
          <w:p w14:paraId="6839555D"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BC4AFE2" w14:textId="006F26EA" w:rsidTr="00141EBC">
        <w:trPr>
          <w:trHeight w:val="360"/>
        </w:trPr>
        <w:tc>
          <w:tcPr>
            <w:tcW w:w="5098" w:type="dxa"/>
            <w:vAlign w:val="center"/>
          </w:tcPr>
          <w:p w14:paraId="0549281F" w14:textId="6E34F03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5103" w:type="dxa"/>
            <w:shd w:val="clear" w:color="auto" w:fill="auto"/>
            <w:noWrap/>
            <w:vAlign w:val="center"/>
            <w:hideMark/>
          </w:tcPr>
          <w:p w14:paraId="6449BC2B" w14:textId="017BCBE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4334879E"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3B66EE0" w14:textId="685756D5" w:rsidTr="00141EBC">
        <w:trPr>
          <w:trHeight w:val="348"/>
        </w:trPr>
        <w:tc>
          <w:tcPr>
            <w:tcW w:w="5098" w:type="dxa"/>
            <w:vAlign w:val="center"/>
          </w:tcPr>
          <w:p w14:paraId="4A2955D4" w14:textId="7FEFE41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Obstrução processual</w:t>
            </w:r>
          </w:p>
        </w:tc>
        <w:tc>
          <w:tcPr>
            <w:tcW w:w="5103" w:type="dxa"/>
            <w:shd w:val="clear" w:color="auto" w:fill="auto"/>
            <w:noWrap/>
            <w:vAlign w:val="center"/>
            <w:hideMark/>
          </w:tcPr>
          <w:p w14:paraId="439C7161" w14:textId="1E4B4F2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Obstrução processual</w:t>
            </w:r>
          </w:p>
        </w:tc>
        <w:tc>
          <w:tcPr>
            <w:tcW w:w="3793" w:type="dxa"/>
          </w:tcPr>
          <w:p w14:paraId="79AB16B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F56B253" w14:textId="71B74027" w:rsidTr="00141EBC">
        <w:trPr>
          <w:trHeight w:val="1440"/>
        </w:trPr>
        <w:tc>
          <w:tcPr>
            <w:tcW w:w="5098" w:type="dxa"/>
            <w:vAlign w:val="center"/>
          </w:tcPr>
          <w:p w14:paraId="6906A588" w14:textId="310E211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87</w:t>
            </w:r>
            <w:r w:rsidRPr="00BB2E85">
              <w:rPr>
                <w:rFonts w:ascii="Times New Roman" w:eastAsia="Times New Roman" w:hAnsi="Times New Roman" w:cs="Times New Roman"/>
                <w:color w:val="000000"/>
                <w:sz w:val="28"/>
                <w:szCs w:val="28"/>
                <w:lang w:eastAsia="pt-BR"/>
              </w:rPr>
              <w:t>. Impedir ou dificultar o comparecimento de testemunha, perito, tradutor ou intérprete no Tribunal Penal Internacional, ou interferir em seu depoimento ou manifestação:</w:t>
            </w:r>
          </w:p>
        </w:tc>
        <w:tc>
          <w:tcPr>
            <w:tcW w:w="5103" w:type="dxa"/>
            <w:shd w:val="clear" w:color="auto" w:fill="auto"/>
            <w:noWrap/>
            <w:vAlign w:val="center"/>
            <w:hideMark/>
          </w:tcPr>
          <w:p w14:paraId="68C88301" w14:textId="570EACC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87</w:t>
            </w:r>
            <w:r w:rsidRPr="00BB2E85">
              <w:rPr>
                <w:rFonts w:ascii="Times New Roman" w:eastAsia="Times New Roman" w:hAnsi="Times New Roman" w:cs="Times New Roman"/>
                <w:color w:val="000000"/>
                <w:sz w:val="28"/>
                <w:szCs w:val="28"/>
                <w:lang w:eastAsia="pt-BR"/>
              </w:rPr>
              <w:t>. Impedir ou dificultar o comparecimento de testemunha, perito, tradutor ou intérprete no Tribunal Penal Internacional, ou interferir em seu depoimento ou manifestação:</w:t>
            </w:r>
          </w:p>
        </w:tc>
        <w:tc>
          <w:tcPr>
            <w:tcW w:w="3793" w:type="dxa"/>
          </w:tcPr>
          <w:p w14:paraId="1E25072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1D0651F" w14:textId="69F448B5" w:rsidTr="00141EBC">
        <w:trPr>
          <w:trHeight w:val="360"/>
        </w:trPr>
        <w:tc>
          <w:tcPr>
            <w:tcW w:w="5098" w:type="dxa"/>
            <w:vAlign w:val="center"/>
          </w:tcPr>
          <w:p w14:paraId="6477644B" w14:textId="06186E5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5103" w:type="dxa"/>
            <w:shd w:val="clear" w:color="auto" w:fill="auto"/>
            <w:noWrap/>
            <w:vAlign w:val="center"/>
            <w:hideMark/>
          </w:tcPr>
          <w:p w14:paraId="6C0408BE" w14:textId="321B82D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3793" w:type="dxa"/>
          </w:tcPr>
          <w:p w14:paraId="5B963E9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CCF17AD" w14:textId="36FFE20A" w:rsidTr="00141EBC">
        <w:trPr>
          <w:trHeight w:val="348"/>
        </w:trPr>
        <w:tc>
          <w:tcPr>
            <w:tcW w:w="5098" w:type="dxa"/>
            <w:vAlign w:val="center"/>
          </w:tcPr>
          <w:p w14:paraId="36B91831" w14:textId="724E94B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Retaliação contra testemunha, perito, tradutor ou intérprete</w:t>
            </w:r>
          </w:p>
        </w:tc>
        <w:tc>
          <w:tcPr>
            <w:tcW w:w="5103" w:type="dxa"/>
            <w:shd w:val="clear" w:color="auto" w:fill="auto"/>
            <w:noWrap/>
            <w:vAlign w:val="center"/>
            <w:hideMark/>
          </w:tcPr>
          <w:p w14:paraId="62C43917" w14:textId="202E993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Retaliação contra testemunha, perito, tradutor ou intérprete</w:t>
            </w:r>
          </w:p>
        </w:tc>
        <w:tc>
          <w:tcPr>
            <w:tcW w:w="3793" w:type="dxa"/>
          </w:tcPr>
          <w:p w14:paraId="118F779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1107E54" w14:textId="4E51401D" w:rsidTr="00141EBC">
        <w:trPr>
          <w:trHeight w:val="1440"/>
        </w:trPr>
        <w:tc>
          <w:tcPr>
            <w:tcW w:w="5098" w:type="dxa"/>
            <w:vAlign w:val="center"/>
          </w:tcPr>
          <w:p w14:paraId="683D33BA" w14:textId="4BAB18E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88</w:t>
            </w:r>
            <w:r w:rsidRPr="00BB2E85">
              <w:rPr>
                <w:rFonts w:ascii="Times New Roman" w:eastAsia="Times New Roman" w:hAnsi="Times New Roman" w:cs="Times New Roman"/>
                <w:color w:val="000000"/>
                <w:sz w:val="28"/>
                <w:szCs w:val="28"/>
                <w:lang w:eastAsia="pt-BR"/>
              </w:rPr>
              <w:t>. Usar de violência ou grave ameaça como retaliação contra testemunha, perito, tradutor ou intérprete, em virtude de depoimento ou manifestação prestados perante o Tribunal Penal Internacional:</w:t>
            </w:r>
          </w:p>
        </w:tc>
        <w:tc>
          <w:tcPr>
            <w:tcW w:w="5103" w:type="dxa"/>
            <w:shd w:val="clear" w:color="auto" w:fill="auto"/>
            <w:noWrap/>
            <w:vAlign w:val="center"/>
            <w:hideMark/>
          </w:tcPr>
          <w:p w14:paraId="4FCC060A" w14:textId="6E0F9E6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88</w:t>
            </w:r>
            <w:r w:rsidRPr="00BB2E85">
              <w:rPr>
                <w:rFonts w:ascii="Times New Roman" w:eastAsia="Times New Roman" w:hAnsi="Times New Roman" w:cs="Times New Roman"/>
                <w:color w:val="000000"/>
                <w:sz w:val="28"/>
                <w:szCs w:val="28"/>
                <w:lang w:eastAsia="pt-BR"/>
              </w:rPr>
              <w:t>. Usar de violência ou grave ameaça como retaliação contra testemunha, perito, tradutor ou intérprete, em virtude de depoimento ou manifestação prestados perante o Tribunal Penal Internacional:</w:t>
            </w:r>
          </w:p>
        </w:tc>
        <w:tc>
          <w:tcPr>
            <w:tcW w:w="3793" w:type="dxa"/>
          </w:tcPr>
          <w:p w14:paraId="1E1588C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28BC938" w14:textId="4D35241A" w:rsidTr="00141EBC">
        <w:trPr>
          <w:trHeight w:val="360"/>
        </w:trPr>
        <w:tc>
          <w:tcPr>
            <w:tcW w:w="5098" w:type="dxa"/>
            <w:vAlign w:val="center"/>
          </w:tcPr>
          <w:p w14:paraId="27BEA62B" w14:textId="7DE71E3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Pena: reclusão, de dois a cinco anos.</w:t>
            </w:r>
          </w:p>
        </w:tc>
        <w:tc>
          <w:tcPr>
            <w:tcW w:w="5103" w:type="dxa"/>
            <w:shd w:val="clear" w:color="auto" w:fill="auto"/>
            <w:noWrap/>
            <w:vAlign w:val="center"/>
            <w:hideMark/>
          </w:tcPr>
          <w:p w14:paraId="50CB4E68" w14:textId="08FE884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0AB6DA6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04DF477" w14:textId="2B4D274A" w:rsidTr="00141EBC">
        <w:trPr>
          <w:trHeight w:val="348"/>
        </w:trPr>
        <w:tc>
          <w:tcPr>
            <w:tcW w:w="5098" w:type="dxa"/>
            <w:vAlign w:val="center"/>
          </w:tcPr>
          <w:p w14:paraId="28A9646B" w14:textId="267F556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Dano processual</w:t>
            </w:r>
          </w:p>
        </w:tc>
        <w:tc>
          <w:tcPr>
            <w:tcW w:w="5103" w:type="dxa"/>
            <w:shd w:val="clear" w:color="auto" w:fill="auto"/>
            <w:noWrap/>
            <w:vAlign w:val="center"/>
            <w:hideMark/>
          </w:tcPr>
          <w:p w14:paraId="67B33039" w14:textId="3356EC0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Dano processual</w:t>
            </w:r>
          </w:p>
        </w:tc>
        <w:tc>
          <w:tcPr>
            <w:tcW w:w="3793" w:type="dxa"/>
          </w:tcPr>
          <w:p w14:paraId="49E9185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A7C0038" w14:textId="56743516" w:rsidTr="00141EBC">
        <w:trPr>
          <w:trHeight w:val="1440"/>
        </w:trPr>
        <w:tc>
          <w:tcPr>
            <w:tcW w:w="5098" w:type="dxa"/>
            <w:vAlign w:val="center"/>
          </w:tcPr>
          <w:p w14:paraId="56CF908C" w14:textId="7DFC7BC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89.</w:t>
            </w:r>
            <w:r w:rsidRPr="00BB2E85">
              <w:rPr>
                <w:rFonts w:ascii="Times New Roman" w:eastAsia="Times New Roman" w:hAnsi="Times New Roman" w:cs="Times New Roman"/>
                <w:color w:val="000000"/>
                <w:sz w:val="28"/>
                <w:szCs w:val="28"/>
                <w:lang w:eastAsia="pt-BR"/>
              </w:rPr>
              <w:t xml:space="preserve"> Destruir, suprimir, subtrair, falsificar, no todo ou em parte, ou alterar provas, retardar ou interferir em prejuízo da coleta de provas em procedimento do Tribunal Penal Internacional:</w:t>
            </w:r>
          </w:p>
        </w:tc>
        <w:tc>
          <w:tcPr>
            <w:tcW w:w="5103" w:type="dxa"/>
            <w:shd w:val="clear" w:color="auto" w:fill="auto"/>
            <w:noWrap/>
            <w:vAlign w:val="center"/>
            <w:hideMark/>
          </w:tcPr>
          <w:p w14:paraId="29A85971" w14:textId="6F98DFD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89.</w:t>
            </w:r>
            <w:r w:rsidRPr="00BB2E85">
              <w:rPr>
                <w:rFonts w:ascii="Times New Roman" w:eastAsia="Times New Roman" w:hAnsi="Times New Roman" w:cs="Times New Roman"/>
                <w:color w:val="000000"/>
                <w:sz w:val="28"/>
                <w:szCs w:val="28"/>
                <w:lang w:eastAsia="pt-BR"/>
              </w:rPr>
              <w:t xml:space="preserve"> Destruir, suprimir, subtrair, falsificar, no todo ou em parte, ou alterar provas, retardar ou interferir em prejuízo da coleta de provas em procedimento do Tribunal Penal Internacional:</w:t>
            </w:r>
          </w:p>
        </w:tc>
        <w:tc>
          <w:tcPr>
            <w:tcW w:w="3793" w:type="dxa"/>
          </w:tcPr>
          <w:p w14:paraId="4325842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F898C31" w14:textId="255C250B" w:rsidTr="00141EBC">
        <w:trPr>
          <w:trHeight w:val="360"/>
        </w:trPr>
        <w:tc>
          <w:tcPr>
            <w:tcW w:w="5098" w:type="dxa"/>
            <w:vAlign w:val="center"/>
          </w:tcPr>
          <w:p w14:paraId="3FB9F8FF" w14:textId="5A256AF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5103" w:type="dxa"/>
            <w:shd w:val="clear" w:color="auto" w:fill="auto"/>
            <w:noWrap/>
            <w:vAlign w:val="center"/>
            <w:hideMark/>
          </w:tcPr>
          <w:p w14:paraId="422138B7" w14:textId="70531E3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um a três anos.</w:t>
            </w:r>
          </w:p>
        </w:tc>
        <w:tc>
          <w:tcPr>
            <w:tcW w:w="3793" w:type="dxa"/>
          </w:tcPr>
          <w:p w14:paraId="5B05E6F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D624BB8" w14:textId="167AC504" w:rsidTr="00141EBC">
        <w:trPr>
          <w:trHeight w:val="348"/>
        </w:trPr>
        <w:tc>
          <w:tcPr>
            <w:tcW w:w="5098" w:type="dxa"/>
            <w:vAlign w:val="center"/>
          </w:tcPr>
          <w:p w14:paraId="1CE52227" w14:textId="68847DE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Corrupção ativa de funcionário</w:t>
            </w:r>
          </w:p>
        </w:tc>
        <w:tc>
          <w:tcPr>
            <w:tcW w:w="5103" w:type="dxa"/>
            <w:shd w:val="clear" w:color="auto" w:fill="auto"/>
            <w:noWrap/>
            <w:vAlign w:val="center"/>
            <w:hideMark/>
          </w:tcPr>
          <w:p w14:paraId="2AD3E0C2" w14:textId="3B1482A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Corrupção ativa de funcionário</w:t>
            </w:r>
          </w:p>
        </w:tc>
        <w:tc>
          <w:tcPr>
            <w:tcW w:w="3793" w:type="dxa"/>
          </w:tcPr>
          <w:p w14:paraId="7EE4FAB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D95F659" w14:textId="23AF8EDB" w:rsidTr="00141EBC">
        <w:trPr>
          <w:trHeight w:val="1800"/>
        </w:trPr>
        <w:tc>
          <w:tcPr>
            <w:tcW w:w="5098" w:type="dxa"/>
            <w:vAlign w:val="center"/>
          </w:tcPr>
          <w:p w14:paraId="4A5F109E" w14:textId="3DDE3B3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90</w:t>
            </w:r>
            <w:r w:rsidRPr="00BB2E85">
              <w:rPr>
                <w:rFonts w:ascii="Times New Roman" w:eastAsia="Times New Roman" w:hAnsi="Times New Roman" w:cs="Times New Roman"/>
                <w:color w:val="000000"/>
                <w:sz w:val="28"/>
                <w:szCs w:val="28"/>
                <w:lang w:eastAsia="pt-BR"/>
              </w:rPr>
              <w:t>. Dar, oferecer, prometer dinheiro, recompensa ou qualquer outra vantagem a funcionário do Tribunal Penal Internacional, ou colocar entraves em seu trabalho para constrangê-lo ou induzi-lo a não cumprir suas funções ou exercê-las de modo indevido:</w:t>
            </w:r>
          </w:p>
        </w:tc>
        <w:tc>
          <w:tcPr>
            <w:tcW w:w="5103" w:type="dxa"/>
            <w:shd w:val="clear" w:color="auto" w:fill="auto"/>
            <w:noWrap/>
            <w:vAlign w:val="center"/>
            <w:hideMark/>
          </w:tcPr>
          <w:p w14:paraId="5EFF9221" w14:textId="24EA44D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90</w:t>
            </w:r>
            <w:r w:rsidRPr="00BB2E85">
              <w:rPr>
                <w:rFonts w:ascii="Times New Roman" w:eastAsia="Times New Roman" w:hAnsi="Times New Roman" w:cs="Times New Roman"/>
                <w:color w:val="000000"/>
                <w:sz w:val="28"/>
                <w:szCs w:val="28"/>
                <w:lang w:eastAsia="pt-BR"/>
              </w:rPr>
              <w:t>. Dar, oferecer, prometer dinheiro, recompensa ou qualquer outra vantagem a funcionário do Tribunal Penal Internacional, ou colocar entraves em seu trabalho para constrangê-lo ou induzi-lo a não cumprir suas funções ou exercê-las de modo indevido:</w:t>
            </w:r>
          </w:p>
        </w:tc>
        <w:tc>
          <w:tcPr>
            <w:tcW w:w="3793" w:type="dxa"/>
          </w:tcPr>
          <w:p w14:paraId="2108217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FE278E0" w14:textId="2082BC37" w:rsidTr="00141EBC">
        <w:trPr>
          <w:trHeight w:val="360"/>
        </w:trPr>
        <w:tc>
          <w:tcPr>
            <w:tcW w:w="5098" w:type="dxa"/>
            <w:vAlign w:val="center"/>
          </w:tcPr>
          <w:p w14:paraId="225D2DC7" w14:textId="119381D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5103" w:type="dxa"/>
            <w:shd w:val="clear" w:color="auto" w:fill="auto"/>
            <w:noWrap/>
            <w:vAlign w:val="center"/>
            <w:hideMark/>
          </w:tcPr>
          <w:p w14:paraId="4D187F8F" w14:textId="29AB0EA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527B59C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1DD4AEC" w14:textId="3CB64388" w:rsidTr="00141EBC">
        <w:trPr>
          <w:trHeight w:val="348"/>
        </w:trPr>
        <w:tc>
          <w:tcPr>
            <w:tcW w:w="5098" w:type="dxa"/>
            <w:vAlign w:val="center"/>
          </w:tcPr>
          <w:p w14:paraId="6150CF08" w14:textId="62E886B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Retaliação ou ameaça contra funcionário</w:t>
            </w:r>
          </w:p>
        </w:tc>
        <w:tc>
          <w:tcPr>
            <w:tcW w:w="5103" w:type="dxa"/>
            <w:shd w:val="clear" w:color="auto" w:fill="auto"/>
            <w:noWrap/>
            <w:vAlign w:val="center"/>
            <w:hideMark/>
          </w:tcPr>
          <w:p w14:paraId="6E4400BD" w14:textId="2C234D1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Retaliação ou ameaça contra funcionário</w:t>
            </w:r>
          </w:p>
        </w:tc>
        <w:tc>
          <w:tcPr>
            <w:tcW w:w="3793" w:type="dxa"/>
          </w:tcPr>
          <w:p w14:paraId="37498FB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D85CCDA" w14:textId="72A8A7EF" w:rsidTr="00141EBC">
        <w:trPr>
          <w:trHeight w:val="2520"/>
        </w:trPr>
        <w:tc>
          <w:tcPr>
            <w:tcW w:w="5098" w:type="dxa"/>
            <w:vAlign w:val="center"/>
          </w:tcPr>
          <w:p w14:paraId="60F6359C" w14:textId="0D851F7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91</w:t>
            </w:r>
            <w:r w:rsidRPr="00BB2E85">
              <w:rPr>
                <w:rFonts w:ascii="Times New Roman" w:eastAsia="Times New Roman" w:hAnsi="Times New Roman" w:cs="Times New Roman"/>
                <w:color w:val="000000"/>
                <w:sz w:val="28"/>
                <w:szCs w:val="28"/>
                <w:lang w:eastAsia="pt-BR"/>
              </w:rPr>
              <w:t>. Usar de violência ou grave ameaça como retaliação contra funcionário do Tribunal Penal Internacional, em razão de função desempenhada por ele ou por outro funcionário, ou ameaçá-lo, por palavra, escrito ou gesto, ou qualquer outro meio simbólico, de causar-lhe mal injusto e grave, com objetivo de constrangê-lo a não cumprir suas funções ou exercê-las de modo indevido:</w:t>
            </w:r>
          </w:p>
        </w:tc>
        <w:tc>
          <w:tcPr>
            <w:tcW w:w="5103" w:type="dxa"/>
            <w:shd w:val="clear" w:color="auto" w:fill="auto"/>
            <w:noWrap/>
            <w:vAlign w:val="center"/>
            <w:hideMark/>
          </w:tcPr>
          <w:p w14:paraId="619007BD" w14:textId="49EE95D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91</w:t>
            </w:r>
            <w:r w:rsidRPr="00BB2E85">
              <w:rPr>
                <w:rFonts w:ascii="Times New Roman" w:eastAsia="Times New Roman" w:hAnsi="Times New Roman" w:cs="Times New Roman"/>
                <w:color w:val="000000"/>
                <w:sz w:val="28"/>
                <w:szCs w:val="28"/>
                <w:lang w:eastAsia="pt-BR"/>
              </w:rPr>
              <w:t>. Usar de violência ou grave ameaça como retaliação contra funcionário do Tribunal Penal Internacional, em razão de função desempenhada por ele ou por outro funcionário, ou ameaçá-lo, por palavra, escrito ou gesto, ou qualquer outro meio simbólico, de causar-lhe mal injusto e grave, com objetivo de constrangê-lo a não cumprir suas funções ou exercê-las de modo indevido:</w:t>
            </w:r>
          </w:p>
        </w:tc>
        <w:tc>
          <w:tcPr>
            <w:tcW w:w="3793" w:type="dxa"/>
          </w:tcPr>
          <w:p w14:paraId="4B3F729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92F034A" w14:textId="43CC1014" w:rsidTr="00141EBC">
        <w:trPr>
          <w:trHeight w:val="360"/>
        </w:trPr>
        <w:tc>
          <w:tcPr>
            <w:tcW w:w="5098" w:type="dxa"/>
            <w:vAlign w:val="center"/>
          </w:tcPr>
          <w:p w14:paraId="3CA7E1B2" w14:textId="471574F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5103" w:type="dxa"/>
            <w:shd w:val="clear" w:color="auto" w:fill="auto"/>
            <w:noWrap/>
            <w:vAlign w:val="center"/>
            <w:hideMark/>
          </w:tcPr>
          <w:p w14:paraId="4110B650" w14:textId="21650CC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0691B12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6A9CC40" w14:textId="494926D3" w:rsidTr="00141EBC">
        <w:trPr>
          <w:trHeight w:val="348"/>
        </w:trPr>
        <w:tc>
          <w:tcPr>
            <w:tcW w:w="5098" w:type="dxa"/>
            <w:vAlign w:val="center"/>
          </w:tcPr>
          <w:p w14:paraId="3DB90C29" w14:textId="1D352C4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Corrupção passiva</w:t>
            </w:r>
          </w:p>
        </w:tc>
        <w:tc>
          <w:tcPr>
            <w:tcW w:w="5103" w:type="dxa"/>
            <w:shd w:val="clear" w:color="auto" w:fill="auto"/>
            <w:noWrap/>
            <w:vAlign w:val="center"/>
            <w:hideMark/>
          </w:tcPr>
          <w:p w14:paraId="5B9DFAC2" w14:textId="7BE93C3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Corrupção passiva</w:t>
            </w:r>
          </w:p>
        </w:tc>
        <w:tc>
          <w:tcPr>
            <w:tcW w:w="3793" w:type="dxa"/>
          </w:tcPr>
          <w:p w14:paraId="16633F3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534B722" w14:textId="171FA865" w:rsidTr="00141EBC">
        <w:trPr>
          <w:trHeight w:val="1800"/>
        </w:trPr>
        <w:tc>
          <w:tcPr>
            <w:tcW w:w="5098" w:type="dxa"/>
            <w:vAlign w:val="center"/>
          </w:tcPr>
          <w:p w14:paraId="00DC73AC" w14:textId="1BF085F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92</w:t>
            </w:r>
            <w:r w:rsidRPr="00BB2E85">
              <w:rPr>
                <w:rFonts w:ascii="Times New Roman" w:eastAsia="Times New Roman" w:hAnsi="Times New Roman" w:cs="Times New Roman"/>
                <w:color w:val="000000"/>
                <w:sz w:val="28"/>
                <w:szCs w:val="28"/>
                <w:lang w:eastAsia="pt-BR"/>
              </w:rPr>
              <w:t>. Solicitar, exigir, receber ou aceitar promessa de vantagem indevida, para si ou para outrem, direta ou indiretamente, ainda que fora da função, ou antes de assumi-la, mas em razão da qualidade de funcionário do Tribunal Penal Internacional:</w:t>
            </w:r>
          </w:p>
        </w:tc>
        <w:tc>
          <w:tcPr>
            <w:tcW w:w="5103" w:type="dxa"/>
            <w:shd w:val="clear" w:color="auto" w:fill="auto"/>
            <w:noWrap/>
            <w:vAlign w:val="center"/>
            <w:hideMark/>
          </w:tcPr>
          <w:p w14:paraId="4B0DA30B" w14:textId="235EA49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92</w:t>
            </w:r>
            <w:r w:rsidRPr="00BB2E85">
              <w:rPr>
                <w:rFonts w:ascii="Times New Roman" w:eastAsia="Times New Roman" w:hAnsi="Times New Roman" w:cs="Times New Roman"/>
                <w:color w:val="000000"/>
                <w:sz w:val="28"/>
                <w:szCs w:val="28"/>
                <w:lang w:eastAsia="pt-BR"/>
              </w:rPr>
              <w:t>. Solicitar, exigir, receber ou aceitar promessa de vantagem indevida, para si ou para outrem, direta ou indiretamente, ainda que fora da função, ou antes de assumi-la, mas em razão da qualidade de funcionário do Tribunal Penal Internacional:</w:t>
            </w:r>
          </w:p>
        </w:tc>
        <w:tc>
          <w:tcPr>
            <w:tcW w:w="3793" w:type="dxa"/>
          </w:tcPr>
          <w:p w14:paraId="348BF2D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7F7C077" w14:textId="5231A27A" w:rsidTr="00141EBC">
        <w:trPr>
          <w:trHeight w:val="360"/>
        </w:trPr>
        <w:tc>
          <w:tcPr>
            <w:tcW w:w="5098" w:type="dxa"/>
            <w:vAlign w:val="center"/>
          </w:tcPr>
          <w:p w14:paraId="14C389C1" w14:textId="7551582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5103" w:type="dxa"/>
            <w:shd w:val="clear" w:color="auto" w:fill="auto"/>
            <w:noWrap/>
            <w:vAlign w:val="center"/>
            <w:hideMark/>
          </w:tcPr>
          <w:p w14:paraId="326280E6" w14:textId="5AEB6D0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55330E8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6310AE2" w14:textId="3EFFF214" w:rsidTr="00141EBC">
        <w:trPr>
          <w:trHeight w:val="348"/>
        </w:trPr>
        <w:tc>
          <w:tcPr>
            <w:tcW w:w="5098" w:type="dxa"/>
            <w:vAlign w:val="center"/>
          </w:tcPr>
          <w:p w14:paraId="72699BEB"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VI</w:t>
            </w:r>
          </w:p>
          <w:p w14:paraId="2D2D807D" w14:textId="588F8646" w:rsidR="00CD45BF" w:rsidRPr="00BB2E85" w:rsidRDefault="00CD45BF"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NORMAS PROCESSUAIS</w:t>
            </w:r>
          </w:p>
        </w:tc>
        <w:tc>
          <w:tcPr>
            <w:tcW w:w="5103" w:type="dxa"/>
            <w:shd w:val="clear" w:color="auto" w:fill="auto"/>
            <w:noWrap/>
            <w:vAlign w:val="center"/>
            <w:hideMark/>
          </w:tcPr>
          <w:p w14:paraId="6275F599"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VI</w:t>
            </w:r>
          </w:p>
          <w:p w14:paraId="469F3E97" w14:textId="625BDD8D" w:rsidR="00CD45BF" w:rsidRPr="00BB2E85" w:rsidRDefault="00CD45BF"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NORMAS PROCESSUAIS</w:t>
            </w:r>
          </w:p>
        </w:tc>
        <w:tc>
          <w:tcPr>
            <w:tcW w:w="3793" w:type="dxa"/>
          </w:tcPr>
          <w:p w14:paraId="7BF6C89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A4FFF34" w14:textId="3BC215FD" w:rsidTr="00141EBC">
        <w:trPr>
          <w:trHeight w:val="348"/>
        </w:trPr>
        <w:tc>
          <w:tcPr>
            <w:tcW w:w="5098" w:type="dxa"/>
            <w:vAlign w:val="center"/>
          </w:tcPr>
          <w:p w14:paraId="21962092" w14:textId="2B88599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Interesse da União</w:t>
            </w:r>
          </w:p>
        </w:tc>
        <w:tc>
          <w:tcPr>
            <w:tcW w:w="5103" w:type="dxa"/>
            <w:shd w:val="clear" w:color="auto" w:fill="auto"/>
            <w:noWrap/>
            <w:vAlign w:val="center"/>
            <w:hideMark/>
          </w:tcPr>
          <w:p w14:paraId="48EDEAA8" w14:textId="7E125D6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Interesse da União</w:t>
            </w:r>
          </w:p>
        </w:tc>
        <w:tc>
          <w:tcPr>
            <w:tcW w:w="3793" w:type="dxa"/>
          </w:tcPr>
          <w:p w14:paraId="1FD267A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D1DCB11" w14:textId="5EDF6B42" w:rsidTr="00141EBC">
        <w:trPr>
          <w:trHeight w:val="1080"/>
        </w:trPr>
        <w:tc>
          <w:tcPr>
            <w:tcW w:w="5098" w:type="dxa"/>
            <w:vAlign w:val="center"/>
          </w:tcPr>
          <w:p w14:paraId="7F0B1476" w14:textId="28E17B5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93</w:t>
            </w:r>
            <w:r w:rsidRPr="00BB2E85">
              <w:rPr>
                <w:rFonts w:ascii="Times New Roman" w:eastAsia="Times New Roman" w:hAnsi="Times New Roman" w:cs="Times New Roman"/>
                <w:color w:val="000000"/>
                <w:sz w:val="28"/>
                <w:szCs w:val="28"/>
                <w:lang w:eastAsia="pt-BR"/>
              </w:rPr>
              <w:t>. Os crimes previstos nesta Lei se fundam em tratado internacional sobre direitos humanos e atentam contra os interesses da União.</w:t>
            </w:r>
          </w:p>
        </w:tc>
        <w:tc>
          <w:tcPr>
            <w:tcW w:w="5103" w:type="dxa"/>
            <w:shd w:val="clear" w:color="auto" w:fill="auto"/>
            <w:noWrap/>
            <w:vAlign w:val="center"/>
            <w:hideMark/>
          </w:tcPr>
          <w:p w14:paraId="19FE555F" w14:textId="3341D16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93</w:t>
            </w:r>
            <w:r w:rsidRPr="00BB2E85">
              <w:rPr>
                <w:rFonts w:ascii="Times New Roman" w:eastAsia="Times New Roman" w:hAnsi="Times New Roman" w:cs="Times New Roman"/>
                <w:color w:val="000000"/>
                <w:sz w:val="28"/>
                <w:szCs w:val="28"/>
                <w:lang w:eastAsia="pt-BR"/>
              </w:rPr>
              <w:t>. Os crimes previstos nesta Lei se fundam em tratado internacional sobre direitos humanos e atentam contra os interesses da União.</w:t>
            </w:r>
          </w:p>
        </w:tc>
        <w:tc>
          <w:tcPr>
            <w:tcW w:w="3793" w:type="dxa"/>
          </w:tcPr>
          <w:p w14:paraId="3C229ED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B90BF28" w14:textId="72AD0927" w:rsidTr="00141EBC">
        <w:trPr>
          <w:trHeight w:val="348"/>
        </w:trPr>
        <w:tc>
          <w:tcPr>
            <w:tcW w:w="5098" w:type="dxa"/>
            <w:vAlign w:val="center"/>
          </w:tcPr>
          <w:p w14:paraId="357B270E" w14:textId="6D4502F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Ação penal</w:t>
            </w:r>
          </w:p>
        </w:tc>
        <w:tc>
          <w:tcPr>
            <w:tcW w:w="5103" w:type="dxa"/>
            <w:shd w:val="clear" w:color="auto" w:fill="auto"/>
            <w:noWrap/>
            <w:vAlign w:val="center"/>
            <w:hideMark/>
          </w:tcPr>
          <w:p w14:paraId="0B0435CD" w14:textId="14C06F5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Ação penal</w:t>
            </w:r>
          </w:p>
        </w:tc>
        <w:tc>
          <w:tcPr>
            <w:tcW w:w="3793" w:type="dxa"/>
          </w:tcPr>
          <w:p w14:paraId="7345234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F3F4219" w14:textId="1FE27A21" w:rsidTr="00141EBC">
        <w:trPr>
          <w:trHeight w:val="1800"/>
        </w:trPr>
        <w:tc>
          <w:tcPr>
            <w:tcW w:w="5098" w:type="dxa"/>
            <w:vAlign w:val="center"/>
          </w:tcPr>
          <w:p w14:paraId="343D7D44" w14:textId="0B8F48C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94</w:t>
            </w:r>
            <w:r w:rsidRPr="00BB2E85">
              <w:rPr>
                <w:rFonts w:ascii="Times New Roman" w:eastAsia="Times New Roman" w:hAnsi="Times New Roman" w:cs="Times New Roman"/>
                <w:color w:val="000000"/>
                <w:sz w:val="28"/>
                <w:szCs w:val="28"/>
                <w:lang w:eastAsia="pt-BR"/>
              </w:rPr>
              <w:t>. A ação penal para os crimes previstos nesta Lei é pública incondicionada, salvo quando a lei condicionar seu exercício a representação do Advogado-Geral da União ou a requisição do Tribunal Penal Internacional, e será promovida pelo Ministério Público Federal ou Militar.</w:t>
            </w:r>
          </w:p>
        </w:tc>
        <w:tc>
          <w:tcPr>
            <w:tcW w:w="5103" w:type="dxa"/>
            <w:shd w:val="clear" w:color="auto" w:fill="auto"/>
            <w:noWrap/>
            <w:vAlign w:val="center"/>
            <w:hideMark/>
          </w:tcPr>
          <w:p w14:paraId="3B023886" w14:textId="7A629D6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94</w:t>
            </w:r>
            <w:r w:rsidRPr="00BB2E85">
              <w:rPr>
                <w:rFonts w:ascii="Times New Roman" w:eastAsia="Times New Roman" w:hAnsi="Times New Roman" w:cs="Times New Roman"/>
                <w:color w:val="000000"/>
                <w:sz w:val="28"/>
                <w:szCs w:val="28"/>
                <w:lang w:eastAsia="pt-BR"/>
              </w:rPr>
              <w:t>. A ação penal para os crimes previstos nesta Lei é pública incondicionada, salvo quando a lei condicionar seu exercício a representação do Advogado-Geral da União ou a requisição do Tribunal Penal Internacional, e será promovida pelo Ministério Público Federal ou Militar.</w:t>
            </w:r>
          </w:p>
        </w:tc>
        <w:tc>
          <w:tcPr>
            <w:tcW w:w="3793" w:type="dxa"/>
          </w:tcPr>
          <w:p w14:paraId="4E7402B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193B4C1" w14:textId="71920756" w:rsidTr="00141EBC">
        <w:trPr>
          <w:trHeight w:val="348"/>
        </w:trPr>
        <w:tc>
          <w:tcPr>
            <w:tcW w:w="5098" w:type="dxa"/>
            <w:vAlign w:val="center"/>
          </w:tcPr>
          <w:p w14:paraId="6BAC3A96" w14:textId="12E695D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aplicável</w:t>
            </w:r>
          </w:p>
        </w:tc>
        <w:tc>
          <w:tcPr>
            <w:tcW w:w="5103" w:type="dxa"/>
            <w:shd w:val="clear" w:color="auto" w:fill="auto"/>
            <w:noWrap/>
            <w:vAlign w:val="center"/>
            <w:hideMark/>
          </w:tcPr>
          <w:p w14:paraId="18D7959F" w14:textId="7B6BA52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aplicável</w:t>
            </w:r>
          </w:p>
        </w:tc>
        <w:tc>
          <w:tcPr>
            <w:tcW w:w="3793" w:type="dxa"/>
          </w:tcPr>
          <w:p w14:paraId="0A30693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C6AC182" w14:textId="46C6EF86" w:rsidTr="00141EBC">
        <w:trPr>
          <w:trHeight w:val="1800"/>
        </w:trPr>
        <w:tc>
          <w:tcPr>
            <w:tcW w:w="5098" w:type="dxa"/>
            <w:vAlign w:val="center"/>
          </w:tcPr>
          <w:p w14:paraId="7D2F271A" w14:textId="330F136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95</w:t>
            </w:r>
            <w:r w:rsidRPr="00BB2E85">
              <w:rPr>
                <w:rFonts w:ascii="Times New Roman" w:eastAsia="Times New Roman" w:hAnsi="Times New Roman" w:cs="Times New Roman"/>
                <w:color w:val="000000"/>
                <w:sz w:val="28"/>
                <w:szCs w:val="28"/>
                <w:lang w:eastAsia="pt-BR"/>
              </w:rPr>
              <w:t>. Salvo as exceções previstas nesta Lei, aplica-se aos crimes da competência da Justiça Comum o procedimento ordinário da competência do juiz singular, e, aos crimes da competência da Justiça Militar da União, o procedimento ordinário previsto para os crimes militares em tempo de paz.</w:t>
            </w:r>
          </w:p>
        </w:tc>
        <w:tc>
          <w:tcPr>
            <w:tcW w:w="5103" w:type="dxa"/>
            <w:shd w:val="clear" w:color="auto" w:fill="auto"/>
            <w:noWrap/>
            <w:vAlign w:val="center"/>
            <w:hideMark/>
          </w:tcPr>
          <w:p w14:paraId="3A8A083C" w14:textId="6724787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95</w:t>
            </w:r>
            <w:r w:rsidRPr="00BB2E85">
              <w:rPr>
                <w:rFonts w:ascii="Times New Roman" w:eastAsia="Times New Roman" w:hAnsi="Times New Roman" w:cs="Times New Roman"/>
                <w:color w:val="000000"/>
                <w:sz w:val="28"/>
                <w:szCs w:val="28"/>
                <w:lang w:eastAsia="pt-BR"/>
              </w:rPr>
              <w:t>. Salvo as exceções previstas nesta Lei, aplica-se aos crimes da competência da Justiça Comum o procedimento ordinário da competência do juiz singular, e, aos crimes da competência da Justiça Militar da União, o procedimento ordinário previsto para os crimes militares em tempo de paz.</w:t>
            </w:r>
          </w:p>
        </w:tc>
        <w:tc>
          <w:tcPr>
            <w:tcW w:w="3793" w:type="dxa"/>
          </w:tcPr>
          <w:p w14:paraId="58DFC42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39DB21F" w14:textId="11C9E24C" w:rsidTr="00141EBC">
        <w:trPr>
          <w:trHeight w:val="348"/>
        </w:trPr>
        <w:tc>
          <w:tcPr>
            <w:tcW w:w="5098" w:type="dxa"/>
            <w:vAlign w:val="center"/>
          </w:tcPr>
          <w:p w14:paraId="778803B0" w14:textId="6468160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para os crimes de guerra em conflitos internacionais</w:t>
            </w:r>
          </w:p>
        </w:tc>
        <w:tc>
          <w:tcPr>
            <w:tcW w:w="5103" w:type="dxa"/>
            <w:shd w:val="clear" w:color="auto" w:fill="auto"/>
            <w:noWrap/>
            <w:vAlign w:val="center"/>
            <w:hideMark/>
          </w:tcPr>
          <w:p w14:paraId="068E7EA8" w14:textId="60C16D3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para os crimes de guerra em conflitos internacionais</w:t>
            </w:r>
          </w:p>
        </w:tc>
        <w:tc>
          <w:tcPr>
            <w:tcW w:w="3793" w:type="dxa"/>
          </w:tcPr>
          <w:p w14:paraId="08FB4133"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A2A5FFF" w14:textId="03A7BCA1" w:rsidTr="00141EBC">
        <w:trPr>
          <w:trHeight w:val="1800"/>
        </w:trPr>
        <w:tc>
          <w:tcPr>
            <w:tcW w:w="5098" w:type="dxa"/>
            <w:vAlign w:val="center"/>
          </w:tcPr>
          <w:p w14:paraId="24629E41" w14:textId="082212E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No caso de crimes de guerra praticados em conflito armado internacional, havendo o deslocamento da Justiça Militar e do Ministério Público Militar para o local de operações, aplicar-se-á o procedimento previsto para os crimes militares em tempo de guerra.</w:t>
            </w:r>
          </w:p>
        </w:tc>
        <w:tc>
          <w:tcPr>
            <w:tcW w:w="5103" w:type="dxa"/>
            <w:shd w:val="clear" w:color="auto" w:fill="auto"/>
            <w:noWrap/>
            <w:vAlign w:val="center"/>
            <w:hideMark/>
          </w:tcPr>
          <w:p w14:paraId="73C726DA" w14:textId="02C03FF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No caso de crimes de guerra praticados em conflito armado internacional, havendo o deslocamento da Justiça Militar e do Ministério Público Militar para o local de operações, aplicar-se-á o procedimento previsto para os crimes militares em tempo de guerra.</w:t>
            </w:r>
          </w:p>
        </w:tc>
        <w:tc>
          <w:tcPr>
            <w:tcW w:w="3793" w:type="dxa"/>
          </w:tcPr>
          <w:p w14:paraId="54FC1BF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66A9F306" w14:textId="4E30363C" w:rsidTr="00141EBC">
        <w:trPr>
          <w:trHeight w:val="348"/>
        </w:trPr>
        <w:tc>
          <w:tcPr>
            <w:tcW w:w="5098" w:type="dxa"/>
            <w:vAlign w:val="center"/>
          </w:tcPr>
          <w:p w14:paraId="7E63B111" w14:textId="1E3C64F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Normas procedimentais específicas</w:t>
            </w:r>
          </w:p>
        </w:tc>
        <w:tc>
          <w:tcPr>
            <w:tcW w:w="5103" w:type="dxa"/>
            <w:shd w:val="clear" w:color="auto" w:fill="auto"/>
            <w:noWrap/>
            <w:vAlign w:val="center"/>
            <w:hideMark/>
          </w:tcPr>
          <w:p w14:paraId="06B19B92" w14:textId="5FCE0A0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Normas procedimentais específicas</w:t>
            </w:r>
          </w:p>
        </w:tc>
        <w:tc>
          <w:tcPr>
            <w:tcW w:w="3793" w:type="dxa"/>
          </w:tcPr>
          <w:p w14:paraId="2A9D84F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C9C42E1" w14:textId="6C9D1980" w:rsidTr="00141EBC">
        <w:trPr>
          <w:trHeight w:val="720"/>
        </w:trPr>
        <w:tc>
          <w:tcPr>
            <w:tcW w:w="5098" w:type="dxa"/>
            <w:vAlign w:val="center"/>
          </w:tcPr>
          <w:p w14:paraId="46254FF6" w14:textId="0DFA15E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96</w:t>
            </w:r>
            <w:r w:rsidRPr="00BB2E85">
              <w:rPr>
                <w:rFonts w:ascii="Times New Roman" w:eastAsia="Times New Roman" w:hAnsi="Times New Roman" w:cs="Times New Roman"/>
                <w:color w:val="000000"/>
                <w:sz w:val="28"/>
                <w:szCs w:val="28"/>
                <w:lang w:eastAsia="pt-BR"/>
              </w:rPr>
              <w:t>. Não se aplicam as normas processuais referentes à limitação do número de testemunhas e aos prazos.</w:t>
            </w:r>
          </w:p>
        </w:tc>
        <w:tc>
          <w:tcPr>
            <w:tcW w:w="5103" w:type="dxa"/>
            <w:shd w:val="clear" w:color="auto" w:fill="auto"/>
            <w:noWrap/>
            <w:vAlign w:val="center"/>
            <w:hideMark/>
          </w:tcPr>
          <w:p w14:paraId="20DD15DB" w14:textId="1052737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96</w:t>
            </w:r>
            <w:r w:rsidRPr="00BB2E85">
              <w:rPr>
                <w:rFonts w:ascii="Times New Roman" w:eastAsia="Times New Roman" w:hAnsi="Times New Roman" w:cs="Times New Roman"/>
                <w:color w:val="000000"/>
                <w:sz w:val="28"/>
                <w:szCs w:val="28"/>
                <w:lang w:eastAsia="pt-BR"/>
              </w:rPr>
              <w:t>. Não se aplicam as normas processuais referentes à limitação do número de testemunhas e aos prazos.</w:t>
            </w:r>
          </w:p>
        </w:tc>
        <w:tc>
          <w:tcPr>
            <w:tcW w:w="3793" w:type="dxa"/>
          </w:tcPr>
          <w:p w14:paraId="61E8242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A1F4ED9" w14:textId="62041C88" w:rsidTr="00141EBC">
        <w:trPr>
          <w:trHeight w:val="1440"/>
        </w:trPr>
        <w:tc>
          <w:tcPr>
            <w:tcW w:w="5098" w:type="dxa"/>
            <w:vAlign w:val="center"/>
          </w:tcPr>
          <w:p w14:paraId="55E8666E" w14:textId="4E27CF6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Caberá ao juiz, de acordo com o número de acusados, a complexidade da prova e outras peculiaridades do caso, fixar previamente os prazos processuais de cada etapa procedimental.</w:t>
            </w:r>
          </w:p>
        </w:tc>
        <w:tc>
          <w:tcPr>
            <w:tcW w:w="5103" w:type="dxa"/>
            <w:shd w:val="clear" w:color="auto" w:fill="auto"/>
            <w:noWrap/>
            <w:vAlign w:val="center"/>
            <w:hideMark/>
          </w:tcPr>
          <w:p w14:paraId="71BEA726" w14:textId="50D6A79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Caberá ao juiz, de acordo com o número de acusados, a complexidade da prova e outras peculiaridades do caso, fixar previamente os prazos processuais de cada etapa procedimental.</w:t>
            </w:r>
          </w:p>
        </w:tc>
        <w:tc>
          <w:tcPr>
            <w:tcW w:w="3793" w:type="dxa"/>
          </w:tcPr>
          <w:p w14:paraId="52C772B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4A69FDA" w14:textId="424466DB" w:rsidTr="00141EBC">
        <w:trPr>
          <w:trHeight w:val="1440"/>
        </w:trPr>
        <w:tc>
          <w:tcPr>
            <w:tcW w:w="5098" w:type="dxa"/>
            <w:vAlign w:val="center"/>
          </w:tcPr>
          <w:p w14:paraId="481C91D5" w14:textId="5A40896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Estando o investigado ou acusado preso, a sentença deverá ser proferida no prazo máximo de dois anos, devendo o juiz rever, fundamentadamente, a necessidade da persistência da prisão a cada </w:t>
            </w:r>
            <w:r w:rsidR="00207B05" w:rsidRPr="00207B05">
              <w:rPr>
                <w:rFonts w:ascii="Times New Roman" w:eastAsia="Times New Roman" w:hAnsi="Times New Roman" w:cs="Times New Roman"/>
                <w:color w:val="000000"/>
                <w:sz w:val="28"/>
                <w:szCs w:val="28"/>
                <w:highlight w:val="yellow"/>
                <w:lang w:eastAsia="pt-BR"/>
              </w:rPr>
              <w:t>seis meses</w:t>
            </w:r>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5E209FFD" w14:textId="6C6DB74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Estando o investigado ou acusado preso, a sentença deverá ser proferida no prazo máximo de dois anos, devendo o juiz rever, fundamentadamente, a necessidade da persistência da prisão a cada </w:t>
            </w:r>
            <w:r w:rsidRPr="00BB2E85">
              <w:rPr>
                <w:rFonts w:ascii="Times New Roman" w:eastAsia="Times New Roman" w:hAnsi="Times New Roman" w:cs="Times New Roman"/>
                <w:color w:val="000000"/>
                <w:sz w:val="28"/>
                <w:szCs w:val="28"/>
                <w:highlight w:val="yellow"/>
                <w:lang w:eastAsia="pt-BR"/>
              </w:rPr>
              <w:t>noventa dias</w:t>
            </w:r>
            <w:r w:rsidRPr="00BB2E85">
              <w:rPr>
                <w:rFonts w:ascii="Times New Roman" w:eastAsia="Times New Roman" w:hAnsi="Times New Roman" w:cs="Times New Roman"/>
                <w:color w:val="000000"/>
                <w:sz w:val="28"/>
                <w:szCs w:val="28"/>
                <w:lang w:eastAsia="pt-BR"/>
              </w:rPr>
              <w:t>.</w:t>
            </w:r>
          </w:p>
        </w:tc>
        <w:tc>
          <w:tcPr>
            <w:tcW w:w="3793" w:type="dxa"/>
          </w:tcPr>
          <w:p w14:paraId="552AA99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574AAFF" w14:textId="40066FCF" w:rsidTr="00141EBC">
        <w:trPr>
          <w:trHeight w:val="1800"/>
        </w:trPr>
        <w:tc>
          <w:tcPr>
            <w:tcW w:w="5098" w:type="dxa"/>
            <w:vAlign w:val="center"/>
          </w:tcPr>
          <w:p w14:paraId="3A8E8AE6" w14:textId="455A95DA" w:rsidR="00F830ED" w:rsidRPr="00BB2E85" w:rsidRDefault="00F830ED" w:rsidP="0022476F">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xml:space="preserve">§ 3º Na hipótese de revogação da prisão, </w:t>
            </w:r>
            <w:r w:rsidR="0022476F" w:rsidRPr="0022476F">
              <w:rPr>
                <w:rFonts w:ascii="Times New Roman" w:eastAsia="Times New Roman" w:hAnsi="Times New Roman" w:cs="Times New Roman"/>
                <w:color w:val="FF0000"/>
                <w:sz w:val="28"/>
                <w:szCs w:val="28"/>
                <w:lang w:eastAsia="pt-BR"/>
              </w:rPr>
              <w:t>ou findo o prazo máximo</w:t>
            </w:r>
            <w:r w:rsidR="0022476F" w:rsidRPr="0022476F">
              <w:rPr>
                <w:rFonts w:ascii="Times New Roman" w:eastAsia="Times New Roman" w:hAnsi="Times New Roman" w:cs="Times New Roman"/>
                <w:color w:val="FF0000"/>
                <w:sz w:val="28"/>
                <w:szCs w:val="28"/>
                <w:lang w:eastAsia="pt-BR"/>
              </w:rPr>
              <w:t xml:space="preserve"> </w:t>
            </w:r>
            <w:r w:rsidR="0022476F" w:rsidRPr="0022476F">
              <w:rPr>
                <w:rFonts w:ascii="Times New Roman" w:eastAsia="Times New Roman" w:hAnsi="Times New Roman" w:cs="Times New Roman"/>
                <w:color w:val="FF0000"/>
                <w:sz w:val="28"/>
                <w:szCs w:val="28"/>
                <w:lang w:eastAsia="pt-BR"/>
              </w:rPr>
              <w:t>previsto no § 2º,</w:t>
            </w:r>
            <w:r w:rsidR="0022476F" w:rsidRPr="0022476F">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o acusado será posto em liberdade, devendo o juiz adotar medidas que assegurem sua permanência no distrito da culpa, tais como recolhimento domiciliar, retenção de passaporte, liberdade vigiada e apresentação periódica ao Juízo.</w:t>
            </w:r>
          </w:p>
        </w:tc>
        <w:tc>
          <w:tcPr>
            <w:tcW w:w="5103" w:type="dxa"/>
            <w:shd w:val="clear" w:color="auto" w:fill="auto"/>
            <w:noWrap/>
            <w:vAlign w:val="center"/>
            <w:hideMark/>
          </w:tcPr>
          <w:p w14:paraId="274F3A19" w14:textId="3E1EBA4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3º Na hipótese de revogação da prisão, </w:t>
            </w:r>
            <w:r w:rsidR="0022476F" w:rsidRPr="0022476F">
              <w:rPr>
                <w:rFonts w:ascii="Times New Roman" w:eastAsia="Times New Roman" w:hAnsi="Times New Roman" w:cs="Times New Roman"/>
                <w:color w:val="FF0000"/>
                <w:sz w:val="28"/>
                <w:szCs w:val="28"/>
                <w:lang w:eastAsia="pt-BR"/>
              </w:rPr>
              <w:t xml:space="preserve">^ </w:t>
            </w:r>
            <w:r w:rsidRPr="00BB2E85">
              <w:rPr>
                <w:rFonts w:ascii="Times New Roman" w:eastAsia="Times New Roman" w:hAnsi="Times New Roman" w:cs="Times New Roman"/>
                <w:color w:val="000000"/>
                <w:sz w:val="28"/>
                <w:szCs w:val="28"/>
                <w:lang w:eastAsia="pt-BR"/>
              </w:rPr>
              <w:t>o acusado será posto em liberdade, devendo o juiz adotar medidas que assegurem sua permanência no distrito da culpa, tais como recolhimento domiciliar, retenção de passaporte, liberdade vigiada e apresentação periódica ao Juízo.</w:t>
            </w:r>
          </w:p>
        </w:tc>
        <w:tc>
          <w:tcPr>
            <w:tcW w:w="3793" w:type="dxa"/>
          </w:tcPr>
          <w:p w14:paraId="51FC321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0F9660F" w14:textId="30BC5600" w:rsidTr="00141EBC">
        <w:trPr>
          <w:trHeight w:val="348"/>
        </w:trPr>
        <w:tc>
          <w:tcPr>
            <w:tcW w:w="5098" w:type="dxa"/>
            <w:vAlign w:val="center"/>
          </w:tcPr>
          <w:p w14:paraId="72F338AD" w14:textId="50F215B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Colaboração espontânea</w:t>
            </w:r>
          </w:p>
        </w:tc>
        <w:tc>
          <w:tcPr>
            <w:tcW w:w="5103" w:type="dxa"/>
            <w:shd w:val="clear" w:color="auto" w:fill="auto"/>
            <w:noWrap/>
            <w:vAlign w:val="center"/>
            <w:hideMark/>
          </w:tcPr>
          <w:p w14:paraId="07D0D148" w14:textId="4A567C8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Colaboração espontânea</w:t>
            </w:r>
          </w:p>
        </w:tc>
        <w:tc>
          <w:tcPr>
            <w:tcW w:w="3793" w:type="dxa"/>
          </w:tcPr>
          <w:p w14:paraId="443C063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F79A4D1" w14:textId="51210B26" w:rsidTr="00141EBC">
        <w:trPr>
          <w:trHeight w:val="3600"/>
        </w:trPr>
        <w:tc>
          <w:tcPr>
            <w:tcW w:w="5098" w:type="dxa"/>
            <w:vAlign w:val="center"/>
          </w:tcPr>
          <w:p w14:paraId="21583A74" w14:textId="0E9D595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97</w:t>
            </w:r>
            <w:r w:rsidRPr="00BB2E85">
              <w:rPr>
                <w:rFonts w:ascii="Times New Roman" w:eastAsia="Times New Roman" w:hAnsi="Times New Roman" w:cs="Times New Roman"/>
                <w:color w:val="000000"/>
                <w:sz w:val="28"/>
                <w:szCs w:val="28"/>
                <w:lang w:eastAsia="pt-BR"/>
              </w:rPr>
              <w:t xml:space="preserve">. Nos crimes praticados por organização criminosa, quadrilha, bando ou concurso de agentes, o juiz, a requerimento do Ministério Público, no caso de condenação, </w:t>
            </w:r>
            <w:r w:rsidRPr="00BB2E85">
              <w:rPr>
                <w:rFonts w:ascii="Times New Roman" w:eastAsia="Times New Roman" w:hAnsi="Times New Roman" w:cs="Times New Roman"/>
                <w:color w:val="000000"/>
                <w:sz w:val="28"/>
                <w:szCs w:val="28"/>
                <w:highlight w:val="yellow"/>
                <w:lang w:eastAsia="pt-BR"/>
              </w:rPr>
              <w:t>reduzir</w:t>
            </w:r>
            <w:r w:rsidR="008F47AD" w:rsidRPr="008F47AD">
              <w:rPr>
                <w:rFonts w:ascii="Times New Roman" w:eastAsia="Times New Roman" w:hAnsi="Times New Roman" w:cs="Times New Roman"/>
                <w:color w:val="000000"/>
                <w:sz w:val="28"/>
                <w:szCs w:val="28"/>
                <w:highlight w:val="yellow"/>
                <w:lang w:eastAsia="pt-BR"/>
              </w:rPr>
              <w:t>á</w:t>
            </w:r>
            <w:r w:rsidRPr="00BB2E85">
              <w:rPr>
                <w:rFonts w:ascii="Times New Roman" w:eastAsia="Times New Roman" w:hAnsi="Times New Roman" w:cs="Times New Roman"/>
                <w:color w:val="000000"/>
                <w:sz w:val="28"/>
                <w:szCs w:val="28"/>
                <w:lang w:eastAsia="pt-BR"/>
              </w:rPr>
              <w:t xml:space="preserve"> a pena de um terço a dois terços, em relação ao agente cuja colaboração espontânea, manifestada em todas as fases da persecução penal e em todos os processos relacionados ao fato, levar ao esclarecimento das infrações penais, à identificação de seus demais </w:t>
            </w:r>
            <w:proofErr w:type="spellStart"/>
            <w:r w:rsidRPr="00BB2E85">
              <w:rPr>
                <w:rFonts w:ascii="Times New Roman" w:eastAsia="Times New Roman" w:hAnsi="Times New Roman" w:cs="Times New Roman"/>
                <w:color w:val="000000"/>
                <w:sz w:val="28"/>
                <w:szCs w:val="28"/>
                <w:lang w:eastAsia="pt-BR"/>
              </w:rPr>
              <w:t>co</w:t>
            </w:r>
            <w:r w:rsidR="00F87591">
              <w:rPr>
                <w:rFonts w:ascii="Times New Roman" w:eastAsia="Times New Roman" w:hAnsi="Times New Roman" w:cs="Times New Roman"/>
                <w:color w:val="000000"/>
                <w:sz w:val="28"/>
                <w:szCs w:val="28"/>
                <w:lang w:eastAsia="pt-BR"/>
              </w:rPr>
              <w:t>-</w:t>
            </w:r>
            <w:r w:rsidRPr="00BB2E85">
              <w:rPr>
                <w:rFonts w:ascii="Times New Roman" w:eastAsia="Times New Roman" w:hAnsi="Times New Roman" w:cs="Times New Roman"/>
                <w:color w:val="000000"/>
                <w:sz w:val="28"/>
                <w:szCs w:val="28"/>
                <w:lang w:eastAsia="pt-BR"/>
              </w:rPr>
              <w:t>autores</w:t>
            </w:r>
            <w:proofErr w:type="spellEnd"/>
            <w:r w:rsidRPr="00BB2E85">
              <w:rPr>
                <w:rFonts w:ascii="Times New Roman" w:eastAsia="Times New Roman" w:hAnsi="Times New Roman" w:cs="Times New Roman"/>
                <w:color w:val="000000"/>
                <w:sz w:val="28"/>
                <w:szCs w:val="28"/>
                <w:lang w:eastAsia="pt-BR"/>
              </w:rPr>
              <w:t xml:space="preserve"> ou partícipes, à localização das vítimas com vida e à recuperação total ou parcial do produto dos crimes.</w:t>
            </w:r>
          </w:p>
        </w:tc>
        <w:tc>
          <w:tcPr>
            <w:tcW w:w="5103" w:type="dxa"/>
            <w:shd w:val="clear" w:color="auto" w:fill="auto"/>
            <w:noWrap/>
            <w:vAlign w:val="center"/>
            <w:hideMark/>
          </w:tcPr>
          <w:p w14:paraId="2ACD426A" w14:textId="141C6B9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97</w:t>
            </w:r>
            <w:r w:rsidRPr="00BB2E85">
              <w:rPr>
                <w:rFonts w:ascii="Times New Roman" w:eastAsia="Times New Roman" w:hAnsi="Times New Roman" w:cs="Times New Roman"/>
                <w:color w:val="000000"/>
                <w:sz w:val="28"/>
                <w:szCs w:val="28"/>
                <w:lang w:eastAsia="pt-BR"/>
              </w:rPr>
              <w:t xml:space="preserve">. Nos crimes praticados por organização criminosa, quadrilha, bando ou concurso de agentes, o juiz, a requerimento do Ministério Público </w:t>
            </w:r>
            <w:r w:rsidRPr="00BB2E85">
              <w:rPr>
                <w:rFonts w:ascii="Times New Roman" w:eastAsia="Times New Roman" w:hAnsi="Times New Roman" w:cs="Times New Roman"/>
                <w:color w:val="FF0000"/>
                <w:sz w:val="28"/>
                <w:szCs w:val="28"/>
                <w:lang w:eastAsia="pt-BR"/>
              </w:rPr>
              <w:t>ou da defesa</w:t>
            </w:r>
            <w:r w:rsidRPr="00BB2E85">
              <w:rPr>
                <w:rFonts w:ascii="Times New Roman" w:eastAsia="Times New Roman" w:hAnsi="Times New Roman" w:cs="Times New Roman"/>
                <w:color w:val="000000"/>
                <w:sz w:val="28"/>
                <w:szCs w:val="28"/>
                <w:lang w:eastAsia="pt-BR"/>
              </w:rPr>
              <w:t xml:space="preserve">, no caso de condenação, </w:t>
            </w:r>
            <w:r w:rsidRPr="00BB2E85">
              <w:rPr>
                <w:rFonts w:ascii="Times New Roman" w:eastAsia="Times New Roman" w:hAnsi="Times New Roman" w:cs="Times New Roman"/>
                <w:color w:val="000000"/>
                <w:sz w:val="28"/>
                <w:szCs w:val="28"/>
                <w:highlight w:val="yellow"/>
                <w:lang w:eastAsia="pt-BR"/>
              </w:rPr>
              <w:t>poderá reduzir</w:t>
            </w:r>
            <w:r w:rsidRPr="00BB2E85">
              <w:rPr>
                <w:rFonts w:ascii="Times New Roman" w:eastAsia="Times New Roman" w:hAnsi="Times New Roman" w:cs="Times New Roman"/>
                <w:color w:val="000000"/>
                <w:sz w:val="28"/>
                <w:szCs w:val="28"/>
                <w:lang w:eastAsia="pt-BR"/>
              </w:rPr>
              <w:t xml:space="preserve"> a pena de um terço a dois terços, em relação ao agente cuja colaboração espontânea, manifestada em todas as fases da persecução penal e em todos os processos relacionados ao fato, levar ao esclarecimento das infrações penais, à identificação de seus demais coautores ou partícipes, à localização das vítimas com vida </w:t>
            </w:r>
            <w:r w:rsidRPr="00BB2E85">
              <w:rPr>
                <w:rFonts w:ascii="Times New Roman" w:eastAsia="Times New Roman" w:hAnsi="Times New Roman" w:cs="Times New Roman"/>
                <w:color w:val="000000"/>
                <w:sz w:val="28"/>
                <w:szCs w:val="28"/>
                <w:highlight w:val="yellow"/>
                <w:lang w:eastAsia="pt-BR"/>
              </w:rPr>
              <w:t>ou de seus restos mortais</w:t>
            </w:r>
            <w:r w:rsidRPr="00BB2E85">
              <w:rPr>
                <w:rFonts w:ascii="Times New Roman" w:eastAsia="Times New Roman" w:hAnsi="Times New Roman" w:cs="Times New Roman"/>
                <w:color w:val="000000"/>
                <w:sz w:val="28"/>
                <w:szCs w:val="28"/>
                <w:lang w:eastAsia="pt-BR"/>
              </w:rPr>
              <w:t xml:space="preserve"> e à recuperação total ou parcial do produto dos crimes.</w:t>
            </w:r>
          </w:p>
        </w:tc>
        <w:tc>
          <w:tcPr>
            <w:tcW w:w="3793" w:type="dxa"/>
          </w:tcPr>
          <w:p w14:paraId="7BB59282"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50EA356" w14:textId="71589E0E" w:rsidTr="00141EBC">
        <w:trPr>
          <w:trHeight w:val="2520"/>
        </w:trPr>
        <w:tc>
          <w:tcPr>
            <w:tcW w:w="5098" w:type="dxa"/>
            <w:vAlign w:val="center"/>
          </w:tcPr>
          <w:p w14:paraId="58CD5625" w14:textId="3D004C09"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 disposição de colaborar poderá ser expressa em termo de compromisso assinado pelo investigado ou acusado, assistido por advogado e pelo Ministério Público, mantido o sigilo necessário à segurança do beneficiado, deverá ocorrer em todas as fases da persecução penal e em todos os processos relacionados ao fato, sob pena de indeferimento ou revogação do benefício concedido.</w:t>
            </w:r>
          </w:p>
        </w:tc>
        <w:tc>
          <w:tcPr>
            <w:tcW w:w="5103" w:type="dxa"/>
            <w:shd w:val="clear" w:color="auto" w:fill="auto"/>
            <w:noWrap/>
            <w:vAlign w:val="center"/>
            <w:hideMark/>
          </w:tcPr>
          <w:p w14:paraId="18B4A445" w14:textId="69616785"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 disposição de colaborar poderá ser expressa em termo de compromisso assinado pelo investigado ou acusado, assistido por advogado e pelo Ministério Público, mantido o sigilo necessário à segurança do beneficiado, </w:t>
            </w:r>
            <w:r w:rsidRPr="00BB2E85">
              <w:rPr>
                <w:rFonts w:ascii="Times New Roman" w:eastAsia="Times New Roman" w:hAnsi="Times New Roman" w:cs="Times New Roman"/>
                <w:color w:val="000000"/>
                <w:sz w:val="28"/>
                <w:szCs w:val="28"/>
                <w:highlight w:val="yellow"/>
                <w:lang w:eastAsia="pt-BR"/>
              </w:rPr>
              <w:t>bem como</w:t>
            </w:r>
            <w:r w:rsidRPr="00BB2E85">
              <w:rPr>
                <w:rFonts w:ascii="Times New Roman" w:eastAsia="Times New Roman" w:hAnsi="Times New Roman" w:cs="Times New Roman"/>
                <w:color w:val="000000"/>
                <w:sz w:val="28"/>
                <w:szCs w:val="28"/>
                <w:lang w:eastAsia="pt-BR"/>
              </w:rPr>
              <w:t xml:space="preserve"> deverá ocorrer em todas as fases da persecução penal e em todos os processos relacionados ao fato, sob pena de indeferimento ou revogação do benefício concedido.</w:t>
            </w:r>
          </w:p>
        </w:tc>
        <w:tc>
          <w:tcPr>
            <w:tcW w:w="3793" w:type="dxa"/>
          </w:tcPr>
          <w:p w14:paraId="6FB481E8"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0BAB2004" w14:textId="3A2232DF" w:rsidTr="00141EBC">
        <w:trPr>
          <w:trHeight w:val="348"/>
        </w:trPr>
        <w:tc>
          <w:tcPr>
            <w:tcW w:w="5098" w:type="dxa"/>
            <w:vAlign w:val="center"/>
          </w:tcPr>
          <w:p w14:paraId="7FD90BAC" w14:textId="2E2A0BC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Proteção a vítimas, testemunhas e réus colaboradores</w:t>
            </w:r>
          </w:p>
        </w:tc>
        <w:tc>
          <w:tcPr>
            <w:tcW w:w="5103" w:type="dxa"/>
            <w:shd w:val="clear" w:color="auto" w:fill="auto"/>
            <w:noWrap/>
            <w:vAlign w:val="center"/>
            <w:hideMark/>
          </w:tcPr>
          <w:p w14:paraId="7D9D03E3" w14:textId="7054CA1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Proteção a vítimas, testemunhas e réus colaboradores</w:t>
            </w:r>
          </w:p>
        </w:tc>
        <w:tc>
          <w:tcPr>
            <w:tcW w:w="3793" w:type="dxa"/>
          </w:tcPr>
          <w:p w14:paraId="4D065C3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A2662AA" w14:textId="3E5BB35F" w:rsidTr="00141EBC">
        <w:trPr>
          <w:trHeight w:val="2160"/>
        </w:trPr>
        <w:tc>
          <w:tcPr>
            <w:tcW w:w="5098" w:type="dxa"/>
            <w:vAlign w:val="center"/>
          </w:tcPr>
          <w:p w14:paraId="717FEE76" w14:textId="1E11E5D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98</w:t>
            </w:r>
            <w:r w:rsidRPr="00BB2E85">
              <w:rPr>
                <w:rFonts w:ascii="Times New Roman" w:eastAsia="Times New Roman" w:hAnsi="Times New Roman" w:cs="Times New Roman"/>
                <w:color w:val="000000"/>
                <w:sz w:val="28"/>
                <w:szCs w:val="28"/>
                <w:lang w:eastAsia="pt-BR"/>
              </w:rPr>
              <w:t>. Aplicam-se aos crimes previstos nesta Lei as disposições legais concernentes à proteção de vítimas, testemunhas e réus colaboradores, cabendo à autoridade policial, ao Ministério Público e aos órgãos do Poder Judiciário facilitar a solicitação de ingresso nos programas de proteção, principalmente nas situações de urgência.</w:t>
            </w:r>
          </w:p>
        </w:tc>
        <w:tc>
          <w:tcPr>
            <w:tcW w:w="5103" w:type="dxa"/>
            <w:shd w:val="clear" w:color="auto" w:fill="auto"/>
            <w:noWrap/>
            <w:vAlign w:val="center"/>
            <w:hideMark/>
          </w:tcPr>
          <w:p w14:paraId="3EF7F95E" w14:textId="3BB6DE6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98</w:t>
            </w:r>
            <w:r w:rsidRPr="00BB2E85">
              <w:rPr>
                <w:rFonts w:ascii="Times New Roman" w:eastAsia="Times New Roman" w:hAnsi="Times New Roman" w:cs="Times New Roman"/>
                <w:color w:val="000000"/>
                <w:sz w:val="28"/>
                <w:szCs w:val="28"/>
                <w:lang w:eastAsia="pt-BR"/>
              </w:rPr>
              <w:t>. Aplicam-se aos crimes previstos nesta Lei as disposições legais concernentes à proteção de vítimas, testemunhas e réus colaboradores, cabendo à autoridade policial, ao Ministério Público e aos órgãos do Poder Judiciário facilitar a solicitação de ingresso nos programas de proteção, principalmente nas situações de urgência.</w:t>
            </w:r>
          </w:p>
        </w:tc>
        <w:tc>
          <w:tcPr>
            <w:tcW w:w="3793" w:type="dxa"/>
          </w:tcPr>
          <w:p w14:paraId="5EFD09C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5C4CDE8" w14:textId="7C6D596F" w:rsidTr="00141EBC">
        <w:trPr>
          <w:trHeight w:val="348"/>
        </w:trPr>
        <w:tc>
          <w:tcPr>
            <w:tcW w:w="5098" w:type="dxa"/>
            <w:vAlign w:val="center"/>
          </w:tcPr>
          <w:p w14:paraId="7205CD82"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VII</w:t>
            </w:r>
          </w:p>
          <w:p w14:paraId="446A9C61" w14:textId="63A9E943" w:rsidR="00715CAC" w:rsidRPr="00BB2E85" w:rsidRDefault="00715CAC"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DA COOPERAÇÃO COM O TRIBUNAL PENAL INTERNACIONAL</w:t>
            </w:r>
          </w:p>
        </w:tc>
        <w:tc>
          <w:tcPr>
            <w:tcW w:w="5103" w:type="dxa"/>
            <w:shd w:val="clear" w:color="auto" w:fill="auto"/>
            <w:noWrap/>
            <w:vAlign w:val="center"/>
            <w:hideMark/>
          </w:tcPr>
          <w:p w14:paraId="64D6CB46"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TÍTULO VII</w:t>
            </w:r>
          </w:p>
          <w:p w14:paraId="3DA3F397" w14:textId="1F411752" w:rsidR="00715CAC" w:rsidRPr="00BB2E85" w:rsidRDefault="00715CAC"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DA COOPERAÇÃO COM O TRIBUNAL PENAL INTERNACIONAL</w:t>
            </w:r>
          </w:p>
        </w:tc>
        <w:tc>
          <w:tcPr>
            <w:tcW w:w="3793" w:type="dxa"/>
          </w:tcPr>
          <w:p w14:paraId="0A0CE7D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78E302A" w14:textId="3E4077DC" w:rsidTr="00141EBC">
        <w:trPr>
          <w:trHeight w:val="348"/>
        </w:trPr>
        <w:tc>
          <w:tcPr>
            <w:tcW w:w="5098" w:type="dxa"/>
            <w:vAlign w:val="center"/>
          </w:tcPr>
          <w:p w14:paraId="4C835B27"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2218E54F" w14:textId="664CBDC8" w:rsidR="00715CAC" w:rsidRPr="00BB2E85" w:rsidRDefault="00715CAC"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5103" w:type="dxa"/>
            <w:shd w:val="clear" w:color="auto" w:fill="auto"/>
            <w:noWrap/>
            <w:vAlign w:val="center"/>
            <w:hideMark/>
          </w:tcPr>
          <w:p w14:paraId="5740C825"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w:t>
            </w:r>
          </w:p>
          <w:p w14:paraId="51A52520" w14:textId="6B4B17EB" w:rsidR="00715CAC" w:rsidRPr="00BB2E85" w:rsidRDefault="00715CAC"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GERAIS</w:t>
            </w:r>
          </w:p>
        </w:tc>
        <w:tc>
          <w:tcPr>
            <w:tcW w:w="3793" w:type="dxa"/>
          </w:tcPr>
          <w:p w14:paraId="4A43168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A3F166A" w14:textId="6526A306" w:rsidTr="00141EBC">
        <w:trPr>
          <w:trHeight w:val="348"/>
        </w:trPr>
        <w:tc>
          <w:tcPr>
            <w:tcW w:w="5098" w:type="dxa"/>
            <w:vAlign w:val="center"/>
          </w:tcPr>
          <w:p w14:paraId="7DC87D8E" w14:textId="3319C9E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Formas de cooperação</w:t>
            </w:r>
          </w:p>
        </w:tc>
        <w:tc>
          <w:tcPr>
            <w:tcW w:w="5103" w:type="dxa"/>
            <w:shd w:val="clear" w:color="auto" w:fill="auto"/>
            <w:noWrap/>
            <w:vAlign w:val="center"/>
            <w:hideMark/>
          </w:tcPr>
          <w:p w14:paraId="40D51979" w14:textId="7F4E66B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Formas de cooperação</w:t>
            </w:r>
          </w:p>
        </w:tc>
        <w:tc>
          <w:tcPr>
            <w:tcW w:w="3793" w:type="dxa"/>
          </w:tcPr>
          <w:p w14:paraId="1648FCC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3945ED9" w14:textId="19A91650" w:rsidTr="00141EBC">
        <w:trPr>
          <w:trHeight w:val="1080"/>
        </w:trPr>
        <w:tc>
          <w:tcPr>
            <w:tcW w:w="5098" w:type="dxa"/>
            <w:vAlign w:val="center"/>
          </w:tcPr>
          <w:p w14:paraId="11858EC0" w14:textId="7F635AF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99</w:t>
            </w:r>
            <w:r w:rsidRPr="00BB2E85">
              <w:rPr>
                <w:rFonts w:ascii="Times New Roman" w:eastAsia="Times New Roman" w:hAnsi="Times New Roman" w:cs="Times New Roman"/>
                <w:color w:val="000000"/>
                <w:sz w:val="28"/>
                <w:szCs w:val="28"/>
                <w:lang w:eastAsia="pt-BR"/>
              </w:rPr>
              <w:t>. A cooperação com o Tribunal Penal Internacional independe de homologação ou exequatur e compreende os seguintes atos:</w:t>
            </w:r>
          </w:p>
        </w:tc>
        <w:tc>
          <w:tcPr>
            <w:tcW w:w="5103" w:type="dxa"/>
            <w:shd w:val="clear" w:color="auto" w:fill="auto"/>
            <w:noWrap/>
            <w:vAlign w:val="center"/>
            <w:hideMark/>
          </w:tcPr>
          <w:p w14:paraId="714BCA14" w14:textId="54A6793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99</w:t>
            </w:r>
            <w:r w:rsidRPr="00BB2E85">
              <w:rPr>
                <w:rFonts w:ascii="Times New Roman" w:eastAsia="Times New Roman" w:hAnsi="Times New Roman" w:cs="Times New Roman"/>
                <w:color w:val="000000"/>
                <w:sz w:val="28"/>
                <w:szCs w:val="28"/>
                <w:lang w:eastAsia="pt-BR"/>
              </w:rPr>
              <w:t>. A cooperação com o Tribunal Penal Internacional independe de homologação ou exequatur e compreende os seguintes atos:</w:t>
            </w:r>
          </w:p>
        </w:tc>
        <w:tc>
          <w:tcPr>
            <w:tcW w:w="3793" w:type="dxa"/>
          </w:tcPr>
          <w:p w14:paraId="06C9C432"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E3231EC" w14:textId="155DFEE6" w:rsidTr="00141EBC">
        <w:trPr>
          <w:trHeight w:val="360"/>
        </w:trPr>
        <w:tc>
          <w:tcPr>
            <w:tcW w:w="5098" w:type="dxa"/>
            <w:vAlign w:val="center"/>
          </w:tcPr>
          <w:p w14:paraId="0ECF0E23" w14:textId="21A58A7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prisão preventiva e entrega de pessoa;</w:t>
            </w:r>
          </w:p>
        </w:tc>
        <w:tc>
          <w:tcPr>
            <w:tcW w:w="5103" w:type="dxa"/>
            <w:shd w:val="clear" w:color="auto" w:fill="auto"/>
            <w:noWrap/>
            <w:vAlign w:val="center"/>
            <w:hideMark/>
          </w:tcPr>
          <w:p w14:paraId="6E076ECA" w14:textId="5FC7CB4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prisão preventiva e entrega de pessoa;</w:t>
            </w:r>
          </w:p>
        </w:tc>
        <w:tc>
          <w:tcPr>
            <w:tcW w:w="3793" w:type="dxa"/>
          </w:tcPr>
          <w:p w14:paraId="5208751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2B7777F" w14:textId="44569BB5" w:rsidTr="00141EBC">
        <w:trPr>
          <w:trHeight w:val="720"/>
        </w:trPr>
        <w:tc>
          <w:tcPr>
            <w:tcW w:w="5098" w:type="dxa"/>
            <w:vAlign w:val="center"/>
          </w:tcPr>
          <w:p w14:paraId="2B0938AB" w14:textId="66BE2E9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prisão preventiva antecipada e outras formas de limitação de liberdade;</w:t>
            </w:r>
          </w:p>
        </w:tc>
        <w:tc>
          <w:tcPr>
            <w:tcW w:w="5103" w:type="dxa"/>
            <w:shd w:val="clear" w:color="auto" w:fill="auto"/>
            <w:noWrap/>
            <w:vAlign w:val="center"/>
            <w:hideMark/>
          </w:tcPr>
          <w:p w14:paraId="56B1EBFF" w14:textId="5694F1B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prisão preventiva antecipada e outras formas de limitação de liberdade;</w:t>
            </w:r>
          </w:p>
        </w:tc>
        <w:tc>
          <w:tcPr>
            <w:tcW w:w="3793" w:type="dxa"/>
          </w:tcPr>
          <w:p w14:paraId="49A03C28"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A9C67F8" w14:textId="50D164E9" w:rsidTr="00141EBC">
        <w:trPr>
          <w:trHeight w:val="360"/>
        </w:trPr>
        <w:tc>
          <w:tcPr>
            <w:tcW w:w="5098" w:type="dxa"/>
            <w:vAlign w:val="center"/>
          </w:tcPr>
          <w:p w14:paraId="09D7690A" w14:textId="290DCFD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outras formas de cooperação, tais como:</w:t>
            </w:r>
          </w:p>
        </w:tc>
        <w:tc>
          <w:tcPr>
            <w:tcW w:w="5103" w:type="dxa"/>
            <w:shd w:val="clear" w:color="auto" w:fill="auto"/>
            <w:noWrap/>
            <w:vAlign w:val="center"/>
            <w:hideMark/>
          </w:tcPr>
          <w:p w14:paraId="536FFF27" w14:textId="47C5C9B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outras formas de cooperação, tais como:</w:t>
            </w:r>
          </w:p>
        </w:tc>
        <w:tc>
          <w:tcPr>
            <w:tcW w:w="3793" w:type="dxa"/>
          </w:tcPr>
          <w:p w14:paraId="0C19138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ADCE415" w14:textId="5252E8A3" w:rsidTr="00141EBC">
        <w:trPr>
          <w:trHeight w:val="360"/>
        </w:trPr>
        <w:tc>
          <w:tcPr>
            <w:tcW w:w="5098" w:type="dxa"/>
            <w:vAlign w:val="center"/>
          </w:tcPr>
          <w:p w14:paraId="420B1C47" w14:textId="11EA358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identificação e localização de pessoa ou coisa;</w:t>
            </w:r>
          </w:p>
        </w:tc>
        <w:tc>
          <w:tcPr>
            <w:tcW w:w="5103" w:type="dxa"/>
            <w:shd w:val="clear" w:color="auto" w:fill="auto"/>
            <w:noWrap/>
            <w:vAlign w:val="center"/>
            <w:hideMark/>
          </w:tcPr>
          <w:p w14:paraId="2D4D55AF" w14:textId="06929FD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a) identificação e localização de pessoa ou coisa;</w:t>
            </w:r>
          </w:p>
        </w:tc>
        <w:tc>
          <w:tcPr>
            <w:tcW w:w="3793" w:type="dxa"/>
          </w:tcPr>
          <w:p w14:paraId="51B3A99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2E289F1" w14:textId="0CF4A396" w:rsidTr="00141EBC">
        <w:trPr>
          <w:trHeight w:val="1080"/>
        </w:trPr>
        <w:tc>
          <w:tcPr>
            <w:tcW w:w="5098" w:type="dxa"/>
            <w:vAlign w:val="center"/>
          </w:tcPr>
          <w:p w14:paraId="543A6D8D" w14:textId="61155E0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b) coleta e produção de provas, tais como depoimento, perícia, relatório e inspeção, inclusive a exumação e o exame de cadáver enterrado em fossa comum;</w:t>
            </w:r>
          </w:p>
        </w:tc>
        <w:tc>
          <w:tcPr>
            <w:tcW w:w="5103" w:type="dxa"/>
            <w:shd w:val="clear" w:color="auto" w:fill="auto"/>
            <w:noWrap/>
            <w:vAlign w:val="center"/>
            <w:hideMark/>
          </w:tcPr>
          <w:p w14:paraId="5726B45F" w14:textId="3600B55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b) coleta e produção de provas, tais como depoimento, perícia, relatório e inspeção, inclusive a exumação e o exame de cadáver enterrado em fossa comum;</w:t>
            </w:r>
          </w:p>
        </w:tc>
        <w:tc>
          <w:tcPr>
            <w:tcW w:w="3793" w:type="dxa"/>
          </w:tcPr>
          <w:p w14:paraId="2034721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25718CC" w14:textId="7FA7C7ED" w:rsidTr="00141EBC">
        <w:trPr>
          <w:trHeight w:val="360"/>
        </w:trPr>
        <w:tc>
          <w:tcPr>
            <w:tcW w:w="5098" w:type="dxa"/>
            <w:vAlign w:val="center"/>
          </w:tcPr>
          <w:p w14:paraId="0A1F7028" w14:textId="0BC428E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c) interrogatório;</w:t>
            </w:r>
          </w:p>
        </w:tc>
        <w:tc>
          <w:tcPr>
            <w:tcW w:w="5103" w:type="dxa"/>
            <w:shd w:val="clear" w:color="auto" w:fill="auto"/>
            <w:noWrap/>
            <w:vAlign w:val="center"/>
            <w:hideMark/>
          </w:tcPr>
          <w:p w14:paraId="47D28578" w14:textId="79D5620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c) interrogatório;</w:t>
            </w:r>
          </w:p>
        </w:tc>
        <w:tc>
          <w:tcPr>
            <w:tcW w:w="3793" w:type="dxa"/>
          </w:tcPr>
          <w:p w14:paraId="62ADBEB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8D5DD4C" w14:textId="09A90714" w:rsidTr="00141EBC">
        <w:trPr>
          <w:trHeight w:val="720"/>
        </w:trPr>
        <w:tc>
          <w:tcPr>
            <w:tcW w:w="5098" w:type="dxa"/>
            <w:vAlign w:val="center"/>
          </w:tcPr>
          <w:p w14:paraId="73F8B982" w14:textId="7F61E5E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xml:space="preserve"> d) requisição, autenticação e transmissão de registro e documento, inclusive oficial, público e judicial;</w:t>
            </w:r>
          </w:p>
        </w:tc>
        <w:tc>
          <w:tcPr>
            <w:tcW w:w="5103" w:type="dxa"/>
            <w:shd w:val="clear" w:color="auto" w:fill="auto"/>
            <w:noWrap/>
            <w:vAlign w:val="center"/>
            <w:hideMark/>
          </w:tcPr>
          <w:p w14:paraId="125F308A" w14:textId="6E09406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d) requisição, autenticação e transmissão de registro e documento, inclusive oficial, público e judicial;</w:t>
            </w:r>
          </w:p>
        </w:tc>
        <w:tc>
          <w:tcPr>
            <w:tcW w:w="3793" w:type="dxa"/>
          </w:tcPr>
          <w:p w14:paraId="34813B6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3C2D34E" w14:textId="3A4C2A07" w:rsidTr="00141EBC">
        <w:trPr>
          <w:trHeight w:val="1080"/>
        </w:trPr>
        <w:tc>
          <w:tcPr>
            <w:tcW w:w="5098" w:type="dxa"/>
            <w:vAlign w:val="center"/>
          </w:tcPr>
          <w:p w14:paraId="64E66F75" w14:textId="69BDD3C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e) facilitação do comparecimento voluntário, perante o Tribunal Penal Internacional, de pessoa que deponha na qualidade de testemunha ou perito;</w:t>
            </w:r>
          </w:p>
        </w:tc>
        <w:tc>
          <w:tcPr>
            <w:tcW w:w="5103" w:type="dxa"/>
            <w:shd w:val="clear" w:color="auto" w:fill="auto"/>
            <w:noWrap/>
            <w:vAlign w:val="center"/>
            <w:hideMark/>
          </w:tcPr>
          <w:p w14:paraId="6F978B2B" w14:textId="38EC863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e) facilitação do comparecimento voluntário, perante o Tribunal Penal Internacional, de pessoa que deponha na qualidade de testemunha ou perito;</w:t>
            </w:r>
          </w:p>
        </w:tc>
        <w:tc>
          <w:tcPr>
            <w:tcW w:w="3793" w:type="dxa"/>
          </w:tcPr>
          <w:p w14:paraId="16F51461"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9C0507D" w14:textId="40B1EF60" w:rsidTr="00141EBC">
        <w:trPr>
          <w:trHeight w:val="360"/>
        </w:trPr>
        <w:tc>
          <w:tcPr>
            <w:tcW w:w="5098" w:type="dxa"/>
            <w:vAlign w:val="center"/>
          </w:tcPr>
          <w:p w14:paraId="6435D86B" w14:textId="3271E1F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f) transferência provisória de pessoa presa;</w:t>
            </w:r>
          </w:p>
        </w:tc>
        <w:tc>
          <w:tcPr>
            <w:tcW w:w="5103" w:type="dxa"/>
            <w:shd w:val="clear" w:color="auto" w:fill="auto"/>
            <w:noWrap/>
            <w:vAlign w:val="center"/>
            <w:hideMark/>
          </w:tcPr>
          <w:p w14:paraId="0431135C" w14:textId="603173D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f) transferência provisória de pessoa presa;</w:t>
            </w:r>
          </w:p>
        </w:tc>
        <w:tc>
          <w:tcPr>
            <w:tcW w:w="3793" w:type="dxa"/>
          </w:tcPr>
          <w:p w14:paraId="0539153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D00A8C7" w14:textId="7D29611F" w:rsidTr="00141EBC">
        <w:trPr>
          <w:trHeight w:val="360"/>
        </w:trPr>
        <w:tc>
          <w:tcPr>
            <w:tcW w:w="5098" w:type="dxa"/>
            <w:vAlign w:val="center"/>
          </w:tcPr>
          <w:p w14:paraId="336DF226" w14:textId="55F7944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g) busca e apreensão;</w:t>
            </w:r>
          </w:p>
        </w:tc>
        <w:tc>
          <w:tcPr>
            <w:tcW w:w="5103" w:type="dxa"/>
            <w:shd w:val="clear" w:color="auto" w:fill="auto"/>
            <w:noWrap/>
            <w:vAlign w:val="center"/>
            <w:hideMark/>
          </w:tcPr>
          <w:p w14:paraId="11DCC1BA" w14:textId="6D1756E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g) busca e apreensão;</w:t>
            </w:r>
          </w:p>
        </w:tc>
        <w:tc>
          <w:tcPr>
            <w:tcW w:w="3793" w:type="dxa"/>
          </w:tcPr>
          <w:p w14:paraId="377FEDC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99D82E7" w14:textId="5F3EC252" w:rsidTr="00141EBC">
        <w:trPr>
          <w:trHeight w:val="720"/>
        </w:trPr>
        <w:tc>
          <w:tcPr>
            <w:tcW w:w="5098" w:type="dxa"/>
            <w:vAlign w:val="center"/>
          </w:tcPr>
          <w:p w14:paraId="6BF923B1" w14:textId="160155A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h) proteção de vítima e testemunha, bem como preservação de prova;</w:t>
            </w:r>
          </w:p>
        </w:tc>
        <w:tc>
          <w:tcPr>
            <w:tcW w:w="5103" w:type="dxa"/>
            <w:shd w:val="clear" w:color="auto" w:fill="auto"/>
            <w:noWrap/>
            <w:vAlign w:val="center"/>
            <w:hideMark/>
          </w:tcPr>
          <w:p w14:paraId="7D57BA93" w14:textId="44C245B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h) proteção de vítima e testemunha, bem como preservação de prova;</w:t>
            </w:r>
          </w:p>
        </w:tc>
        <w:tc>
          <w:tcPr>
            <w:tcW w:w="3793" w:type="dxa"/>
          </w:tcPr>
          <w:p w14:paraId="05B1BBF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94741B3" w14:textId="6538F9DD" w:rsidTr="00141EBC">
        <w:trPr>
          <w:trHeight w:val="1800"/>
        </w:trPr>
        <w:tc>
          <w:tcPr>
            <w:tcW w:w="5098" w:type="dxa"/>
            <w:vAlign w:val="center"/>
          </w:tcPr>
          <w:p w14:paraId="73A95B4B" w14:textId="4C40591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i) identificação, localização, rastreamento, bloqueio, indisponibilização, sequestro ou arresto, apreensão e perdimento de instrumento e produto do crime, bem como de bem adquirido com o produto do crime, sem prejuízo dos direitos de terceiro de </w:t>
            </w:r>
            <w:proofErr w:type="spellStart"/>
            <w:r w:rsidRPr="00BB2E85">
              <w:rPr>
                <w:rFonts w:ascii="Times New Roman" w:eastAsia="Times New Roman" w:hAnsi="Times New Roman" w:cs="Times New Roman"/>
                <w:color w:val="000000"/>
                <w:sz w:val="28"/>
                <w:szCs w:val="28"/>
                <w:lang w:eastAsia="pt-BR"/>
              </w:rPr>
              <w:t>boa fé</w:t>
            </w:r>
            <w:proofErr w:type="spellEnd"/>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1AB3A82B" w14:textId="2E79045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i) identificação, localização, rastreamento, bloqueio, indisponibilização, sequestro ou arresto, apreensão e perdimento de instrumento e produto do crime, bem como de bem adquirido com o produto do crime, sem prejuízo dos direitos de terceiro de </w:t>
            </w:r>
            <w:proofErr w:type="spellStart"/>
            <w:r w:rsidRPr="00BB2E85">
              <w:rPr>
                <w:rFonts w:ascii="Times New Roman" w:eastAsia="Times New Roman" w:hAnsi="Times New Roman" w:cs="Times New Roman"/>
                <w:color w:val="000000"/>
                <w:sz w:val="28"/>
                <w:szCs w:val="28"/>
                <w:lang w:eastAsia="pt-BR"/>
              </w:rPr>
              <w:t>boa fé</w:t>
            </w:r>
            <w:proofErr w:type="spellEnd"/>
            <w:r w:rsidRPr="00BB2E85">
              <w:rPr>
                <w:rFonts w:ascii="Times New Roman" w:eastAsia="Times New Roman" w:hAnsi="Times New Roman" w:cs="Times New Roman"/>
                <w:color w:val="000000"/>
                <w:sz w:val="28"/>
                <w:szCs w:val="28"/>
                <w:lang w:eastAsia="pt-BR"/>
              </w:rPr>
              <w:t>;</w:t>
            </w:r>
          </w:p>
        </w:tc>
        <w:tc>
          <w:tcPr>
            <w:tcW w:w="3793" w:type="dxa"/>
          </w:tcPr>
          <w:p w14:paraId="55D67E9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34D2A83" w14:textId="7A735C77" w:rsidTr="00141EBC">
        <w:trPr>
          <w:trHeight w:val="1440"/>
        </w:trPr>
        <w:tc>
          <w:tcPr>
            <w:tcW w:w="5098" w:type="dxa"/>
            <w:vAlign w:val="center"/>
          </w:tcPr>
          <w:p w14:paraId="46A4F83A" w14:textId="5BA6844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j) qualquer outro tipo de assistência ou auxílio previsto no ordenamento jurídico nacional ou no Estatuto de Roma, destinado a facilitar a investigação, persecução, o </w:t>
            </w:r>
            <w:r w:rsidRPr="00BB2E85">
              <w:rPr>
                <w:rFonts w:ascii="Times New Roman" w:eastAsia="Times New Roman" w:hAnsi="Times New Roman" w:cs="Times New Roman"/>
                <w:color w:val="000000"/>
                <w:sz w:val="28"/>
                <w:szCs w:val="28"/>
                <w:lang w:eastAsia="pt-BR"/>
              </w:rPr>
              <w:lastRenderedPageBreak/>
              <w:t>julgamento e a execução de decisão do Tribunal Penal Internacional; e</w:t>
            </w:r>
          </w:p>
        </w:tc>
        <w:tc>
          <w:tcPr>
            <w:tcW w:w="5103" w:type="dxa"/>
            <w:shd w:val="clear" w:color="auto" w:fill="auto"/>
            <w:noWrap/>
            <w:vAlign w:val="center"/>
            <w:hideMark/>
          </w:tcPr>
          <w:p w14:paraId="3DB06631" w14:textId="35923FC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xml:space="preserve">j) qualquer outro tipo de assistência ou auxílio previsto no ordenamento jurídico nacional ou no Estatuto de Roma, destinado a facilitar a investigação, persecução, o </w:t>
            </w:r>
            <w:r w:rsidRPr="00BB2E85">
              <w:rPr>
                <w:rFonts w:ascii="Times New Roman" w:eastAsia="Times New Roman" w:hAnsi="Times New Roman" w:cs="Times New Roman"/>
                <w:color w:val="000000"/>
                <w:sz w:val="28"/>
                <w:szCs w:val="28"/>
                <w:lang w:eastAsia="pt-BR"/>
              </w:rPr>
              <w:lastRenderedPageBreak/>
              <w:t>julgamento e a execução de decisão do Tribunal Penal Internacional; e</w:t>
            </w:r>
          </w:p>
        </w:tc>
        <w:tc>
          <w:tcPr>
            <w:tcW w:w="3793" w:type="dxa"/>
          </w:tcPr>
          <w:p w14:paraId="36AF4AE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B42F379" w14:textId="030B1E36" w:rsidTr="00141EBC">
        <w:trPr>
          <w:trHeight w:val="360"/>
        </w:trPr>
        <w:tc>
          <w:tcPr>
            <w:tcW w:w="5098" w:type="dxa"/>
            <w:vAlign w:val="center"/>
          </w:tcPr>
          <w:p w14:paraId="69F67E72" w14:textId="1E2D3EC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l) execução de pena aplicada pelo Tribunal Penal Internacional.</w:t>
            </w:r>
          </w:p>
        </w:tc>
        <w:tc>
          <w:tcPr>
            <w:tcW w:w="5103" w:type="dxa"/>
            <w:shd w:val="clear" w:color="auto" w:fill="auto"/>
            <w:noWrap/>
            <w:vAlign w:val="center"/>
            <w:hideMark/>
          </w:tcPr>
          <w:p w14:paraId="3264ACB9" w14:textId="2DE29EE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l) execução de pena aplicada pelo Tribunal Penal Internacional.</w:t>
            </w:r>
          </w:p>
        </w:tc>
        <w:tc>
          <w:tcPr>
            <w:tcW w:w="3793" w:type="dxa"/>
          </w:tcPr>
          <w:p w14:paraId="5C92B41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0530187" w14:textId="5D8C717A" w:rsidTr="00141EBC">
        <w:trPr>
          <w:trHeight w:val="348"/>
        </w:trPr>
        <w:tc>
          <w:tcPr>
            <w:tcW w:w="5098" w:type="dxa"/>
            <w:vAlign w:val="center"/>
          </w:tcPr>
          <w:p w14:paraId="502A4AB8" w14:textId="48CD5D5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dos pedidos de cooperação</w:t>
            </w:r>
          </w:p>
        </w:tc>
        <w:tc>
          <w:tcPr>
            <w:tcW w:w="5103" w:type="dxa"/>
            <w:shd w:val="clear" w:color="auto" w:fill="auto"/>
            <w:noWrap/>
            <w:vAlign w:val="center"/>
            <w:hideMark/>
          </w:tcPr>
          <w:p w14:paraId="328340A0" w14:textId="40F69E7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Procedimento dos pedidos de cooperação</w:t>
            </w:r>
          </w:p>
        </w:tc>
        <w:tc>
          <w:tcPr>
            <w:tcW w:w="3793" w:type="dxa"/>
          </w:tcPr>
          <w:p w14:paraId="6FEA457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D6BD3B5" w14:textId="1C388BD4" w:rsidTr="00141EBC">
        <w:trPr>
          <w:trHeight w:val="1440"/>
        </w:trPr>
        <w:tc>
          <w:tcPr>
            <w:tcW w:w="5098" w:type="dxa"/>
            <w:vAlign w:val="center"/>
          </w:tcPr>
          <w:p w14:paraId="6644280E" w14:textId="2326099F" w:rsidR="00F830ED" w:rsidRPr="00BB2E85" w:rsidRDefault="00F830ED" w:rsidP="00A15DFA">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100. </w:t>
            </w:r>
            <w:r w:rsidRPr="00BB2E85">
              <w:rPr>
                <w:rFonts w:ascii="Times New Roman" w:eastAsia="Times New Roman" w:hAnsi="Times New Roman" w:cs="Times New Roman"/>
                <w:color w:val="000000"/>
                <w:sz w:val="28"/>
                <w:szCs w:val="28"/>
                <w:lang w:eastAsia="pt-BR"/>
              </w:rPr>
              <w:t>A requisição de cooperação do Tribunal Penal Internacional será recebida pela via diplomática e encaminhada</w:t>
            </w:r>
            <w:r w:rsidR="00A15DFA">
              <w:rPr>
                <w:rFonts w:ascii="Times New Roman" w:eastAsia="Times New Roman" w:hAnsi="Times New Roman" w:cs="Times New Roman"/>
                <w:color w:val="000000"/>
                <w:sz w:val="28"/>
                <w:szCs w:val="28"/>
                <w:lang w:eastAsia="pt-BR"/>
              </w:rPr>
              <w:t xml:space="preserve">, </w:t>
            </w:r>
            <w:r w:rsidR="00A15DFA" w:rsidRPr="00A15DFA">
              <w:rPr>
                <w:rFonts w:ascii="Times New Roman" w:eastAsia="Times New Roman" w:hAnsi="Times New Roman" w:cs="Times New Roman"/>
                <w:color w:val="000000"/>
                <w:sz w:val="28"/>
                <w:szCs w:val="28"/>
                <w:highlight w:val="yellow"/>
                <w:lang w:eastAsia="pt-BR"/>
              </w:rPr>
              <w:t>e</w:t>
            </w:r>
            <w:r w:rsidR="00A15DFA" w:rsidRPr="00A15DFA">
              <w:rPr>
                <w:rFonts w:ascii="Times New Roman" w:eastAsia="Times New Roman" w:hAnsi="Times New Roman" w:cs="Times New Roman"/>
                <w:color w:val="000000"/>
                <w:sz w:val="28"/>
                <w:szCs w:val="28"/>
                <w:highlight w:val="yellow"/>
                <w:lang w:eastAsia="pt-BR"/>
              </w:rPr>
              <w:t>m cinco dias,</w:t>
            </w:r>
            <w:r w:rsidR="00A15DFA" w:rsidRPr="00A15DFA">
              <w:rPr>
                <w:rFonts w:ascii="Times New Roman" w:eastAsia="Times New Roman" w:hAnsi="Times New Roman" w:cs="Times New Roman"/>
                <w:color w:val="000000"/>
                <w:sz w:val="28"/>
                <w:szCs w:val="28"/>
                <w:highlight w:val="yellow"/>
                <w:lang w:eastAsia="pt-BR"/>
              </w:rPr>
              <w:t xml:space="preserve"> </w:t>
            </w:r>
            <w:r w:rsidR="00A15DFA" w:rsidRPr="00A15DFA">
              <w:rPr>
                <w:rFonts w:ascii="Times New Roman" w:eastAsia="Times New Roman" w:hAnsi="Times New Roman" w:cs="Times New Roman"/>
                <w:color w:val="000000"/>
                <w:sz w:val="28"/>
                <w:szCs w:val="28"/>
                <w:highlight w:val="yellow"/>
                <w:lang w:eastAsia="pt-BR"/>
              </w:rPr>
              <w:t>pelo Ministério das Relações Exteriores ao Ministério da Justiça, designado</w:t>
            </w:r>
            <w:r w:rsidR="00A15DFA">
              <w:rPr>
                <w:rFonts w:ascii="Times New Roman" w:eastAsia="Times New Roman" w:hAnsi="Times New Roman" w:cs="Times New Roman"/>
                <w:color w:val="000000"/>
                <w:sz w:val="28"/>
                <w:szCs w:val="28"/>
                <w:highlight w:val="yellow"/>
                <w:lang w:eastAsia="pt-BR"/>
              </w:rPr>
              <w:t xml:space="preserve"> </w:t>
            </w:r>
            <w:r w:rsidR="00A15DFA" w:rsidRPr="00A15DFA">
              <w:rPr>
                <w:rFonts w:ascii="Times New Roman" w:eastAsia="Times New Roman" w:hAnsi="Times New Roman" w:cs="Times New Roman"/>
                <w:color w:val="000000"/>
                <w:sz w:val="28"/>
                <w:szCs w:val="28"/>
                <w:highlight w:val="yellow"/>
                <w:lang w:eastAsia="pt-BR"/>
              </w:rPr>
              <w:t>Autoridade Nacional de Cooperação com o Tribunal Penal Internacional, que a</w:t>
            </w:r>
            <w:r w:rsidR="00A15DFA">
              <w:rPr>
                <w:rFonts w:ascii="Times New Roman" w:eastAsia="Times New Roman" w:hAnsi="Times New Roman" w:cs="Times New Roman"/>
                <w:color w:val="000000"/>
                <w:sz w:val="28"/>
                <w:szCs w:val="28"/>
                <w:highlight w:val="yellow"/>
                <w:lang w:eastAsia="pt-BR"/>
              </w:rPr>
              <w:t xml:space="preserve"> </w:t>
            </w:r>
            <w:r w:rsidR="00A15DFA" w:rsidRPr="00A15DFA">
              <w:rPr>
                <w:rFonts w:ascii="Times New Roman" w:eastAsia="Times New Roman" w:hAnsi="Times New Roman" w:cs="Times New Roman"/>
                <w:color w:val="000000"/>
                <w:sz w:val="28"/>
                <w:szCs w:val="28"/>
                <w:highlight w:val="yellow"/>
                <w:lang w:eastAsia="pt-BR"/>
              </w:rPr>
              <w:t>encaminhará, no prazo máximo de trinta dias, à autoridade competente para sua</w:t>
            </w:r>
            <w:r w:rsidR="00A15DFA">
              <w:rPr>
                <w:rFonts w:ascii="Times New Roman" w:eastAsia="Times New Roman" w:hAnsi="Times New Roman" w:cs="Times New Roman"/>
                <w:color w:val="000000"/>
                <w:sz w:val="28"/>
                <w:szCs w:val="28"/>
                <w:highlight w:val="yellow"/>
                <w:lang w:eastAsia="pt-BR"/>
              </w:rPr>
              <w:t xml:space="preserve"> </w:t>
            </w:r>
            <w:r w:rsidR="00A15DFA" w:rsidRPr="00A15DFA">
              <w:rPr>
                <w:rFonts w:ascii="Times New Roman" w:eastAsia="Times New Roman" w:hAnsi="Times New Roman" w:cs="Times New Roman"/>
                <w:color w:val="000000"/>
                <w:sz w:val="28"/>
                <w:szCs w:val="28"/>
                <w:highlight w:val="yellow"/>
                <w:lang w:eastAsia="pt-BR"/>
              </w:rPr>
              <w:t>execução.</w:t>
            </w:r>
            <w:r w:rsidRPr="00BB2E85">
              <w:rPr>
                <w:rFonts w:ascii="Times New Roman" w:eastAsia="Times New Roman" w:hAnsi="Times New Roman" w:cs="Times New Roman"/>
                <w:color w:val="000000"/>
                <w:sz w:val="28"/>
                <w:szCs w:val="28"/>
                <w:highlight w:val="yellow"/>
                <w:lang w:eastAsia="pt-BR"/>
              </w:rPr>
              <w:t>.</w:t>
            </w:r>
          </w:p>
        </w:tc>
        <w:tc>
          <w:tcPr>
            <w:tcW w:w="5103" w:type="dxa"/>
            <w:shd w:val="clear" w:color="auto" w:fill="auto"/>
            <w:noWrap/>
            <w:vAlign w:val="center"/>
            <w:hideMark/>
          </w:tcPr>
          <w:p w14:paraId="3B6E9C38" w14:textId="36BC062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100. </w:t>
            </w:r>
            <w:r w:rsidRPr="00BB2E85">
              <w:rPr>
                <w:rFonts w:ascii="Times New Roman" w:eastAsia="Times New Roman" w:hAnsi="Times New Roman" w:cs="Times New Roman"/>
                <w:color w:val="000000"/>
                <w:sz w:val="28"/>
                <w:szCs w:val="28"/>
                <w:lang w:eastAsia="pt-BR"/>
              </w:rPr>
              <w:t xml:space="preserve">A requisição de cooperação do Tribunal Penal Internacional será recebida pela via diplomática e encaminhada </w:t>
            </w:r>
            <w:r w:rsidRPr="00BB2E85">
              <w:rPr>
                <w:rFonts w:ascii="Times New Roman" w:eastAsia="Times New Roman" w:hAnsi="Times New Roman" w:cs="Times New Roman"/>
                <w:color w:val="000000"/>
                <w:sz w:val="28"/>
                <w:szCs w:val="28"/>
                <w:highlight w:val="yellow"/>
                <w:lang w:eastAsia="pt-BR"/>
              </w:rPr>
              <w:t>à autoridade central, nos termos do § 4º do art. 26 da Lei nº 13.105, de 26 de março de 2015.</w:t>
            </w:r>
          </w:p>
        </w:tc>
        <w:tc>
          <w:tcPr>
            <w:tcW w:w="3793" w:type="dxa"/>
          </w:tcPr>
          <w:p w14:paraId="4059024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5010795" w14:textId="590B9E42" w:rsidTr="00141EBC">
        <w:trPr>
          <w:trHeight w:val="1800"/>
        </w:trPr>
        <w:tc>
          <w:tcPr>
            <w:tcW w:w="5098" w:type="dxa"/>
            <w:vAlign w:val="center"/>
          </w:tcPr>
          <w:p w14:paraId="757EA371" w14:textId="374511F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1º </w:t>
            </w:r>
            <w:r w:rsidR="00F631DE" w:rsidRPr="00F631DE">
              <w:rPr>
                <w:rFonts w:ascii="Times New Roman" w:eastAsia="Times New Roman" w:hAnsi="Times New Roman" w:cs="Times New Roman"/>
                <w:color w:val="000000"/>
                <w:sz w:val="28"/>
                <w:szCs w:val="28"/>
                <w:highlight w:val="yellow"/>
                <w:lang w:eastAsia="pt-BR"/>
              </w:rPr>
              <w:t>O Ministério da Justiça</w:t>
            </w:r>
            <w:r w:rsidR="00F631DE" w:rsidRPr="00F631DE">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encaminhará ao Presidente do Supremo Tribunal Federal a requisição de entrega, de prisão preventiva para entrega ou de prisão preventiva antecipada, bem como de outras medidas que dependam de providências judiciais.</w:t>
            </w:r>
          </w:p>
        </w:tc>
        <w:tc>
          <w:tcPr>
            <w:tcW w:w="5103" w:type="dxa"/>
            <w:shd w:val="clear" w:color="auto" w:fill="auto"/>
            <w:noWrap/>
            <w:vAlign w:val="center"/>
            <w:hideMark/>
          </w:tcPr>
          <w:p w14:paraId="4CA5858B" w14:textId="3D5809D9"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1º </w:t>
            </w:r>
            <w:r w:rsidRPr="00BB2E85">
              <w:rPr>
                <w:rFonts w:ascii="Times New Roman" w:eastAsia="Times New Roman" w:hAnsi="Times New Roman" w:cs="Times New Roman"/>
                <w:color w:val="000000"/>
                <w:sz w:val="28"/>
                <w:szCs w:val="28"/>
                <w:highlight w:val="yellow"/>
                <w:lang w:eastAsia="pt-BR"/>
              </w:rPr>
              <w:t>A autoridade central</w:t>
            </w:r>
            <w:r w:rsidRPr="00BB2E85">
              <w:rPr>
                <w:rFonts w:ascii="Times New Roman" w:eastAsia="Times New Roman" w:hAnsi="Times New Roman" w:cs="Times New Roman"/>
                <w:color w:val="000000"/>
                <w:sz w:val="28"/>
                <w:szCs w:val="28"/>
                <w:lang w:eastAsia="pt-BR"/>
              </w:rPr>
              <w:t xml:space="preserve"> encaminhará ao Presidente do Supremo Tribunal Federal a requisição de entrega, de prisão preventiva para entrega ou de prisão preventiva antecipada, bem como de outras medidas que dependam de providências judiciais.</w:t>
            </w:r>
          </w:p>
        </w:tc>
        <w:tc>
          <w:tcPr>
            <w:tcW w:w="3793" w:type="dxa"/>
          </w:tcPr>
          <w:p w14:paraId="2DC333B4"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18B0560" w14:textId="3B6DA1AB" w:rsidTr="00141EBC">
        <w:trPr>
          <w:trHeight w:val="1440"/>
        </w:trPr>
        <w:tc>
          <w:tcPr>
            <w:tcW w:w="5098" w:type="dxa"/>
            <w:vAlign w:val="center"/>
          </w:tcPr>
          <w:p w14:paraId="467605E7" w14:textId="6BF50690" w:rsidR="00F830ED" w:rsidRPr="00BB2E85" w:rsidRDefault="00F830ED" w:rsidP="00921CAC">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xml:space="preserve">§ 2º Se o ato de cooperação depender de providência compreendida nas atribuições de órgão da administração pública federal ou estadual, caberá </w:t>
            </w:r>
            <w:r w:rsidR="00921CAC" w:rsidRPr="00921CAC">
              <w:rPr>
                <w:rFonts w:ascii="Times New Roman" w:eastAsia="Times New Roman" w:hAnsi="Times New Roman" w:cs="Times New Roman"/>
                <w:color w:val="000000"/>
                <w:sz w:val="28"/>
                <w:szCs w:val="28"/>
                <w:highlight w:val="yellow"/>
                <w:lang w:eastAsia="pt-BR"/>
              </w:rPr>
              <w:t>a</w:t>
            </w:r>
            <w:r w:rsidR="00921CAC" w:rsidRPr="00921CAC">
              <w:rPr>
                <w:rFonts w:ascii="Times New Roman" w:eastAsia="Times New Roman" w:hAnsi="Times New Roman" w:cs="Times New Roman"/>
                <w:color w:val="000000"/>
                <w:sz w:val="28"/>
                <w:szCs w:val="28"/>
                <w:highlight w:val="yellow"/>
                <w:lang w:eastAsia="pt-BR"/>
              </w:rPr>
              <w:t>o</w:t>
            </w:r>
            <w:r w:rsidR="00921CAC">
              <w:rPr>
                <w:rFonts w:ascii="Times New Roman" w:eastAsia="Times New Roman" w:hAnsi="Times New Roman" w:cs="Times New Roman"/>
                <w:color w:val="000000"/>
                <w:sz w:val="28"/>
                <w:szCs w:val="28"/>
                <w:highlight w:val="yellow"/>
                <w:lang w:eastAsia="pt-BR"/>
              </w:rPr>
              <w:t xml:space="preserve"> </w:t>
            </w:r>
            <w:r w:rsidR="00921CAC" w:rsidRPr="00921CAC">
              <w:rPr>
                <w:rFonts w:ascii="Times New Roman" w:eastAsia="Times New Roman" w:hAnsi="Times New Roman" w:cs="Times New Roman"/>
                <w:color w:val="000000"/>
                <w:sz w:val="28"/>
                <w:szCs w:val="28"/>
                <w:highlight w:val="yellow"/>
                <w:lang w:eastAsia="pt-BR"/>
              </w:rPr>
              <w:t>próprio Ministério da Justiça</w:t>
            </w:r>
            <w:r w:rsidR="00921CAC" w:rsidRPr="00921CAC">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determinar e promover as medidas cabíveis.</w:t>
            </w:r>
          </w:p>
        </w:tc>
        <w:tc>
          <w:tcPr>
            <w:tcW w:w="5103" w:type="dxa"/>
            <w:shd w:val="clear" w:color="auto" w:fill="auto"/>
            <w:noWrap/>
            <w:vAlign w:val="center"/>
            <w:hideMark/>
          </w:tcPr>
          <w:p w14:paraId="138C89B1" w14:textId="7E66BD3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Se o ato de cooperação depender de providência compreendida nas atribuições de órgão da administração pública federal ou estadual, caberá </w:t>
            </w:r>
            <w:r w:rsidRPr="00BB2E85">
              <w:rPr>
                <w:rFonts w:ascii="Times New Roman" w:eastAsia="Times New Roman" w:hAnsi="Times New Roman" w:cs="Times New Roman"/>
                <w:color w:val="000000"/>
                <w:sz w:val="28"/>
                <w:szCs w:val="28"/>
                <w:highlight w:val="yellow"/>
                <w:lang w:eastAsia="pt-BR"/>
              </w:rPr>
              <w:t>à autoridade central</w:t>
            </w:r>
            <w:r w:rsidRPr="00BB2E85">
              <w:rPr>
                <w:rFonts w:ascii="Times New Roman" w:eastAsia="Times New Roman" w:hAnsi="Times New Roman" w:cs="Times New Roman"/>
                <w:color w:val="000000"/>
                <w:sz w:val="28"/>
                <w:szCs w:val="28"/>
                <w:lang w:eastAsia="pt-BR"/>
              </w:rPr>
              <w:t xml:space="preserve"> determinar e promover as medidas cabíveis.</w:t>
            </w:r>
          </w:p>
        </w:tc>
        <w:tc>
          <w:tcPr>
            <w:tcW w:w="3793" w:type="dxa"/>
          </w:tcPr>
          <w:p w14:paraId="77DFFD8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BBCE880" w14:textId="5D808FFD" w:rsidTr="00141EBC">
        <w:trPr>
          <w:trHeight w:val="1440"/>
        </w:trPr>
        <w:tc>
          <w:tcPr>
            <w:tcW w:w="5098" w:type="dxa"/>
            <w:vAlign w:val="center"/>
          </w:tcPr>
          <w:p w14:paraId="1CDF3290" w14:textId="1848A10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3º </w:t>
            </w:r>
            <w:r w:rsidR="004E5D9C" w:rsidRPr="004E5D9C">
              <w:rPr>
                <w:rFonts w:ascii="Times New Roman" w:eastAsia="Times New Roman" w:hAnsi="Times New Roman" w:cs="Times New Roman"/>
                <w:color w:val="000000"/>
                <w:sz w:val="28"/>
                <w:szCs w:val="28"/>
                <w:highlight w:val="yellow"/>
                <w:lang w:eastAsia="pt-BR"/>
              </w:rPr>
              <w:t>O Ministério da Justiça</w:t>
            </w:r>
            <w:r w:rsidR="004E5D9C" w:rsidRPr="004E5D9C">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 xml:space="preserve">comunicará, no prazo de </w:t>
            </w:r>
            <w:r w:rsidR="004E5D9C" w:rsidRPr="004E5D9C">
              <w:rPr>
                <w:rFonts w:ascii="Times New Roman" w:eastAsia="Times New Roman" w:hAnsi="Times New Roman" w:cs="Times New Roman"/>
                <w:color w:val="000000"/>
                <w:sz w:val="28"/>
                <w:szCs w:val="28"/>
                <w:highlight w:val="yellow"/>
                <w:lang w:eastAsia="pt-BR"/>
              </w:rPr>
              <w:t>cinco</w:t>
            </w:r>
            <w:r w:rsidRPr="00BB2E85">
              <w:rPr>
                <w:rFonts w:ascii="Times New Roman" w:eastAsia="Times New Roman" w:hAnsi="Times New Roman" w:cs="Times New Roman"/>
                <w:color w:val="000000"/>
                <w:sz w:val="28"/>
                <w:szCs w:val="28"/>
                <w:lang w:eastAsia="pt-BR"/>
              </w:rPr>
              <w:t xml:space="preserve"> dias, ao Advogado-Geral da União e ao Procurador-Geral da República qualquer requisição de cooperação prevista no art. 99 desta Lei.</w:t>
            </w:r>
          </w:p>
        </w:tc>
        <w:tc>
          <w:tcPr>
            <w:tcW w:w="5103" w:type="dxa"/>
            <w:shd w:val="clear" w:color="auto" w:fill="auto"/>
            <w:noWrap/>
            <w:vAlign w:val="center"/>
            <w:hideMark/>
          </w:tcPr>
          <w:p w14:paraId="1D59DE96" w14:textId="4953548B"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3º </w:t>
            </w:r>
            <w:r w:rsidRPr="00BB2E85">
              <w:rPr>
                <w:rFonts w:ascii="Times New Roman" w:eastAsia="Times New Roman" w:hAnsi="Times New Roman" w:cs="Times New Roman"/>
                <w:color w:val="000000"/>
                <w:sz w:val="28"/>
                <w:szCs w:val="28"/>
                <w:highlight w:val="yellow"/>
                <w:lang w:eastAsia="pt-BR"/>
              </w:rPr>
              <w:t>A autoridade central</w:t>
            </w:r>
            <w:r w:rsidRPr="00BB2E85">
              <w:rPr>
                <w:rFonts w:ascii="Times New Roman" w:eastAsia="Times New Roman" w:hAnsi="Times New Roman" w:cs="Times New Roman"/>
                <w:color w:val="000000"/>
                <w:sz w:val="28"/>
                <w:szCs w:val="28"/>
                <w:lang w:eastAsia="pt-BR"/>
              </w:rPr>
              <w:t xml:space="preserve"> comunicará, no prazo de </w:t>
            </w:r>
            <w:r w:rsidRPr="00BB2E85">
              <w:rPr>
                <w:rFonts w:ascii="Times New Roman" w:eastAsia="Times New Roman" w:hAnsi="Times New Roman" w:cs="Times New Roman"/>
                <w:color w:val="000000"/>
                <w:sz w:val="28"/>
                <w:szCs w:val="28"/>
                <w:highlight w:val="yellow"/>
                <w:lang w:eastAsia="pt-BR"/>
              </w:rPr>
              <w:t>quinze</w:t>
            </w:r>
            <w:r w:rsidRPr="00BB2E85">
              <w:rPr>
                <w:rFonts w:ascii="Times New Roman" w:eastAsia="Times New Roman" w:hAnsi="Times New Roman" w:cs="Times New Roman"/>
                <w:color w:val="000000"/>
                <w:sz w:val="28"/>
                <w:szCs w:val="28"/>
                <w:lang w:eastAsia="pt-BR"/>
              </w:rPr>
              <w:t xml:space="preserve"> dias, ao Advogado-Geral da União e ao Procurador-Geral da República qualquer requisição de cooperação prevista no art. 99 desta Lei.</w:t>
            </w:r>
          </w:p>
        </w:tc>
        <w:tc>
          <w:tcPr>
            <w:tcW w:w="3793" w:type="dxa"/>
          </w:tcPr>
          <w:p w14:paraId="2820C3C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AFA68A3" w14:textId="0BB550A3" w:rsidTr="00141EBC">
        <w:trPr>
          <w:trHeight w:val="1800"/>
        </w:trPr>
        <w:tc>
          <w:tcPr>
            <w:tcW w:w="5098" w:type="dxa"/>
            <w:vAlign w:val="center"/>
          </w:tcPr>
          <w:p w14:paraId="196F8705" w14:textId="5E1765C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4º Nos atos de cooperação concernente especificamente à proteção de vítimas e testemunhas, a Secretaria Especial de Direitos Humanos da Presidência da República atuará como </w:t>
            </w:r>
            <w:r w:rsidR="00341436" w:rsidRPr="00341436">
              <w:rPr>
                <w:rFonts w:ascii="Times New Roman" w:eastAsia="Times New Roman" w:hAnsi="Times New Roman" w:cs="Times New Roman"/>
                <w:color w:val="000000"/>
                <w:sz w:val="28"/>
                <w:szCs w:val="28"/>
                <w:highlight w:val="yellow"/>
                <w:lang w:eastAsia="pt-BR"/>
              </w:rPr>
              <w:t>A</w:t>
            </w:r>
            <w:r w:rsidR="00341436" w:rsidRPr="00341436">
              <w:rPr>
                <w:rFonts w:ascii="Times New Roman" w:eastAsia="Times New Roman" w:hAnsi="Times New Roman" w:cs="Times New Roman"/>
                <w:color w:val="000000"/>
                <w:sz w:val="28"/>
                <w:szCs w:val="28"/>
                <w:highlight w:val="yellow"/>
                <w:lang w:eastAsia="pt-BR"/>
              </w:rPr>
              <w:t>utoridade Nacional de Cooperação,</w:t>
            </w:r>
            <w:r w:rsidRPr="00BB2E85">
              <w:rPr>
                <w:rFonts w:ascii="Times New Roman" w:eastAsia="Times New Roman" w:hAnsi="Times New Roman" w:cs="Times New Roman"/>
                <w:color w:val="000000"/>
                <w:sz w:val="28"/>
                <w:szCs w:val="28"/>
                <w:lang w:eastAsia="pt-BR"/>
              </w:rPr>
              <w:t xml:space="preserve"> devendo observar os procedimentos previstos nesta Lei.</w:t>
            </w:r>
          </w:p>
        </w:tc>
        <w:tc>
          <w:tcPr>
            <w:tcW w:w="5103" w:type="dxa"/>
            <w:shd w:val="clear" w:color="auto" w:fill="auto"/>
            <w:noWrap/>
            <w:vAlign w:val="center"/>
            <w:hideMark/>
          </w:tcPr>
          <w:p w14:paraId="39303F55" w14:textId="54A357E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4º Nos atos de cooperação concernente especificamente à proteção de vítimas e testemunhas, a Secretaria Especial de Direitos Humanos da Presidência da República atuará como </w:t>
            </w:r>
            <w:r w:rsidRPr="00BB2E85">
              <w:rPr>
                <w:rFonts w:ascii="Times New Roman" w:eastAsia="Times New Roman" w:hAnsi="Times New Roman" w:cs="Times New Roman"/>
                <w:color w:val="000000"/>
                <w:sz w:val="28"/>
                <w:szCs w:val="28"/>
                <w:highlight w:val="yellow"/>
                <w:lang w:eastAsia="pt-BR"/>
              </w:rPr>
              <w:t>autoridade competente</w:t>
            </w:r>
            <w:r w:rsidRPr="00BB2E85">
              <w:rPr>
                <w:rFonts w:ascii="Times New Roman" w:eastAsia="Times New Roman" w:hAnsi="Times New Roman" w:cs="Times New Roman"/>
                <w:color w:val="000000"/>
                <w:sz w:val="28"/>
                <w:szCs w:val="28"/>
                <w:lang w:eastAsia="pt-BR"/>
              </w:rPr>
              <w:t>, devendo observar os procedimentos previstos nesta Lei.</w:t>
            </w:r>
          </w:p>
        </w:tc>
        <w:tc>
          <w:tcPr>
            <w:tcW w:w="3793" w:type="dxa"/>
          </w:tcPr>
          <w:p w14:paraId="45E323A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1ECA746" w14:textId="61ABF3C6" w:rsidTr="00141EBC">
        <w:trPr>
          <w:trHeight w:val="348"/>
        </w:trPr>
        <w:tc>
          <w:tcPr>
            <w:tcW w:w="5098" w:type="dxa"/>
            <w:vAlign w:val="center"/>
          </w:tcPr>
          <w:p w14:paraId="1BDEADFB" w14:textId="0627D6E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Cooperação com o Procurador do Tribunal Penal Internacional</w:t>
            </w:r>
          </w:p>
        </w:tc>
        <w:tc>
          <w:tcPr>
            <w:tcW w:w="5103" w:type="dxa"/>
            <w:shd w:val="clear" w:color="auto" w:fill="auto"/>
            <w:noWrap/>
            <w:vAlign w:val="center"/>
            <w:hideMark/>
          </w:tcPr>
          <w:p w14:paraId="438CF701" w14:textId="6AF6DF3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Cooperação com o Procurador do Tribunal Penal Internacional</w:t>
            </w:r>
          </w:p>
        </w:tc>
        <w:tc>
          <w:tcPr>
            <w:tcW w:w="3793" w:type="dxa"/>
          </w:tcPr>
          <w:p w14:paraId="1CB3E40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98AE5C9" w14:textId="5E72424E" w:rsidTr="00141EBC">
        <w:trPr>
          <w:trHeight w:val="1800"/>
        </w:trPr>
        <w:tc>
          <w:tcPr>
            <w:tcW w:w="5098" w:type="dxa"/>
            <w:vAlign w:val="center"/>
          </w:tcPr>
          <w:p w14:paraId="0DF34B0F" w14:textId="229A8337" w:rsidR="00F830ED" w:rsidRPr="00BB2E85" w:rsidRDefault="00F830ED" w:rsidP="006D1C20">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101</w:t>
            </w:r>
            <w:r w:rsidRPr="00BB2E85">
              <w:rPr>
                <w:rFonts w:ascii="Times New Roman" w:eastAsia="Times New Roman" w:hAnsi="Times New Roman" w:cs="Times New Roman"/>
                <w:color w:val="000000"/>
                <w:sz w:val="28"/>
                <w:szCs w:val="28"/>
                <w:lang w:eastAsia="pt-BR"/>
              </w:rPr>
              <w:t xml:space="preserve">. </w:t>
            </w:r>
            <w:r w:rsidR="009C2279" w:rsidRPr="009C2279">
              <w:rPr>
                <w:rFonts w:ascii="Times New Roman" w:eastAsia="Times New Roman" w:hAnsi="Times New Roman" w:cs="Times New Roman"/>
                <w:color w:val="000000"/>
                <w:sz w:val="28"/>
                <w:szCs w:val="28"/>
                <w:lang w:eastAsia="pt-BR"/>
              </w:rPr>
              <w:t>A requisição de cooperação proveniente do Procurador do</w:t>
            </w:r>
            <w:r w:rsidR="006D1C20">
              <w:rPr>
                <w:rFonts w:ascii="Times New Roman" w:eastAsia="Times New Roman" w:hAnsi="Times New Roman" w:cs="Times New Roman"/>
                <w:color w:val="000000"/>
                <w:sz w:val="28"/>
                <w:szCs w:val="28"/>
                <w:lang w:eastAsia="pt-BR"/>
              </w:rPr>
              <w:t xml:space="preserve"> </w:t>
            </w:r>
            <w:r w:rsidR="009C2279" w:rsidRPr="009C2279">
              <w:rPr>
                <w:rFonts w:ascii="Times New Roman" w:eastAsia="Times New Roman" w:hAnsi="Times New Roman" w:cs="Times New Roman"/>
                <w:color w:val="000000"/>
                <w:sz w:val="28"/>
                <w:szCs w:val="28"/>
                <w:lang w:eastAsia="pt-BR"/>
              </w:rPr>
              <w:t>Tribunal Penal Internacional, nos termos do art. 54 do Estatuto de Roma, será</w:t>
            </w:r>
            <w:r w:rsidR="006D1C20">
              <w:rPr>
                <w:rFonts w:ascii="Times New Roman" w:eastAsia="Times New Roman" w:hAnsi="Times New Roman" w:cs="Times New Roman"/>
                <w:color w:val="000000"/>
                <w:sz w:val="28"/>
                <w:szCs w:val="28"/>
                <w:lang w:eastAsia="pt-BR"/>
              </w:rPr>
              <w:t xml:space="preserve"> </w:t>
            </w:r>
            <w:r w:rsidR="009C2279" w:rsidRPr="009C2279">
              <w:rPr>
                <w:rFonts w:ascii="Times New Roman" w:eastAsia="Times New Roman" w:hAnsi="Times New Roman" w:cs="Times New Roman"/>
                <w:color w:val="000000"/>
                <w:sz w:val="28"/>
                <w:szCs w:val="28"/>
                <w:lang w:eastAsia="pt-BR"/>
              </w:rPr>
              <w:t xml:space="preserve">encaminhada </w:t>
            </w:r>
            <w:r w:rsidR="009C2279" w:rsidRPr="00BA5C6E">
              <w:rPr>
                <w:rFonts w:ascii="Times New Roman" w:eastAsia="Times New Roman" w:hAnsi="Times New Roman" w:cs="Times New Roman"/>
                <w:color w:val="FF0000"/>
                <w:sz w:val="28"/>
                <w:szCs w:val="28"/>
                <w:lang w:eastAsia="pt-BR"/>
              </w:rPr>
              <w:t xml:space="preserve">diretamente </w:t>
            </w:r>
            <w:r w:rsidR="009C2279" w:rsidRPr="009C2279">
              <w:rPr>
                <w:rFonts w:ascii="Times New Roman" w:eastAsia="Times New Roman" w:hAnsi="Times New Roman" w:cs="Times New Roman"/>
                <w:color w:val="000000"/>
                <w:sz w:val="28"/>
                <w:szCs w:val="28"/>
                <w:lang w:eastAsia="pt-BR"/>
              </w:rPr>
              <w:t>ao Procurador Geral da República.</w:t>
            </w:r>
          </w:p>
        </w:tc>
        <w:tc>
          <w:tcPr>
            <w:tcW w:w="5103" w:type="dxa"/>
            <w:shd w:val="clear" w:color="auto" w:fill="auto"/>
            <w:noWrap/>
            <w:vAlign w:val="center"/>
            <w:hideMark/>
          </w:tcPr>
          <w:p w14:paraId="3ED9EDF7" w14:textId="154B89D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101</w:t>
            </w:r>
            <w:r w:rsidRPr="00BB2E85">
              <w:rPr>
                <w:rFonts w:ascii="Times New Roman" w:eastAsia="Times New Roman" w:hAnsi="Times New Roman" w:cs="Times New Roman"/>
                <w:color w:val="000000"/>
                <w:sz w:val="28"/>
                <w:szCs w:val="28"/>
                <w:lang w:eastAsia="pt-BR"/>
              </w:rPr>
              <w:t xml:space="preserve">. A requisição de cooperação proveniente do Procurador do Tribunal Penal Internacional, nos termos do art. 54 do Estatuto de Roma, será encaminhada </w:t>
            </w:r>
            <w:r w:rsidRPr="00BB2E85">
              <w:rPr>
                <w:rFonts w:ascii="Times New Roman" w:eastAsia="Times New Roman" w:hAnsi="Times New Roman" w:cs="Times New Roman"/>
                <w:color w:val="000000"/>
                <w:sz w:val="28"/>
                <w:szCs w:val="28"/>
                <w:highlight w:val="yellow"/>
                <w:lang w:eastAsia="pt-BR"/>
              </w:rPr>
              <w:t>à autoridade central, que a transmitirá</w:t>
            </w:r>
            <w:r w:rsidRPr="00BB2E85">
              <w:rPr>
                <w:rFonts w:ascii="Times New Roman" w:eastAsia="Times New Roman" w:hAnsi="Times New Roman" w:cs="Times New Roman"/>
                <w:color w:val="000000"/>
                <w:sz w:val="28"/>
                <w:szCs w:val="28"/>
                <w:lang w:eastAsia="pt-BR"/>
              </w:rPr>
              <w:t xml:space="preserve"> ao Procurador-Geral da República </w:t>
            </w:r>
            <w:r w:rsidRPr="00BB2E85">
              <w:rPr>
                <w:rFonts w:ascii="Times New Roman" w:eastAsia="Times New Roman" w:hAnsi="Times New Roman" w:cs="Times New Roman"/>
                <w:color w:val="000000"/>
                <w:sz w:val="28"/>
                <w:szCs w:val="28"/>
                <w:highlight w:val="yellow"/>
                <w:lang w:eastAsia="pt-BR"/>
              </w:rPr>
              <w:t>ou à Polícia Federal, no prazo de quinze dias</w:t>
            </w:r>
            <w:r w:rsidRPr="00BB2E85">
              <w:rPr>
                <w:rFonts w:ascii="Times New Roman" w:eastAsia="Times New Roman" w:hAnsi="Times New Roman" w:cs="Times New Roman"/>
                <w:color w:val="000000"/>
                <w:sz w:val="28"/>
                <w:szCs w:val="28"/>
                <w:lang w:eastAsia="pt-BR"/>
              </w:rPr>
              <w:t>.</w:t>
            </w:r>
          </w:p>
        </w:tc>
        <w:tc>
          <w:tcPr>
            <w:tcW w:w="3793" w:type="dxa"/>
          </w:tcPr>
          <w:p w14:paraId="60668AE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9C2279" w:rsidRPr="00BB2E85" w14:paraId="73DF95B3" w14:textId="77777777" w:rsidTr="00141EBC">
        <w:trPr>
          <w:trHeight w:val="348"/>
        </w:trPr>
        <w:tc>
          <w:tcPr>
            <w:tcW w:w="5098" w:type="dxa"/>
            <w:vAlign w:val="center"/>
          </w:tcPr>
          <w:p w14:paraId="362CD805" w14:textId="501CF47F" w:rsidR="006D1C20" w:rsidRPr="00BA5C6E" w:rsidRDefault="006D1C20" w:rsidP="006D1C20">
            <w:pPr>
              <w:spacing w:after="0" w:line="240" w:lineRule="auto"/>
              <w:jc w:val="both"/>
              <w:rPr>
                <w:rFonts w:ascii="Times New Roman" w:eastAsia="Times New Roman" w:hAnsi="Times New Roman" w:cs="Times New Roman"/>
                <w:color w:val="FF0000"/>
                <w:sz w:val="28"/>
                <w:szCs w:val="28"/>
                <w:lang w:eastAsia="pt-BR"/>
              </w:rPr>
            </w:pPr>
            <w:r w:rsidRPr="00BA5C6E">
              <w:rPr>
                <w:rFonts w:ascii="Times New Roman" w:eastAsia="Times New Roman" w:hAnsi="Times New Roman" w:cs="Times New Roman"/>
                <w:color w:val="FF0000"/>
                <w:sz w:val="28"/>
                <w:szCs w:val="28"/>
                <w:lang w:eastAsia="pt-BR"/>
              </w:rPr>
              <w:t>Parágrafo único. O Procurador-Geral da República informará, no</w:t>
            </w:r>
            <w:r w:rsidRPr="00BA5C6E">
              <w:rPr>
                <w:rFonts w:ascii="Times New Roman" w:eastAsia="Times New Roman" w:hAnsi="Times New Roman" w:cs="Times New Roman"/>
                <w:color w:val="FF0000"/>
                <w:sz w:val="28"/>
                <w:szCs w:val="28"/>
                <w:lang w:eastAsia="pt-BR"/>
              </w:rPr>
              <w:t xml:space="preserve"> </w:t>
            </w:r>
            <w:r w:rsidRPr="00BA5C6E">
              <w:rPr>
                <w:rFonts w:ascii="Times New Roman" w:eastAsia="Times New Roman" w:hAnsi="Times New Roman" w:cs="Times New Roman"/>
                <w:color w:val="FF0000"/>
                <w:sz w:val="28"/>
                <w:szCs w:val="28"/>
                <w:lang w:eastAsia="pt-BR"/>
              </w:rPr>
              <w:t>prazo de cinco dias, o Ministério da Justiça, o Ministério das Relações Exteriores</w:t>
            </w:r>
            <w:r w:rsidRPr="00BA5C6E">
              <w:rPr>
                <w:rFonts w:ascii="Times New Roman" w:eastAsia="Times New Roman" w:hAnsi="Times New Roman" w:cs="Times New Roman"/>
                <w:color w:val="FF0000"/>
                <w:sz w:val="28"/>
                <w:szCs w:val="28"/>
                <w:lang w:eastAsia="pt-BR"/>
              </w:rPr>
              <w:t xml:space="preserve"> </w:t>
            </w:r>
            <w:r w:rsidRPr="00BA5C6E">
              <w:rPr>
                <w:rFonts w:ascii="Times New Roman" w:eastAsia="Times New Roman" w:hAnsi="Times New Roman" w:cs="Times New Roman"/>
                <w:color w:val="FF0000"/>
                <w:sz w:val="28"/>
                <w:szCs w:val="28"/>
                <w:lang w:eastAsia="pt-BR"/>
              </w:rPr>
              <w:t>e a Advocacia-Geral da União sobre a requisição recebida e a medida</w:t>
            </w:r>
          </w:p>
          <w:p w14:paraId="118BCD0E" w14:textId="7167FF98" w:rsidR="009C2279" w:rsidRPr="00BB2E85" w:rsidRDefault="006D1C20" w:rsidP="006D1C20">
            <w:pPr>
              <w:spacing w:after="0" w:line="240" w:lineRule="auto"/>
              <w:jc w:val="both"/>
              <w:rPr>
                <w:rFonts w:ascii="Times New Roman" w:eastAsia="Times New Roman" w:hAnsi="Times New Roman" w:cs="Times New Roman"/>
                <w:b/>
                <w:bCs/>
                <w:color w:val="000000"/>
                <w:sz w:val="28"/>
                <w:szCs w:val="28"/>
                <w:lang w:eastAsia="pt-BR"/>
              </w:rPr>
            </w:pPr>
            <w:r w:rsidRPr="00BA5C6E">
              <w:rPr>
                <w:rFonts w:ascii="Times New Roman" w:eastAsia="Times New Roman" w:hAnsi="Times New Roman" w:cs="Times New Roman"/>
                <w:color w:val="FF0000"/>
                <w:sz w:val="28"/>
                <w:szCs w:val="28"/>
                <w:lang w:eastAsia="pt-BR"/>
              </w:rPr>
              <w:t>determinada.</w:t>
            </w:r>
          </w:p>
        </w:tc>
        <w:tc>
          <w:tcPr>
            <w:tcW w:w="5103" w:type="dxa"/>
            <w:shd w:val="clear" w:color="auto" w:fill="auto"/>
            <w:noWrap/>
            <w:vAlign w:val="center"/>
          </w:tcPr>
          <w:p w14:paraId="3B46450A" w14:textId="322099D3" w:rsidR="009C2279" w:rsidRPr="00BB2E85" w:rsidRDefault="00BA5C6E" w:rsidP="00F830ED">
            <w:pPr>
              <w:spacing w:after="0" w:line="240" w:lineRule="auto"/>
              <w:jc w:val="center"/>
              <w:rPr>
                <w:rFonts w:ascii="Times New Roman" w:eastAsia="Times New Roman" w:hAnsi="Times New Roman" w:cs="Times New Roman"/>
                <w:b/>
                <w:bCs/>
                <w:color w:val="000000"/>
                <w:sz w:val="28"/>
                <w:szCs w:val="28"/>
                <w:lang w:eastAsia="pt-BR"/>
              </w:rPr>
            </w:pPr>
            <w:r w:rsidRPr="00BA5C6E">
              <w:rPr>
                <w:rFonts w:ascii="Times New Roman" w:eastAsia="Times New Roman" w:hAnsi="Times New Roman" w:cs="Times New Roman"/>
                <w:b/>
                <w:bCs/>
                <w:color w:val="FF0000"/>
                <w:sz w:val="28"/>
                <w:szCs w:val="28"/>
                <w:lang w:eastAsia="pt-BR"/>
              </w:rPr>
              <w:t>^</w:t>
            </w:r>
          </w:p>
        </w:tc>
        <w:tc>
          <w:tcPr>
            <w:tcW w:w="3793" w:type="dxa"/>
          </w:tcPr>
          <w:p w14:paraId="11D357E5" w14:textId="77777777" w:rsidR="009C2279" w:rsidRPr="00BB2E85" w:rsidRDefault="009C2279"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F4B47FF" w14:textId="055C2ABB" w:rsidTr="00141EBC">
        <w:trPr>
          <w:trHeight w:val="348"/>
        </w:trPr>
        <w:tc>
          <w:tcPr>
            <w:tcW w:w="5098" w:type="dxa"/>
            <w:vAlign w:val="center"/>
          </w:tcPr>
          <w:p w14:paraId="501F7A5A" w14:textId="7741A9F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Preservação do sigilo legal</w:t>
            </w:r>
          </w:p>
        </w:tc>
        <w:tc>
          <w:tcPr>
            <w:tcW w:w="5103" w:type="dxa"/>
            <w:shd w:val="clear" w:color="auto" w:fill="auto"/>
            <w:noWrap/>
            <w:vAlign w:val="center"/>
            <w:hideMark/>
          </w:tcPr>
          <w:p w14:paraId="709E2DAD" w14:textId="0FC693C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Preservação do sigilo legal</w:t>
            </w:r>
          </w:p>
        </w:tc>
        <w:tc>
          <w:tcPr>
            <w:tcW w:w="3793" w:type="dxa"/>
          </w:tcPr>
          <w:p w14:paraId="3BE009C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282C730" w14:textId="1ABE5396" w:rsidTr="00141EBC">
        <w:trPr>
          <w:trHeight w:val="1800"/>
        </w:trPr>
        <w:tc>
          <w:tcPr>
            <w:tcW w:w="5098" w:type="dxa"/>
            <w:vAlign w:val="center"/>
          </w:tcPr>
          <w:p w14:paraId="4C633A13" w14:textId="55177F4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102.</w:t>
            </w:r>
            <w:r w:rsidRPr="00BB2E85">
              <w:rPr>
                <w:rFonts w:ascii="Times New Roman" w:eastAsia="Times New Roman" w:hAnsi="Times New Roman" w:cs="Times New Roman"/>
                <w:color w:val="000000"/>
                <w:sz w:val="28"/>
                <w:szCs w:val="28"/>
                <w:lang w:eastAsia="pt-BR"/>
              </w:rPr>
              <w:t xml:space="preserve"> </w:t>
            </w:r>
            <w:r w:rsidR="004C6564" w:rsidRPr="007721B2">
              <w:rPr>
                <w:rFonts w:ascii="Times New Roman" w:eastAsia="Times New Roman" w:hAnsi="Times New Roman" w:cs="Times New Roman"/>
                <w:color w:val="000000"/>
                <w:sz w:val="28"/>
                <w:szCs w:val="28"/>
                <w:highlight w:val="yellow"/>
                <w:lang w:eastAsia="pt-BR"/>
              </w:rPr>
              <w:t>A autoridade incumbida de prestar a cooperação preservará</w:t>
            </w:r>
            <w:r w:rsidR="004C6564" w:rsidRPr="004C6564">
              <w:rPr>
                <w:rFonts w:ascii="Times New Roman" w:eastAsia="Times New Roman" w:hAnsi="Times New Roman" w:cs="Times New Roman"/>
                <w:color w:val="000000"/>
                <w:sz w:val="28"/>
                <w:szCs w:val="28"/>
                <w:lang w:eastAsia="pt-BR"/>
              </w:rPr>
              <w:t xml:space="preserve"> o sigilo na sua execução, quando necessário, bem como </w:t>
            </w:r>
            <w:r w:rsidR="004C6564" w:rsidRPr="007721B2">
              <w:rPr>
                <w:rFonts w:ascii="Times New Roman" w:eastAsia="Times New Roman" w:hAnsi="Times New Roman" w:cs="Times New Roman"/>
                <w:color w:val="000000"/>
                <w:sz w:val="28"/>
                <w:szCs w:val="28"/>
                <w:highlight w:val="yellow"/>
                <w:lang w:eastAsia="pt-BR"/>
              </w:rPr>
              <w:t>garantirá</w:t>
            </w:r>
            <w:r w:rsidR="004C6564" w:rsidRPr="004C6564">
              <w:rPr>
                <w:rFonts w:ascii="Times New Roman" w:eastAsia="Times New Roman" w:hAnsi="Times New Roman" w:cs="Times New Roman"/>
                <w:color w:val="000000"/>
                <w:sz w:val="28"/>
                <w:szCs w:val="28"/>
                <w:lang w:eastAsia="pt-BR"/>
              </w:rPr>
              <w:t xml:space="preserve"> a segurança e a integridade física e psicológica do investigado, da vítima, da possível testemunha e de seus familiares.</w:t>
            </w:r>
          </w:p>
        </w:tc>
        <w:tc>
          <w:tcPr>
            <w:tcW w:w="5103" w:type="dxa"/>
            <w:shd w:val="clear" w:color="auto" w:fill="auto"/>
            <w:noWrap/>
            <w:vAlign w:val="center"/>
            <w:hideMark/>
          </w:tcPr>
          <w:p w14:paraId="0615EF1C" w14:textId="0DF35DD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102.</w:t>
            </w:r>
            <w:r w:rsidRPr="00BB2E85">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highlight w:val="yellow"/>
                <w:lang w:eastAsia="pt-BR"/>
              </w:rPr>
              <w:t>Durante o procedimento de prestação de cooperação será preservado o</w:t>
            </w:r>
            <w:r w:rsidRPr="00BB2E85">
              <w:rPr>
                <w:rFonts w:ascii="Times New Roman" w:eastAsia="Times New Roman" w:hAnsi="Times New Roman" w:cs="Times New Roman"/>
                <w:color w:val="000000"/>
                <w:sz w:val="28"/>
                <w:szCs w:val="28"/>
                <w:lang w:eastAsia="pt-BR"/>
              </w:rPr>
              <w:t xml:space="preserve"> sigilo na sua execução, quando necessário, bem como </w:t>
            </w:r>
            <w:r w:rsidRPr="00BB2E85">
              <w:rPr>
                <w:rFonts w:ascii="Times New Roman" w:eastAsia="Times New Roman" w:hAnsi="Times New Roman" w:cs="Times New Roman"/>
                <w:color w:val="000000"/>
                <w:sz w:val="28"/>
                <w:szCs w:val="28"/>
                <w:highlight w:val="yellow"/>
                <w:lang w:eastAsia="pt-BR"/>
              </w:rPr>
              <w:t>garantida</w:t>
            </w:r>
            <w:r w:rsidRPr="00BB2E85">
              <w:rPr>
                <w:rFonts w:ascii="Times New Roman" w:eastAsia="Times New Roman" w:hAnsi="Times New Roman" w:cs="Times New Roman"/>
                <w:color w:val="000000"/>
                <w:sz w:val="28"/>
                <w:szCs w:val="28"/>
                <w:lang w:eastAsia="pt-BR"/>
              </w:rPr>
              <w:t xml:space="preserve"> a segurança e a integridade física e psicológica do investigado, da vítima, da possível testemunha e de seus familiares.</w:t>
            </w:r>
          </w:p>
        </w:tc>
        <w:tc>
          <w:tcPr>
            <w:tcW w:w="3793" w:type="dxa"/>
          </w:tcPr>
          <w:p w14:paraId="12995545"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40053FF" w14:textId="3326E542" w:rsidTr="00141EBC">
        <w:trPr>
          <w:trHeight w:val="1080"/>
        </w:trPr>
        <w:tc>
          <w:tcPr>
            <w:tcW w:w="5098" w:type="dxa"/>
            <w:vAlign w:val="center"/>
          </w:tcPr>
          <w:p w14:paraId="1B432F09" w14:textId="2358B77E"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Aplica-se à cooperação com o Tribunal Penal Internacional a restrição à divulgação de informação sigilosa, prevista em lei.</w:t>
            </w:r>
          </w:p>
        </w:tc>
        <w:tc>
          <w:tcPr>
            <w:tcW w:w="5103" w:type="dxa"/>
            <w:shd w:val="clear" w:color="auto" w:fill="auto"/>
            <w:noWrap/>
            <w:vAlign w:val="center"/>
            <w:hideMark/>
          </w:tcPr>
          <w:p w14:paraId="3E2030E3" w14:textId="7B9EEEF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Aplica-se à cooperação com o Tribunal Penal Internacional a restrição à divulgação de informação sigilosa, prevista em lei.</w:t>
            </w:r>
          </w:p>
        </w:tc>
        <w:tc>
          <w:tcPr>
            <w:tcW w:w="3793" w:type="dxa"/>
          </w:tcPr>
          <w:p w14:paraId="7635D2A4"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52FB0DF5" w14:textId="12012130" w:rsidTr="00141EBC">
        <w:trPr>
          <w:trHeight w:val="348"/>
        </w:trPr>
        <w:tc>
          <w:tcPr>
            <w:tcW w:w="5098" w:type="dxa"/>
            <w:vAlign w:val="center"/>
          </w:tcPr>
          <w:p w14:paraId="52A0266C" w14:textId="1D841AF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Irrelevância da inexistência de procedimento</w:t>
            </w:r>
          </w:p>
        </w:tc>
        <w:tc>
          <w:tcPr>
            <w:tcW w:w="5103" w:type="dxa"/>
            <w:shd w:val="clear" w:color="auto" w:fill="auto"/>
            <w:noWrap/>
            <w:vAlign w:val="center"/>
            <w:hideMark/>
          </w:tcPr>
          <w:p w14:paraId="4BA34E2E" w14:textId="253A8F8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Irrelevância da inexistência de procedimento</w:t>
            </w:r>
          </w:p>
        </w:tc>
        <w:tc>
          <w:tcPr>
            <w:tcW w:w="3793" w:type="dxa"/>
          </w:tcPr>
          <w:p w14:paraId="5062DF5D"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9226235" w14:textId="6455CE59" w:rsidTr="00141EBC">
        <w:trPr>
          <w:trHeight w:val="1080"/>
        </w:trPr>
        <w:tc>
          <w:tcPr>
            <w:tcW w:w="5098" w:type="dxa"/>
            <w:vAlign w:val="center"/>
          </w:tcPr>
          <w:p w14:paraId="14B43EE7" w14:textId="700B466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103</w:t>
            </w:r>
            <w:r w:rsidRPr="00BB2E85">
              <w:rPr>
                <w:rFonts w:ascii="Times New Roman" w:eastAsia="Times New Roman" w:hAnsi="Times New Roman" w:cs="Times New Roman"/>
                <w:color w:val="000000"/>
                <w:sz w:val="28"/>
                <w:szCs w:val="28"/>
                <w:lang w:eastAsia="pt-BR"/>
              </w:rPr>
              <w:t>. A cooperação não poderá ser negada sob o único fundamento de inexistência de procedimento interno que discipline a execução da medida requisitada.</w:t>
            </w:r>
          </w:p>
        </w:tc>
        <w:tc>
          <w:tcPr>
            <w:tcW w:w="5103" w:type="dxa"/>
            <w:shd w:val="clear" w:color="auto" w:fill="auto"/>
            <w:noWrap/>
            <w:vAlign w:val="center"/>
            <w:hideMark/>
          </w:tcPr>
          <w:p w14:paraId="04534247" w14:textId="14C640E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103</w:t>
            </w:r>
            <w:r w:rsidRPr="00BB2E85">
              <w:rPr>
                <w:rFonts w:ascii="Times New Roman" w:eastAsia="Times New Roman" w:hAnsi="Times New Roman" w:cs="Times New Roman"/>
                <w:color w:val="000000"/>
                <w:sz w:val="28"/>
                <w:szCs w:val="28"/>
                <w:lang w:eastAsia="pt-BR"/>
              </w:rPr>
              <w:t>. A cooperação não poderá ser negada sob o único fundamento de inexistência de procedimento interno que discipline a execução da medida requisitada.</w:t>
            </w:r>
          </w:p>
        </w:tc>
        <w:tc>
          <w:tcPr>
            <w:tcW w:w="3793" w:type="dxa"/>
          </w:tcPr>
          <w:p w14:paraId="4ADA2A2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D6AC857" w14:textId="769C1BC9" w:rsidTr="00141EBC">
        <w:trPr>
          <w:trHeight w:val="348"/>
        </w:trPr>
        <w:tc>
          <w:tcPr>
            <w:tcW w:w="5098" w:type="dxa"/>
            <w:vAlign w:val="center"/>
          </w:tcPr>
          <w:p w14:paraId="03A063E5" w14:textId="7B99B57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Segurança nacional</w:t>
            </w:r>
          </w:p>
        </w:tc>
        <w:tc>
          <w:tcPr>
            <w:tcW w:w="5103" w:type="dxa"/>
            <w:shd w:val="clear" w:color="auto" w:fill="auto"/>
            <w:noWrap/>
            <w:vAlign w:val="center"/>
            <w:hideMark/>
          </w:tcPr>
          <w:p w14:paraId="071E3884" w14:textId="32550B5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Segurança nacional</w:t>
            </w:r>
          </w:p>
        </w:tc>
        <w:tc>
          <w:tcPr>
            <w:tcW w:w="3793" w:type="dxa"/>
          </w:tcPr>
          <w:p w14:paraId="5DE2DDB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1298C6D" w14:textId="1364E800" w:rsidTr="00141EBC">
        <w:trPr>
          <w:trHeight w:val="2160"/>
        </w:trPr>
        <w:tc>
          <w:tcPr>
            <w:tcW w:w="5098" w:type="dxa"/>
            <w:vAlign w:val="center"/>
          </w:tcPr>
          <w:p w14:paraId="4DDC1D89" w14:textId="5C99701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104. </w:t>
            </w:r>
            <w:r w:rsidRPr="00BB2E85">
              <w:rPr>
                <w:rFonts w:ascii="Times New Roman" w:eastAsia="Times New Roman" w:hAnsi="Times New Roman" w:cs="Times New Roman"/>
                <w:color w:val="000000"/>
                <w:sz w:val="28"/>
                <w:szCs w:val="28"/>
                <w:lang w:eastAsia="pt-BR"/>
              </w:rPr>
              <w:t xml:space="preserve">Se a cooperação consistir na apresentação de documento, informação ou divulgação de prova que afete o interesse da segurança nacional, a </w:t>
            </w:r>
            <w:r w:rsidR="00C47DD9" w:rsidRPr="00C47DD9">
              <w:rPr>
                <w:rFonts w:ascii="Times New Roman" w:eastAsia="Times New Roman" w:hAnsi="Times New Roman" w:cs="Times New Roman"/>
                <w:color w:val="000000"/>
                <w:sz w:val="28"/>
                <w:szCs w:val="28"/>
                <w:highlight w:val="yellow"/>
                <w:lang w:eastAsia="pt-BR"/>
              </w:rPr>
              <w:t>Autoridade Nacional de Cooperação</w:t>
            </w:r>
            <w:r w:rsidR="00C47DD9" w:rsidRPr="00C47DD9">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coordenará a consulta com o Tribunal Penal Internacional, nos termos do art. 72 do Estatuto de Roma, a fim de estabelecer condições para o cumprimento da medida.</w:t>
            </w:r>
          </w:p>
        </w:tc>
        <w:tc>
          <w:tcPr>
            <w:tcW w:w="5103" w:type="dxa"/>
            <w:shd w:val="clear" w:color="auto" w:fill="auto"/>
            <w:noWrap/>
            <w:vAlign w:val="center"/>
            <w:hideMark/>
          </w:tcPr>
          <w:p w14:paraId="749487C5" w14:textId="52B3915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 xml:space="preserve">Art. 104. </w:t>
            </w:r>
            <w:r w:rsidRPr="00BB2E85">
              <w:rPr>
                <w:rFonts w:ascii="Times New Roman" w:eastAsia="Times New Roman" w:hAnsi="Times New Roman" w:cs="Times New Roman"/>
                <w:color w:val="000000"/>
                <w:sz w:val="28"/>
                <w:szCs w:val="28"/>
                <w:lang w:eastAsia="pt-BR"/>
              </w:rPr>
              <w:t xml:space="preserve">Se a cooperação consistir na apresentação de documento, informação ou divulgação de prova que afete o interesse da segurança nacional, a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coordenará a consulta com o Tribunal Penal Internacional, nos termos do art. 72 do Estatuto de Roma, a fim de estabelecer condições para o cumprimento da medida.</w:t>
            </w:r>
          </w:p>
        </w:tc>
        <w:tc>
          <w:tcPr>
            <w:tcW w:w="3793" w:type="dxa"/>
          </w:tcPr>
          <w:p w14:paraId="2124F542"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F628AC3" w14:textId="4C2D7427" w:rsidTr="00141EBC">
        <w:trPr>
          <w:trHeight w:val="1080"/>
        </w:trPr>
        <w:tc>
          <w:tcPr>
            <w:tcW w:w="5098" w:type="dxa"/>
            <w:vAlign w:val="center"/>
          </w:tcPr>
          <w:p w14:paraId="40033D96" w14:textId="060FD05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Em caso de absoluta impossibilidade de cumpri-la, a </w:t>
            </w:r>
            <w:r w:rsidR="00C47DD9" w:rsidRPr="00C47DD9">
              <w:rPr>
                <w:rFonts w:ascii="Times New Roman" w:eastAsia="Times New Roman" w:hAnsi="Times New Roman" w:cs="Times New Roman"/>
                <w:color w:val="000000"/>
                <w:sz w:val="28"/>
                <w:szCs w:val="28"/>
                <w:highlight w:val="yellow"/>
                <w:lang w:eastAsia="pt-BR"/>
              </w:rPr>
              <w:t xml:space="preserve">Autoridade </w:t>
            </w:r>
            <w:r w:rsidR="00C47DD9" w:rsidRPr="00C47DD9">
              <w:rPr>
                <w:rFonts w:ascii="Times New Roman" w:eastAsia="Times New Roman" w:hAnsi="Times New Roman" w:cs="Times New Roman"/>
                <w:color w:val="000000"/>
                <w:sz w:val="28"/>
                <w:szCs w:val="28"/>
                <w:highlight w:val="yellow"/>
                <w:lang w:eastAsia="pt-BR"/>
              </w:rPr>
              <w:lastRenderedPageBreak/>
              <w:t>Nacional de Cooperação</w:t>
            </w:r>
            <w:r w:rsidRPr="00BB2E85">
              <w:rPr>
                <w:rFonts w:ascii="Times New Roman" w:eastAsia="Times New Roman" w:hAnsi="Times New Roman" w:cs="Times New Roman"/>
                <w:color w:val="000000"/>
                <w:sz w:val="28"/>
                <w:szCs w:val="28"/>
                <w:lang w:eastAsia="pt-BR"/>
              </w:rPr>
              <w:t xml:space="preserve"> comunicará ao Tribunal, sem demora, o motivo da recusa.</w:t>
            </w:r>
          </w:p>
        </w:tc>
        <w:tc>
          <w:tcPr>
            <w:tcW w:w="5103" w:type="dxa"/>
            <w:shd w:val="clear" w:color="auto" w:fill="auto"/>
            <w:noWrap/>
            <w:vAlign w:val="center"/>
            <w:hideMark/>
          </w:tcPr>
          <w:p w14:paraId="31FCEED1" w14:textId="0C980BA4"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xml:space="preserve">. Em caso de absoluta impossibilidade de cumpri-la, a </w:t>
            </w:r>
            <w:r w:rsidRPr="00BB2E85">
              <w:rPr>
                <w:rFonts w:ascii="Times New Roman" w:eastAsia="Times New Roman" w:hAnsi="Times New Roman" w:cs="Times New Roman"/>
                <w:color w:val="000000"/>
                <w:sz w:val="28"/>
                <w:szCs w:val="28"/>
                <w:highlight w:val="yellow"/>
                <w:lang w:eastAsia="pt-BR"/>
              </w:rPr>
              <w:t xml:space="preserve">autoridade </w:t>
            </w:r>
            <w:r w:rsidRPr="00BB2E85">
              <w:rPr>
                <w:rFonts w:ascii="Times New Roman" w:eastAsia="Times New Roman" w:hAnsi="Times New Roman" w:cs="Times New Roman"/>
                <w:color w:val="000000"/>
                <w:sz w:val="28"/>
                <w:szCs w:val="28"/>
                <w:highlight w:val="yellow"/>
                <w:lang w:eastAsia="pt-BR"/>
              </w:rPr>
              <w:lastRenderedPageBreak/>
              <w:t>central</w:t>
            </w:r>
            <w:r w:rsidRPr="00BB2E85">
              <w:rPr>
                <w:rFonts w:ascii="Times New Roman" w:eastAsia="Times New Roman" w:hAnsi="Times New Roman" w:cs="Times New Roman"/>
                <w:color w:val="000000"/>
                <w:sz w:val="28"/>
                <w:szCs w:val="28"/>
                <w:lang w:eastAsia="pt-BR"/>
              </w:rPr>
              <w:t xml:space="preserve"> comunicará ao Tribunal, sem demora, o motivo da recusa.</w:t>
            </w:r>
          </w:p>
        </w:tc>
        <w:tc>
          <w:tcPr>
            <w:tcW w:w="3793" w:type="dxa"/>
          </w:tcPr>
          <w:p w14:paraId="06CDDFAD"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44378384" w14:textId="6C7E63CB" w:rsidTr="00141EBC">
        <w:trPr>
          <w:trHeight w:val="348"/>
        </w:trPr>
        <w:tc>
          <w:tcPr>
            <w:tcW w:w="5098" w:type="dxa"/>
            <w:vAlign w:val="center"/>
          </w:tcPr>
          <w:p w14:paraId="5FF1116E" w14:textId="69303FB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Consulta no caso de dificuldade na cooperação</w:t>
            </w:r>
          </w:p>
        </w:tc>
        <w:tc>
          <w:tcPr>
            <w:tcW w:w="5103" w:type="dxa"/>
            <w:shd w:val="clear" w:color="auto" w:fill="auto"/>
            <w:noWrap/>
            <w:vAlign w:val="center"/>
            <w:hideMark/>
          </w:tcPr>
          <w:p w14:paraId="12724115" w14:textId="15D322F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Consulta no caso de dificuldade na cooperação</w:t>
            </w:r>
          </w:p>
        </w:tc>
        <w:tc>
          <w:tcPr>
            <w:tcW w:w="3793" w:type="dxa"/>
          </w:tcPr>
          <w:p w14:paraId="47C75B0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7F34181" w14:textId="055636BF" w:rsidTr="00141EBC">
        <w:trPr>
          <w:trHeight w:val="1080"/>
        </w:trPr>
        <w:tc>
          <w:tcPr>
            <w:tcW w:w="5098" w:type="dxa"/>
            <w:vAlign w:val="center"/>
          </w:tcPr>
          <w:p w14:paraId="3F123413" w14:textId="42C8E4E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105</w:t>
            </w:r>
            <w:r w:rsidRPr="00BB2E85">
              <w:rPr>
                <w:rFonts w:ascii="Times New Roman" w:eastAsia="Times New Roman" w:hAnsi="Times New Roman" w:cs="Times New Roman"/>
                <w:color w:val="000000"/>
                <w:sz w:val="28"/>
                <w:szCs w:val="28"/>
                <w:lang w:eastAsia="pt-BR"/>
              </w:rPr>
              <w:t xml:space="preserve">. A </w:t>
            </w:r>
            <w:r w:rsidR="00C47DD9" w:rsidRPr="00C47DD9">
              <w:rPr>
                <w:rFonts w:ascii="Times New Roman" w:eastAsia="Times New Roman" w:hAnsi="Times New Roman" w:cs="Times New Roman"/>
                <w:color w:val="000000"/>
                <w:sz w:val="28"/>
                <w:szCs w:val="28"/>
                <w:highlight w:val="yellow"/>
                <w:lang w:eastAsia="pt-BR"/>
              </w:rPr>
              <w:t>Autoridade Nacional de Cooperação</w:t>
            </w:r>
            <w:r w:rsidR="000666BC" w:rsidRPr="000666BC">
              <w:rPr>
                <w:rFonts w:ascii="Times New Roman" w:eastAsia="Times New Roman" w:hAnsi="Times New Roman" w:cs="Times New Roman"/>
                <w:color w:val="000000"/>
                <w:sz w:val="28"/>
                <w:szCs w:val="28"/>
                <w:highlight w:val="yellow"/>
                <w:lang w:eastAsia="pt-BR"/>
              </w:rPr>
              <w:t>, pela via diplomática,</w:t>
            </w:r>
            <w:r w:rsidR="000666BC" w:rsidRPr="000666BC">
              <w:rPr>
                <w:rFonts w:ascii="Times New Roman" w:eastAsia="Times New Roman" w:hAnsi="Times New Roman" w:cs="Times New Roman"/>
                <w:color w:val="000000"/>
                <w:sz w:val="28"/>
                <w:szCs w:val="28"/>
                <w:lang w:eastAsia="pt-BR"/>
              </w:rPr>
              <w:t xml:space="preserve"> </w:t>
            </w:r>
            <w:r w:rsidR="00C47DD9" w:rsidRPr="00C47DD9">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t>consultará o Tribunal Penal Internacional quando houver dificuldade na execução de requisição de cooperação, tais como:</w:t>
            </w:r>
          </w:p>
        </w:tc>
        <w:tc>
          <w:tcPr>
            <w:tcW w:w="5103" w:type="dxa"/>
            <w:shd w:val="clear" w:color="auto" w:fill="auto"/>
            <w:noWrap/>
            <w:vAlign w:val="center"/>
            <w:hideMark/>
          </w:tcPr>
          <w:p w14:paraId="20BD4455" w14:textId="3FE7EA3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105</w:t>
            </w:r>
            <w:r w:rsidRPr="00BB2E85">
              <w:rPr>
                <w:rFonts w:ascii="Times New Roman" w:eastAsia="Times New Roman" w:hAnsi="Times New Roman" w:cs="Times New Roman"/>
                <w:color w:val="000000"/>
                <w:sz w:val="28"/>
                <w:szCs w:val="28"/>
                <w:lang w:eastAsia="pt-BR"/>
              </w:rPr>
              <w:t xml:space="preserve">. A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consultará o Tribunal Penal Internacional quando houver dificuldade na execução de requisição de cooperação, tais como:</w:t>
            </w:r>
          </w:p>
        </w:tc>
        <w:tc>
          <w:tcPr>
            <w:tcW w:w="3793" w:type="dxa"/>
          </w:tcPr>
          <w:p w14:paraId="577EFF2C"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D772ECB" w14:textId="0FEB6EA6" w:rsidTr="00141EBC">
        <w:trPr>
          <w:trHeight w:val="360"/>
        </w:trPr>
        <w:tc>
          <w:tcPr>
            <w:tcW w:w="5098" w:type="dxa"/>
            <w:vAlign w:val="center"/>
          </w:tcPr>
          <w:p w14:paraId="5AAF0026" w14:textId="57D72AD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insuficiência de informação;</w:t>
            </w:r>
          </w:p>
        </w:tc>
        <w:tc>
          <w:tcPr>
            <w:tcW w:w="5103" w:type="dxa"/>
            <w:shd w:val="clear" w:color="auto" w:fill="auto"/>
            <w:noWrap/>
            <w:vAlign w:val="center"/>
            <w:hideMark/>
          </w:tcPr>
          <w:p w14:paraId="6A24B66C" w14:textId="15B4F88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insuficiência de informação;</w:t>
            </w:r>
          </w:p>
        </w:tc>
        <w:tc>
          <w:tcPr>
            <w:tcW w:w="3793" w:type="dxa"/>
          </w:tcPr>
          <w:p w14:paraId="56008D9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4BCDC87" w14:textId="07E026DA" w:rsidTr="00141EBC">
        <w:trPr>
          <w:trHeight w:val="360"/>
        </w:trPr>
        <w:tc>
          <w:tcPr>
            <w:tcW w:w="5098" w:type="dxa"/>
            <w:vAlign w:val="center"/>
          </w:tcPr>
          <w:p w14:paraId="6C90A1EA" w14:textId="7494312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impossibilidade de localização da pessoa procurada;</w:t>
            </w:r>
          </w:p>
        </w:tc>
        <w:tc>
          <w:tcPr>
            <w:tcW w:w="5103" w:type="dxa"/>
            <w:shd w:val="clear" w:color="auto" w:fill="auto"/>
            <w:noWrap/>
            <w:vAlign w:val="center"/>
            <w:hideMark/>
          </w:tcPr>
          <w:p w14:paraId="004AE842" w14:textId="5BF8A2F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impossibilidade de localização da pessoa procurada;</w:t>
            </w:r>
          </w:p>
        </w:tc>
        <w:tc>
          <w:tcPr>
            <w:tcW w:w="3793" w:type="dxa"/>
          </w:tcPr>
          <w:p w14:paraId="3D3F2AE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DEA8F99" w14:textId="75EBF617" w:rsidTr="00141EBC">
        <w:trPr>
          <w:trHeight w:val="360"/>
        </w:trPr>
        <w:tc>
          <w:tcPr>
            <w:tcW w:w="5098" w:type="dxa"/>
            <w:vAlign w:val="center"/>
          </w:tcPr>
          <w:p w14:paraId="5A493325" w14:textId="742DBED0"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dúvida sobre a identidade da pessoa presa ou procurada;</w:t>
            </w:r>
          </w:p>
        </w:tc>
        <w:tc>
          <w:tcPr>
            <w:tcW w:w="5103" w:type="dxa"/>
            <w:shd w:val="clear" w:color="auto" w:fill="auto"/>
            <w:noWrap/>
            <w:vAlign w:val="center"/>
            <w:hideMark/>
          </w:tcPr>
          <w:p w14:paraId="6C651BDB" w14:textId="709D36B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III - dúvida sobre a identidade da pessoa presa ou procurada;</w:t>
            </w:r>
          </w:p>
        </w:tc>
        <w:tc>
          <w:tcPr>
            <w:tcW w:w="3793" w:type="dxa"/>
          </w:tcPr>
          <w:p w14:paraId="784CCA43"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742C3D6" w14:textId="25B8FF20" w:rsidTr="00141EBC">
        <w:trPr>
          <w:trHeight w:val="1800"/>
        </w:trPr>
        <w:tc>
          <w:tcPr>
            <w:tcW w:w="5098" w:type="dxa"/>
            <w:vAlign w:val="center"/>
          </w:tcPr>
          <w:p w14:paraId="4D350C07" w14:textId="19FE2D4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aparente conflito entre a execução da requisição e outra obrigação internacional assumida pelo Brasil, por meio de tratado, inclusive em matéria de imunidade de terceiro Estado ou imunidade diplomática de pessoa ou bem (art. 198 do Estatuto de Roma); e</w:t>
            </w:r>
          </w:p>
        </w:tc>
        <w:tc>
          <w:tcPr>
            <w:tcW w:w="5103" w:type="dxa"/>
            <w:shd w:val="clear" w:color="auto" w:fill="auto"/>
            <w:noWrap/>
            <w:vAlign w:val="center"/>
            <w:hideMark/>
          </w:tcPr>
          <w:p w14:paraId="2A93E847" w14:textId="0F6FC068"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IV - aparente conflito entre a execução da requisição e outra obrigação internacional assumida pelo Brasil, por meio de tratado, inclusive em matéria de imunidade de terceiro Estado ou imunidade diplomática de pessoa ou bem (art. 198 do Estatuto de Roma); e</w:t>
            </w:r>
          </w:p>
        </w:tc>
        <w:tc>
          <w:tcPr>
            <w:tcW w:w="3793" w:type="dxa"/>
          </w:tcPr>
          <w:p w14:paraId="45202B8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1C6E65B2" w14:textId="3D6FAFBB" w:rsidTr="00141EBC">
        <w:trPr>
          <w:trHeight w:val="720"/>
        </w:trPr>
        <w:tc>
          <w:tcPr>
            <w:tcW w:w="5098" w:type="dxa"/>
            <w:vAlign w:val="center"/>
          </w:tcPr>
          <w:p w14:paraId="6DD98C3B" w14:textId="471B85B6"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V - interferência do pedido de cooperação em investigação ou processo criminal em andamento ou em execução.</w:t>
            </w:r>
          </w:p>
        </w:tc>
        <w:tc>
          <w:tcPr>
            <w:tcW w:w="5103" w:type="dxa"/>
            <w:shd w:val="clear" w:color="auto" w:fill="auto"/>
            <w:noWrap/>
            <w:vAlign w:val="center"/>
            <w:hideMark/>
          </w:tcPr>
          <w:p w14:paraId="275FACA1" w14:textId="7ADF916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V - interferência do pedido de cooperação em investigação ou processo criminal em andamento ou em execução.</w:t>
            </w:r>
          </w:p>
        </w:tc>
        <w:tc>
          <w:tcPr>
            <w:tcW w:w="3793" w:type="dxa"/>
          </w:tcPr>
          <w:p w14:paraId="00B57C4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187A51B" w14:textId="1F70FEAF" w:rsidTr="00141EBC">
        <w:trPr>
          <w:trHeight w:val="1080"/>
        </w:trPr>
        <w:tc>
          <w:tcPr>
            <w:tcW w:w="5098" w:type="dxa"/>
            <w:vAlign w:val="center"/>
          </w:tcPr>
          <w:p w14:paraId="65DAE77E" w14:textId="73CFF99C"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w:t>
            </w:r>
            <w:r w:rsidR="00A333C5" w:rsidRPr="00A333C5">
              <w:rPr>
                <w:rFonts w:ascii="Times New Roman" w:eastAsia="Times New Roman" w:hAnsi="Times New Roman" w:cs="Times New Roman"/>
                <w:color w:val="000000"/>
                <w:sz w:val="28"/>
                <w:szCs w:val="28"/>
                <w:lang w:eastAsia="pt-BR"/>
              </w:rPr>
              <w:t xml:space="preserve">Na hipótese do art. 101, a consulta prevista no caput será realizada </w:t>
            </w:r>
            <w:r w:rsidR="00A333C5" w:rsidRPr="006B73CD">
              <w:rPr>
                <w:rFonts w:ascii="Times New Roman" w:eastAsia="Times New Roman" w:hAnsi="Times New Roman" w:cs="Times New Roman"/>
                <w:color w:val="000000"/>
                <w:sz w:val="28"/>
                <w:szCs w:val="28"/>
                <w:highlight w:val="yellow"/>
                <w:lang w:eastAsia="pt-BR"/>
              </w:rPr>
              <w:t>pelo Procurador-Geral da República</w:t>
            </w:r>
            <w:r w:rsidR="00A333C5" w:rsidRPr="00A333C5">
              <w:rPr>
                <w:rFonts w:ascii="Times New Roman" w:eastAsia="Times New Roman" w:hAnsi="Times New Roman" w:cs="Times New Roman"/>
                <w:color w:val="000000"/>
                <w:sz w:val="28"/>
                <w:szCs w:val="28"/>
                <w:lang w:eastAsia="pt-BR"/>
              </w:rPr>
              <w:t xml:space="preserve"> ao Procurador do Tribunal Penal Internacional.</w:t>
            </w:r>
          </w:p>
        </w:tc>
        <w:tc>
          <w:tcPr>
            <w:tcW w:w="5103" w:type="dxa"/>
            <w:shd w:val="clear" w:color="auto" w:fill="auto"/>
            <w:noWrap/>
            <w:vAlign w:val="center"/>
            <w:hideMark/>
          </w:tcPr>
          <w:p w14:paraId="524022E6" w14:textId="196C2BD9"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Na hipótese do art. 101, a consulta prevista no </w:t>
            </w:r>
            <w:r w:rsidRPr="00BB2E85">
              <w:rPr>
                <w:rFonts w:ascii="Times New Roman" w:eastAsia="Times New Roman" w:hAnsi="Times New Roman" w:cs="Times New Roman"/>
                <w:i/>
                <w:iCs/>
                <w:color w:val="000000"/>
                <w:sz w:val="28"/>
                <w:szCs w:val="28"/>
                <w:lang w:eastAsia="pt-BR"/>
              </w:rPr>
              <w:t>caput</w:t>
            </w:r>
            <w:r w:rsidRPr="00BB2E85">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highlight w:val="yellow"/>
                <w:lang w:eastAsia="pt-BR"/>
              </w:rPr>
              <w:t>deste artigo</w:t>
            </w:r>
            <w:r w:rsidRPr="00BB2E85">
              <w:rPr>
                <w:rFonts w:ascii="Times New Roman" w:eastAsia="Times New Roman" w:hAnsi="Times New Roman" w:cs="Times New Roman"/>
                <w:color w:val="000000"/>
                <w:sz w:val="28"/>
                <w:szCs w:val="28"/>
                <w:lang w:eastAsia="pt-BR"/>
              </w:rPr>
              <w:t xml:space="preserve"> será realizada </w:t>
            </w:r>
            <w:r w:rsidRPr="00BB2E85">
              <w:rPr>
                <w:rFonts w:ascii="Times New Roman" w:eastAsia="Times New Roman" w:hAnsi="Times New Roman" w:cs="Times New Roman"/>
                <w:color w:val="000000"/>
                <w:sz w:val="28"/>
                <w:szCs w:val="28"/>
                <w:highlight w:val="yellow"/>
                <w:lang w:eastAsia="pt-BR"/>
              </w:rPr>
              <w:t>pela autoridade central</w:t>
            </w:r>
            <w:r w:rsidRPr="00BB2E85">
              <w:rPr>
                <w:rFonts w:ascii="Times New Roman" w:eastAsia="Times New Roman" w:hAnsi="Times New Roman" w:cs="Times New Roman"/>
                <w:color w:val="000000"/>
                <w:sz w:val="28"/>
                <w:szCs w:val="28"/>
                <w:lang w:eastAsia="pt-BR"/>
              </w:rPr>
              <w:t xml:space="preserve"> ao Procurador do Tribunal Penal Internacional.</w:t>
            </w:r>
          </w:p>
        </w:tc>
        <w:tc>
          <w:tcPr>
            <w:tcW w:w="3793" w:type="dxa"/>
          </w:tcPr>
          <w:p w14:paraId="4CE7506C"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5D23F15C" w14:textId="33253257" w:rsidTr="00141EBC">
        <w:trPr>
          <w:trHeight w:val="348"/>
        </w:trPr>
        <w:tc>
          <w:tcPr>
            <w:tcW w:w="5098" w:type="dxa"/>
            <w:vAlign w:val="center"/>
          </w:tcPr>
          <w:p w14:paraId="65B496E5" w14:textId="4BF4F22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obstrução da cooperação</w:t>
            </w:r>
          </w:p>
        </w:tc>
        <w:tc>
          <w:tcPr>
            <w:tcW w:w="5103" w:type="dxa"/>
            <w:shd w:val="clear" w:color="auto" w:fill="auto"/>
            <w:noWrap/>
            <w:vAlign w:val="center"/>
            <w:hideMark/>
          </w:tcPr>
          <w:p w14:paraId="4BD59E3A" w14:textId="3E29D3F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Crime de obstrução da cooperação</w:t>
            </w:r>
          </w:p>
        </w:tc>
        <w:tc>
          <w:tcPr>
            <w:tcW w:w="3793" w:type="dxa"/>
          </w:tcPr>
          <w:p w14:paraId="3508FFF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21E005F" w14:textId="0D292A55" w:rsidTr="00141EBC">
        <w:trPr>
          <w:trHeight w:val="1800"/>
        </w:trPr>
        <w:tc>
          <w:tcPr>
            <w:tcW w:w="5098" w:type="dxa"/>
            <w:vAlign w:val="center"/>
          </w:tcPr>
          <w:p w14:paraId="1C2FB971" w14:textId="0EFAA1C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106</w:t>
            </w:r>
            <w:r w:rsidRPr="00BB2E85">
              <w:rPr>
                <w:rFonts w:ascii="Times New Roman" w:eastAsia="Times New Roman" w:hAnsi="Times New Roman" w:cs="Times New Roman"/>
                <w:color w:val="000000"/>
                <w:sz w:val="28"/>
                <w:szCs w:val="28"/>
                <w:lang w:eastAsia="pt-BR"/>
              </w:rPr>
              <w:t>. Retardar ou deixar de praticar, indevidamente, o funcionário público, ato de ofício, ou praticá-lo contra disposição expressa de lei, com o fim de dificultar ou frustrar a cooperação com o Tribunal Penal Internacional ou com seus órgãos:</w:t>
            </w:r>
          </w:p>
        </w:tc>
        <w:tc>
          <w:tcPr>
            <w:tcW w:w="5103" w:type="dxa"/>
            <w:shd w:val="clear" w:color="auto" w:fill="auto"/>
            <w:noWrap/>
            <w:vAlign w:val="center"/>
            <w:hideMark/>
          </w:tcPr>
          <w:p w14:paraId="46EF3701" w14:textId="610F1F4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106</w:t>
            </w:r>
            <w:r w:rsidRPr="00BB2E85">
              <w:rPr>
                <w:rFonts w:ascii="Times New Roman" w:eastAsia="Times New Roman" w:hAnsi="Times New Roman" w:cs="Times New Roman"/>
                <w:color w:val="000000"/>
                <w:sz w:val="28"/>
                <w:szCs w:val="28"/>
                <w:lang w:eastAsia="pt-BR"/>
              </w:rPr>
              <w:t>. Retardar ou deixar de praticar, indevidamente, o funcionário público, ato de ofício, ou praticá-lo contra disposição expressa de lei, com o fim de dificultar ou frustrar a cooperação com o Tribunal Penal Internacional ou com seus órgãos:</w:t>
            </w:r>
          </w:p>
        </w:tc>
        <w:tc>
          <w:tcPr>
            <w:tcW w:w="3793" w:type="dxa"/>
          </w:tcPr>
          <w:p w14:paraId="7F49B85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A9AB729" w14:textId="32D49F57" w:rsidTr="00141EBC">
        <w:trPr>
          <w:trHeight w:val="360"/>
        </w:trPr>
        <w:tc>
          <w:tcPr>
            <w:tcW w:w="5098" w:type="dxa"/>
            <w:vAlign w:val="center"/>
          </w:tcPr>
          <w:p w14:paraId="72C3DD66" w14:textId="401D207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5103" w:type="dxa"/>
            <w:shd w:val="clear" w:color="auto" w:fill="auto"/>
            <w:noWrap/>
            <w:vAlign w:val="center"/>
            <w:hideMark/>
          </w:tcPr>
          <w:p w14:paraId="340122A4" w14:textId="52827B5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Pena: reclusão, de dois a cinco anos.</w:t>
            </w:r>
          </w:p>
        </w:tc>
        <w:tc>
          <w:tcPr>
            <w:tcW w:w="3793" w:type="dxa"/>
          </w:tcPr>
          <w:p w14:paraId="21F1A97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74BA5C9C" w14:textId="55D113F0" w:rsidTr="00141EBC">
        <w:trPr>
          <w:trHeight w:val="348"/>
        </w:trPr>
        <w:tc>
          <w:tcPr>
            <w:tcW w:w="5098" w:type="dxa"/>
            <w:vAlign w:val="center"/>
          </w:tcPr>
          <w:p w14:paraId="1CC41A84" w14:textId="38725E0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Custeio das despesas com a cooperação e a execução penal</w:t>
            </w:r>
          </w:p>
        </w:tc>
        <w:tc>
          <w:tcPr>
            <w:tcW w:w="5103" w:type="dxa"/>
            <w:shd w:val="clear" w:color="auto" w:fill="auto"/>
            <w:noWrap/>
            <w:vAlign w:val="center"/>
            <w:hideMark/>
          </w:tcPr>
          <w:p w14:paraId="0C71619C" w14:textId="0A0FD752"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Custeio das despesas com a cooperação e a execução penal</w:t>
            </w:r>
          </w:p>
        </w:tc>
        <w:tc>
          <w:tcPr>
            <w:tcW w:w="3793" w:type="dxa"/>
          </w:tcPr>
          <w:p w14:paraId="50F6B68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B769B0F" w14:textId="6A9307AE" w:rsidTr="00141EBC">
        <w:trPr>
          <w:trHeight w:val="2520"/>
        </w:trPr>
        <w:tc>
          <w:tcPr>
            <w:tcW w:w="5098" w:type="dxa"/>
            <w:vAlign w:val="center"/>
          </w:tcPr>
          <w:p w14:paraId="5388B748" w14:textId="168DF74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107</w:t>
            </w:r>
            <w:r w:rsidRPr="00BB2E85">
              <w:rPr>
                <w:rFonts w:ascii="Times New Roman" w:eastAsia="Times New Roman" w:hAnsi="Times New Roman" w:cs="Times New Roman"/>
                <w:color w:val="000000"/>
                <w:sz w:val="28"/>
                <w:szCs w:val="28"/>
                <w:lang w:eastAsia="pt-BR"/>
              </w:rPr>
              <w:t>. Correrão à conta do Tesouro Nacional as despesas ordinárias decorrentes da execução das requisições de cooperação com o Tribunal Penal Internacional e da execução de suas penas no território nacional, excetuadas as mencionadas no art. 100 do Estatuto de Roma e na Regra 208 de seu Regulamento Processual, e ressalvada disposição em contrário fixada em tratado internacional.</w:t>
            </w:r>
          </w:p>
        </w:tc>
        <w:tc>
          <w:tcPr>
            <w:tcW w:w="5103" w:type="dxa"/>
            <w:shd w:val="clear" w:color="auto" w:fill="auto"/>
            <w:noWrap/>
            <w:vAlign w:val="center"/>
            <w:hideMark/>
          </w:tcPr>
          <w:p w14:paraId="2C7FBCB1" w14:textId="2BF43B0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107</w:t>
            </w:r>
            <w:r w:rsidRPr="00BB2E85">
              <w:rPr>
                <w:rFonts w:ascii="Times New Roman" w:eastAsia="Times New Roman" w:hAnsi="Times New Roman" w:cs="Times New Roman"/>
                <w:color w:val="000000"/>
                <w:sz w:val="28"/>
                <w:szCs w:val="28"/>
                <w:lang w:eastAsia="pt-BR"/>
              </w:rPr>
              <w:t>. Correrão à conta do Tesouro Nacional as despesas ordinárias decorrentes da execução das requisições de cooperação com o Tribunal Penal Internacional e da execução de suas penas no território nacional, excetuadas as mencionadas no art. 100 do Estatuto de Roma e na Regra 208 de seu Regulamento Processual, e ressalvada disposição em contrário fixada em tratado internacional.</w:t>
            </w:r>
          </w:p>
        </w:tc>
        <w:tc>
          <w:tcPr>
            <w:tcW w:w="3793" w:type="dxa"/>
          </w:tcPr>
          <w:p w14:paraId="259A8A09"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F3DFA12" w14:textId="663DEC84" w:rsidTr="00141EBC">
        <w:trPr>
          <w:trHeight w:val="348"/>
        </w:trPr>
        <w:tc>
          <w:tcPr>
            <w:tcW w:w="5098" w:type="dxa"/>
            <w:vAlign w:val="center"/>
          </w:tcPr>
          <w:p w14:paraId="005E5521" w14:textId="5F5341B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p>
        </w:tc>
        <w:tc>
          <w:tcPr>
            <w:tcW w:w="5103" w:type="dxa"/>
            <w:shd w:val="clear" w:color="auto" w:fill="auto"/>
            <w:noWrap/>
            <w:vAlign w:val="center"/>
            <w:hideMark/>
          </w:tcPr>
          <w:p w14:paraId="5027503C" w14:textId="0B596AA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w:t>
            </w:r>
          </w:p>
        </w:tc>
        <w:tc>
          <w:tcPr>
            <w:tcW w:w="3793" w:type="dxa"/>
          </w:tcPr>
          <w:p w14:paraId="70A774D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AB983F4" w14:textId="14DFE6C3" w:rsidTr="00141EBC">
        <w:trPr>
          <w:trHeight w:val="348"/>
        </w:trPr>
        <w:tc>
          <w:tcPr>
            <w:tcW w:w="5098" w:type="dxa"/>
            <w:vAlign w:val="center"/>
          </w:tcPr>
          <w:p w14:paraId="190004D0" w14:textId="180DFAA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PRISÃO PREVENTIVA E ENTREGA</w:t>
            </w:r>
          </w:p>
        </w:tc>
        <w:tc>
          <w:tcPr>
            <w:tcW w:w="5103" w:type="dxa"/>
            <w:shd w:val="clear" w:color="auto" w:fill="auto"/>
            <w:noWrap/>
            <w:vAlign w:val="center"/>
            <w:hideMark/>
          </w:tcPr>
          <w:p w14:paraId="57AF4A12" w14:textId="4D5A371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PRISÃO PREVENTIVA E ENTREGA</w:t>
            </w:r>
          </w:p>
        </w:tc>
        <w:tc>
          <w:tcPr>
            <w:tcW w:w="3793" w:type="dxa"/>
          </w:tcPr>
          <w:p w14:paraId="6CA4800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67FF4B1" w14:textId="0C63766A" w:rsidTr="00141EBC">
        <w:trPr>
          <w:trHeight w:val="348"/>
        </w:trPr>
        <w:tc>
          <w:tcPr>
            <w:tcW w:w="5098" w:type="dxa"/>
            <w:vAlign w:val="center"/>
          </w:tcPr>
          <w:p w14:paraId="64CA2B96" w14:textId="6B55B05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Prisão preventiva para entrega</w:t>
            </w:r>
          </w:p>
        </w:tc>
        <w:tc>
          <w:tcPr>
            <w:tcW w:w="5103" w:type="dxa"/>
            <w:shd w:val="clear" w:color="auto" w:fill="auto"/>
            <w:noWrap/>
            <w:vAlign w:val="center"/>
            <w:hideMark/>
          </w:tcPr>
          <w:p w14:paraId="3A082BAA" w14:textId="26E61BE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Prisão preventiva para entrega</w:t>
            </w:r>
          </w:p>
        </w:tc>
        <w:tc>
          <w:tcPr>
            <w:tcW w:w="3793" w:type="dxa"/>
          </w:tcPr>
          <w:p w14:paraId="5EC2658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33F90F1" w14:textId="06C1E864" w:rsidTr="00141EBC">
        <w:trPr>
          <w:trHeight w:val="2160"/>
        </w:trPr>
        <w:tc>
          <w:tcPr>
            <w:tcW w:w="5098" w:type="dxa"/>
            <w:vAlign w:val="center"/>
          </w:tcPr>
          <w:p w14:paraId="602869FE" w14:textId="515A9AA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108</w:t>
            </w:r>
            <w:r w:rsidRPr="00BB2E85">
              <w:rPr>
                <w:rFonts w:ascii="Times New Roman" w:eastAsia="Times New Roman" w:hAnsi="Times New Roman" w:cs="Times New Roman"/>
                <w:color w:val="000000"/>
                <w:sz w:val="28"/>
                <w:szCs w:val="28"/>
                <w:lang w:eastAsia="pt-BR"/>
              </w:rPr>
              <w:t>. O Supremo Tribunal Federal, verificando que a requisição de prisão preventiva e entrega atende aos requisitos do art. 91 do Estatuto de Roma e à Regra 187 de seu Regulamento Processual, expedirá o mandado de prisão, que conterá os motivos da ordem e será instruído com cópia da requisição originária.</w:t>
            </w:r>
          </w:p>
        </w:tc>
        <w:tc>
          <w:tcPr>
            <w:tcW w:w="5103" w:type="dxa"/>
            <w:shd w:val="clear" w:color="auto" w:fill="auto"/>
            <w:noWrap/>
            <w:vAlign w:val="center"/>
            <w:hideMark/>
          </w:tcPr>
          <w:p w14:paraId="55DB25A2" w14:textId="4FADF8A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108</w:t>
            </w:r>
            <w:r w:rsidRPr="00BB2E85">
              <w:rPr>
                <w:rFonts w:ascii="Times New Roman" w:eastAsia="Times New Roman" w:hAnsi="Times New Roman" w:cs="Times New Roman"/>
                <w:color w:val="000000"/>
                <w:sz w:val="28"/>
                <w:szCs w:val="28"/>
                <w:lang w:eastAsia="pt-BR"/>
              </w:rPr>
              <w:t>. O Supremo Tribunal Federal, verificando que a requisição de prisão preventiva e entrega atende aos requisitos do art. 91 do Estatuto de Roma e à Regra 187 de seu Regulamento Processual, expedirá o mandado de prisão, que conterá os motivos da ordem e será instruído com cópia da requisição originária.</w:t>
            </w:r>
          </w:p>
        </w:tc>
        <w:tc>
          <w:tcPr>
            <w:tcW w:w="3793" w:type="dxa"/>
          </w:tcPr>
          <w:p w14:paraId="57FD053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A9C7AF0" w14:textId="64DD16EB" w:rsidTr="00141EBC">
        <w:trPr>
          <w:trHeight w:val="1080"/>
        </w:trPr>
        <w:tc>
          <w:tcPr>
            <w:tcW w:w="5098" w:type="dxa"/>
            <w:vAlign w:val="center"/>
          </w:tcPr>
          <w:p w14:paraId="60035F00" w14:textId="1BEBB031"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A prisão perdurará até a decisão definitiva do Supremo Tribunal Federal, não sendo admitidas a liberdade vigiada, a prisão domiciliar nem a prisão-albergue.</w:t>
            </w:r>
          </w:p>
        </w:tc>
        <w:tc>
          <w:tcPr>
            <w:tcW w:w="5103" w:type="dxa"/>
            <w:shd w:val="clear" w:color="auto" w:fill="auto"/>
            <w:noWrap/>
            <w:vAlign w:val="center"/>
            <w:hideMark/>
          </w:tcPr>
          <w:p w14:paraId="48A84644" w14:textId="2349C47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 prisão perdurará até a decisão definitiva do Supremo Tribunal Federal, não sendo admitidas a liberdade vigiada, a prisão domiciliar nem a prisão-albergue.</w:t>
            </w:r>
          </w:p>
        </w:tc>
        <w:tc>
          <w:tcPr>
            <w:tcW w:w="3793" w:type="dxa"/>
          </w:tcPr>
          <w:p w14:paraId="10C516E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0F300DAA" w14:textId="031EFC8B" w:rsidTr="00141EBC">
        <w:trPr>
          <w:trHeight w:val="348"/>
        </w:trPr>
        <w:tc>
          <w:tcPr>
            <w:tcW w:w="5098" w:type="dxa"/>
            <w:vAlign w:val="center"/>
          </w:tcPr>
          <w:p w14:paraId="1A7E4A96" w14:textId="3BD3122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Concorrência entre requisição de entrega e pedido de extradição</w:t>
            </w:r>
          </w:p>
        </w:tc>
        <w:tc>
          <w:tcPr>
            <w:tcW w:w="5103" w:type="dxa"/>
            <w:shd w:val="clear" w:color="auto" w:fill="auto"/>
            <w:noWrap/>
            <w:vAlign w:val="center"/>
            <w:hideMark/>
          </w:tcPr>
          <w:p w14:paraId="60253A07" w14:textId="4685EA6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Concorrência entre requisição de entrega e pedido de extradição</w:t>
            </w:r>
          </w:p>
        </w:tc>
        <w:tc>
          <w:tcPr>
            <w:tcW w:w="3793" w:type="dxa"/>
          </w:tcPr>
          <w:p w14:paraId="56CB1AC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E1A64C5" w14:textId="018D2237" w:rsidTr="00141EBC">
        <w:trPr>
          <w:trHeight w:val="1440"/>
        </w:trPr>
        <w:tc>
          <w:tcPr>
            <w:tcW w:w="5098" w:type="dxa"/>
            <w:vAlign w:val="center"/>
          </w:tcPr>
          <w:p w14:paraId="0F4FBB57" w14:textId="0453B10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109</w:t>
            </w:r>
            <w:r w:rsidRPr="00BB2E85">
              <w:rPr>
                <w:rFonts w:ascii="Times New Roman" w:eastAsia="Times New Roman" w:hAnsi="Times New Roman" w:cs="Times New Roman"/>
                <w:color w:val="000000"/>
                <w:sz w:val="28"/>
                <w:szCs w:val="28"/>
                <w:lang w:eastAsia="pt-BR"/>
              </w:rPr>
              <w:t xml:space="preserve">. </w:t>
            </w:r>
            <w:r w:rsidR="00A61B22" w:rsidRPr="00A61B22">
              <w:rPr>
                <w:rFonts w:ascii="Times New Roman" w:eastAsia="Times New Roman" w:hAnsi="Times New Roman" w:cs="Times New Roman"/>
                <w:color w:val="000000"/>
                <w:sz w:val="28"/>
                <w:szCs w:val="28"/>
                <w:lang w:eastAsia="pt-BR"/>
              </w:rPr>
              <w:t xml:space="preserve">Havendo concorrência entre a requisição de entrega e um ou mais pedidos de extradição sobre a mesma pessoa e os mesmos fatos, a </w:t>
            </w:r>
            <w:r w:rsidR="00A61B22" w:rsidRPr="00CA263D">
              <w:rPr>
                <w:rFonts w:ascii="Times New Roman" w:eastAsia="Times New Roman" w:hAnsi="Times New Roman" w:cs="Times New Roman"/>
                <w:color w:val="000000"/>
                <w:sz w:val="28"/>
                <w:szCs w:val="28"/>
                <w:highlight w:val="yellow"/>
                <w:lang w:eastAsia="pt-BR"/>
              </w:rPr>
              <w:t>Autoridade Nacional de Cooperação, pela via diplomática</w:t>
            </w:r>
            <w:r w:rsidR="00A61B22" w:rsidRPr="00A61B22">
              <w:rPr>
                <w:rFonts w:ascii="Times New Roman" w:eastAsia="Times New Roman" w:hAnsi="Times New Roman" w:cs="Times New Roman"/>
                <w:color w:val="000000"/>
                <w:sz w:val="28"/>
                <w:szCs w:val="28"/>
                <w:lang w:eastAsia="pt-BR"/>
              </w:rPr>
              <w:t>, comunicará o fato ao Tribunal Penal Internacional e aos Estados requerentes.</w:t>
            </w:r>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4188F48C" w14:textId="0727721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109</w:t>
            </w:r>
            <w:r w:rsidRPr="00BB2E85">
              <w:rPr>
                <w:rFonts w:ascii="Times New Roman" w:eastAsia="Times New Roman" w:hAnsi="Times New Roman" w:cs="Times New Roman"/>
                <w:color w:val="000000"/>
                <w:sz w:val="28"/>
                <w:szCs w:val="28"/>
                <w:lang w:eastAsia="pt-BR"/>
              </w:rPr>
              <w:t xml:space="preserve">. Havendo concorrência entre a requisição de entrega e um ou mais pedidos de extradição sobre a mesma pessoa e os mesmos fatos, a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comunicará o fato ao Tribunal Penal Internacional e aos Estados requerentes.</w:t>
            </w:r>
          </w:p>
        </w:tc>
        <w:tc>
          <w:tcPr>
            <w:tcW w:w="3793" w:type="dxa"/>
          </w:tcPr>
          <w:p w14:paraId="1E6656F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B1C7181" w14:textId="0430984D" w:rsidTr="00141EBC">
        <w:trPr>
          <w:trHeight w:val="720"/>
        </w:trPr>
        <w:tc>
          <w:tcPr>
            <w:tcW w:w="5098" w:type="dxa"/>
            <w:vAlign w:val="center"/>
          </w:tcPr>
          <w:p w14:paraId="7A46979E" w14:textId="50DC6B45"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O pedido de extradição ficará suspenso até a decisão sobre a entrega.</w:t>
            </w:r>
          </w:p>
        </w:tc>
        <w:tc>
          <w:tcPr>
            <w:tcW w:w="5103" w:type="dxa"/>
            <w:shd w:val="clear" w:color="auto" w:fill="auto"/>
            <w:noWrap/>
            <w:vAlign w:val="center"/>
            <w:hideMark/>
          </w:tcPr>
          <w:p w14:paraId="15989F1A" w14:textId="1244F3B8"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O pedido de extradição ficará suspenso até a decisão sobre a entrega.</w:t>
            </w:r>
          </w:p>
        </w:tc>
        <w:tc>
          <w:tcPr>
            <w:tcW w:w="3793" w:type="dxa"/>
          </w:tcPr>
          <w:p w14:paraId="574F7932"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4F4115AE" w14:textId="752D08FB" w:rsidTr="00141EBC">
        <w:trPr>
          <w:trHeight w:val="348"/>
        </w:trPr>
        <w:tc>
          <w:tcPr>
            <w:tcW w:w="5098" w:type="dxa"/>
            <w:vAlign w:val="center"/>
          </w:tcPr>
          <w:p w14:paraId="20909A54" w14:textId="330C29D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Prevalência da entrega sobre a extradição</w:t>
            </w:r>
          </w:p>
        </w:tc>
        <w:tc>
          <w:tcPr>
            <w:tcW w:w="5103" w:type="dxa"/>
            <w:shd w:val="clear" w:color="auto" w:fill="auto"/>
            <w:noWrap/>
            <w:vAlign w:val="center"/>
            <w:hideMark/>
          </w:tcPr>
          <w:p w14:paraId="2D3B1929" w14:textId="300A920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Prevalência da entrega sobre a extradição</w:t>
            </w:r>
          </w:p>
        </w:tc>
        <w:tc>
          <w:tcPr>
            <w:tcW w:w="3793" w:type="dxa"/>
          </w:tcPr>
          <w:p w14:paraId="5BBE872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3E998A4" w14:textId="4B221D4A" w:rsidTr="00141EBC">
        <w:trPr>
          <w:trHeight w:val="720"/>
        </w:trPr>
        <w:tc>
          <w:tcPr>
            <w:tcW w:w="5098" w:type="dxa"/>
            <w:vAlign w:val="center"/>
          </w:tcPr>
          <w:p w14:paraId="380B3580" w14:textId="74AD9C34"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110</w:t>
            </w:r>
            <w:r w:rsidRPr="00BB2E85">
              <w:rPr>
                <w:rFonts w:ascii="Times New Roman" w:eastAsia="Times New Roman" w:hAnsi="Times New Roman" w:cs="Times New Roman"/>
                <w:color w:val="000000"/>
                <w:sz w:val="28"/>
                <w:szCs w:val="28"/>
                <w:lang w:eastAsia="pt-BR"/>
              </w:rPr>
              <w:t>. A requisição de entrega prevalecerá sobre o pedido de extradição, nos termos do art. 90 do Estatuto de Roma.</w:t>
            </w:r>
          </w:p>
        </w:tc>
        <w:tc>
          <w:tcPr>
            <w:tcW w:w="5103" w:type="dxa"/>
            <w:shd w:val="clear" w:color="auto" w:fill="auto"/>
            <w:noWrap/>
            <w:vAlign w:val="center"/>
            <w:hideMark/>
          </w:tcPr>
          <w:p w14:paraId="0EE9A19C" w14:textId="61B6ACA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110</w:t>
            </w:r>
            <w:r w:rsidRPr="00BB2E85">
              <w:rPr>
                <w:rFonts w:ascii="Times New Roman" w:eastAsia="Times New Roman" w:hAnsi="Times New Roman" w:cs="Times New Roman"/>
                <w:color w:val="000000"/>
                <w:sz w:val="28"/>
                <w:szCs w:val="28"/>
                <w:lang w:eastAsia="pt-BR"/>
              </w:rPr>
              <w:t>. A requisição de entrega prevalecerá sobre o pedido de extradição, nos termos do art. 90 do Estatuto de Roma.</w:t>
            </w:r>
          </w:p>
        </w:tc>
        <w:tc>
          <w:tcPr>
            <w:tcW w:w="3793" w:type="dxa"/>
          </w:tcPr>
          <w:p w14:paraId="76CA8A94"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53BEEC7" w14:textId="3CCA81B5" w:rsidTr="00141EBC">
        <w:trPr>
          <w:trHeight w:val="348"/>
        </w:trPr>
        <w:tc>
          <w:tcPr>
            <w:tcW w:w="5098" w:type="dxa"/>
            <w:vAlign w:val="center"/>
          </w:tcPr>
          <w:p w14:paraId="08C67F72" w14:textId="434E703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Indeferimento de extradição em caso de entrega não efetivada</w:t>
            </w:r>
          </w:p>
        </w:tc>
        <w:tc>
          <w:tcPr>
            <w:tcW w:w="5103" w:type="dxa"/>
            <w:shd w:val="clear" w:color="auto" w:fill="auto"/>
            <w:noWrap/>
            <w:vAlign w:val="center"/>
            <w:hideMark/>
          </w:tcPr>
          <w:p w14:paraId="2391A38C" w14:textId="2D17E55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Indeferimento de extradição em caso de entrega não efetivada</w:t>
            </w:r>
          </w:p>
        </w:tc>
        <w:tc>
          <w:tcPr>
            <w:tcW w:w="3793" w:type="dxa"/>
          </w:tcPr>
          <w:p w14:paraId="3FDED1C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9FE399F" w14:textId="59621F97" w:rsidTr="00141EBC">
        <w:trPr>
          <w:trHeight w:val="1440"/>
        </w:trPr>
        <w:tc>
          <w:tcPr>
            <w:tcW w:w="5098" w:type="dxa"/>
            <w:vAlign w:val="center"/>
          </w:tcPr>
          <w:p w14:paraId="6CB638B1" w14:textId="3333315D"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lastRenderedPageBreak/>
              <w:t>Parágrafo único</w:t>
            </w:r>
            <w:r w:rsidRPr="00BB2E85">
              <w:rPr>
                <w:rFonts w:ascii="Times New Roman" w:eastAsia="Times New Roman" w:hAnsi="Times New Roman" w:cs="Times New Roman"/>
                <w:color w:val="000000"/>
                <w:sz w:val="28"/>
                <w:szCs w:val="28"/>
                <w:lang w:eastAsia="pt-BR"/>
              </w:rPr>
              <w:t>. Indeferida a extradição na hipótese prevista no art. 90 (8) do Estatuto de Roma, o Brasil notificará o Procurador do Tribunal Penal Internacional, nos termos da Regra 186 de seu Regulamento Processual.</w:t>
            </w:r>
          </w:p>
        </w:tc>
        <w:tc>
          <w:tcPr>
            <w:tcW w:w="5103" w:type="dxa"/>
            <w:shd w:val="clear" w:color="auto" w:fill="auto"/>
            <w:noWrap/>
            <w:vAlign w:val="center"/>
            <w:hideMark/>
          </w:tcPr>
          <w:p w14:paraId="0744159F" w14:textId="59AA1360"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Indeferida a extradição na hipótese prevista no art. 90 (8) do Estatuto de Roma, o Brasil notificará o Procurador do Tribunal Penal Internacional, nos termos da Regra 186 de seu Regulamento Processual.</w:t>
            </w:r>
          </w:p>
        </w:tc>
        <w:tc>
          <w:tcPr>
            <w:tcW w:w="3793" w:type="dxa"/>
          </w:tcPr>
          <w:p w14:paraId="2462D12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486A2467" w14:textId="79F6713A" w:rsidTr="00141EBC">
        <w:trPr>
          <w:trHeight w:val="348"/>
        </w:trPr>
        <w:tc>
          <w:tcPr>
            <w:tcW w:w="5098" w:type="dxa"/>
            <w:vAlign w:val="center"/>
          </w:tcPr>
          <w:p w14:paraId="403E7B5A" w14:textId="4DF998A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Prazo para a defesa</w:t>
            </w:r>
          </w:p>
        </w:tc>
        <w:tc>
          <w:tcPr>
            <w:tcW w:w="5103" w:type="dxa"/>
            <w:shd w:val="clear" w:color="auto" w:fill="auto"/>
            <w:noWrap/>
            <w:vAlign w:val="center"/>
            <w:hideMark/>
          </w:tcPr>
          <w:p w14:paraId="08F55FD5" w14:textId="60F55EB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Prazo para a defesa</w:t>
            </w:r>
          </w:p>
        </w:tc>
        <w:tc>
          <w:tcPr>
            <w:tcW w:w="3793" w:type="dxa"/>
          </w:tcPr>
          <w:p w14:paraId="7E62B53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AE6E11B" w14:textId="5BF16E15" w:rsidTr="00141EBC">
        <w:trPr>
          <w:trHeight w:val="1800"/>
        </w:trPr>
        <w:tc>
          <w:tcPr>
            <w:tcW w:w="5098" w:type="dxa"/>
            <w:vAlign w:val="center"/>
          </w:tcPr>
          <w:p w14:paraId="375F28F4" w14:textId="7B61E64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111</w:t>
            </w:r>
            <w:r w:rsidRPr="00BB2E85">
              <w:rPr>
                <w:rFonts w:ascii="Times New Roman" w:eastAsia="Times New Roman" w:hAnsi="Times New Roman" w:cs="Times New Roman"/>
                <w:color w:val="000000"/>
                <w:sz w:val="28"/>
                <w:szCs w:val="28"/>
                <w:lang w:eastAsia="pt-BR"/>
              </w:rPr>
              <w:t>. O preso poderá, no prazo de dez dias, contados da efetivação da prisão, manifestar-se sobre o pedido de entrega, mediante defensor de sua confiança, ou mediante defensor público, caso seja beneficiário da assistência judiciária, ou mediante defensor dativo.</w:t>
            </w:r>
          </w:p>
        </w:tc>
        <w:tc>
          <w:tcPr>
            <w:tcW w:w="5103" w:type="dxa"/>
            <w:shd w:val="clear" w:color="auto" w:fill="auto"/>
            <w:noWrap/>
            <w:vAlign w:val="center"/>
            <w:hideMark/>
          </w:tcPr>
          <w:p w14:paraId="2B035BD6" w14:textId="54F0DD1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111</w:t>
            </w:r>
            <w:r w:rsidRPr="00BB2E85">
              <w:rPr>
                <w:rFonts w:ascii="Times New Roman" w:eastAsia="Times New Roman" w:hAnsi="Times New Roman" w:cs="Times New Roman"/>
                <w:color w:val="000000"/>
                <w:sz w:val="28"/>
                <w:szCs w:val="28"/>
                <w:lang w:eastAsia="pt-BR"/>
              </w:rPr>
              <w:t>. O preso poderá, no prazo de dez dias, contados da efetivação da prisão, manifestar-se sobre o pedido de entrega, mediante defensor de sua confiança, ou mediante defensor público, caso seja beneficiário da assistência judiciária, ou mediante defensor dativo.</w:t>
            </w:r>
          </w:p>
        </w:tc>
        <w:tc>
          <w:tcPr>
            <w:tcW w:w="3793" w:type="dxa"/>
          </w:tcPr>
          <w:p w14:paraId="58190E7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4D5AA0A" w14:textId="4DE86AAB" w:rsidTr="00141EBC">
        <w:trPr>
          <w:trHeight w:val="348"/>
        </w:trPr>
        <w:tc>
          <w:tcPr>
            <w:tcW w:w="5098" w:type="dxa"/>
            <w:vAlign w:val="center"/>
          </w:tcPr>
          <w:p w14:paraId="60CE3E2D" w14:textId="75CD1B8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Matéria de defesa</w:t>
            </w:r>
          </w:p>
        </w:tc>
        <w:tc>
          <w:tcPr>
            <w:tcW w:w="5103" w:type="dxa"/>
            <w:shd w:val="clear" w:color="auto" w:fill="auto"/>
            <w:noWrap/>
            <w:vAlign w:val="center"/>
            <w:hideMark/>
          </w:tcPr>
          <w:p w14:paraId="4656A3C5" w14:textId="07A5057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Matéria de defesa</w:t>
            </w:r>
          </w:p>
        </w:tc>
        <w:tc>
          <w:tcPr>
            <w:tcW w:w="3793" w:type="dxa"/>
          </w:tcPr>
          <w:p w14:paraId="6850FAE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D3ACBE2" w14:textId="2A2FF491" w:rsidTr="00141EBC">
        <w:trPr>
          <w:trHeight w:val="1440"/>
        </w:trPr>
        <w:tc>
          <w:tcPr>
            <w:tcW w:w="5098" w:type="dxa"/>
            <w:vAlign w:val="center"/>
          </w:tcPr>
          <w:p w14:paraId="2664F231" w14:textId="58A6A23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112</w:t>
            </w:r>
            <w:r w:rsidRPr="00BB2E85">
              <w:rPr>
                <w:rFonts w:ascii="Times New Roman" w:eastAsia="Times New Roman" w:hAnsi="Times New Roman" w:cs="Times New Roman"/>
                <w:color w:val="000000"/>
                <w:sz w:val="28"/>
                <w:szCs w:val="28"/>
                <w:lang w:eastAsia="pt-BR"/>
              </w:rPr>
              <w:t>. O preso que não concordar com a entrega poderá apresentar defesa limitada à identidade da pessoa requisitada, ao defeito de forma dos documentos apresentados, à coisa julgada e à prevalência da extradição sobre a entrega.</w:t>
            </w:r>
          </w:p>
        </w:tc>
        <w:tc>
          <w:tcPr>
            <w:tcW w:w="5103" w:type="dxa"/>
            <w:shd w:val="clear" w:color="auto" w:fill="auto"/>
            <w:noWrap/>
            <w:vAlign w:val="center"/>
            <w:hideMark/>
          </w:tcPr>
          <w:p w14:paraId="13E90393" w14:textId="647CE4D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112</w:t>
            </w:r>
            <w:r w:rsidRPr="00BB2E85">
              <w:rPr>
                <w:rFonts w:ascii="Times New Roman" w:eastAsia="Times New Roman" w:hAnsi="Times New Roman" w:cs="Times New Roman"/>
                <w:color w:val="000000"/>
                <w:sz w:val="28"/>
                <w:szCs w:val="28"/>
                <w:lang w:eastAsia="pt-BR"/>
              </w:rPr>
              <w:t>. O preso que não concordar com a entrega poderá apresentar defesa limitada à identidade da pessoa requisitada, ao defeito de forma dos documentos apresentados, à coisa julgada e à prevalência da extradição sobre a entrega.</w:t>
            </w:r>
          </w:p>
        </w:tc>
        <w:tc>
          <w:tcPr>
            <w:tcW w:w="3793" w:type="dxa"/>
          </w:tcPr>
          <w:p w14:paraId="0CC6355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BD45C6F" w14:textId="2C7A4DAA" w:rsidTr="00141EBC">
        <w:trPr>
          <w:trHeight w:val="348"/>
        </w:trPr>
        <w:tc>
          <w:tcPr>
            <w:tcW w:w="5098" w:type="dxa"/>
            <w:vAlign w:val="center"/>
          </w:tcPr>
          <w:p w14:paraId="41EB3446" w14:textId="0BA95E5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Conversão do julgamento em diligência</w:t>
            </w:r>
          </w:p>
        </w:tc>
        <w:tc>
          <w:tcPr>
            <w:tcW w:w="5103" w:type="dxa"/>
            <w:shd w:val="clear" w:color="auto" w:fill="auto"/>
            <w:noWrap/>
            <w:vAlign w:val="center"/>
            <w:hideMark/>
          </w:tcPr>
          <w:p w14:paraId="03AC80C3" w14:textId="1F6D5F3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Conversão do julgamento em diligência</w:t>
            </w:r>
          </w:p>
        </w:tc>
        <w:tc>
          <w:tcPr>
            <w:tcW w:w="3793" w:type="dxa"/>
          </w:tcPr>
          <w:p w14:paraId="6B0238F7"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6B4B4A8" w14:textId="27112D77" w:rsidTr="00141EBC">
        <w:trPr>
          <w:trHeight w:val="3240"/>
        </w:trPr>
        <w:tc>
          <w:tcPr>
            <w:tcW w:w="5098" w:type="dxa"/>
            <w:vAlign w:val="center"/>
          </w:tcPr>
          <w:p w14:paraId="4F2505B7" w14:textId="704DC97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113</w:t>
            </w:r>
            <w:r w:rsidRPr="00BB2E85">
              <w:rPr>
                <w:rFonts w:ascii="Times New Roman" w:eastAsia="Times New Roman" w:hAnsi="Times New Roman" w:cs="Times New Roman"/>
                <w:color w:val="000000"/>
                <w:sz w:val="28"/>
                <w:szCs w:val="28"/>
                <w:lang w:eastAsia="pt-BR"/>
              </w:rPr>
              <w:t xml:space="preserve">. </w:t>
            </w:r>
            <w:r w:rsidR="00A73F59" w:rsidRPr="00A73F59">
              <w:rPr>
                <w:rFonts w:ascii="Times New Roman" w:eastAsia="Times New Roman" w:hAnsi="Times New Roman" w:cs="Times New Roman"/>
                <w:color w:val="000000"/>
                <w:sz w:val="28"/>
                <w:szCs w:val="28"/>
                <w:lang w:eastAsia="pt-BR"/>
              </w:rPr>
              <w:t xml:space="preserve">Não estando o processo devidamente instruído, o Supremo Tribunal Federal, de ofício, ou a requerimento do Procurador-Geral da República, que oficiará no feito em todos os seus termos, ou da pessoa alvo da entrega, poderá converter o julgamento em diligência para suprir a falta no prazo de sessenta dias, contados da data da notificação à autoridade brasileira que puder cumpri-la ou da que o </w:t>
            </w:r>
            <w:r w:rsidR="00A73F59" w:rsidRPr="00120439">
              <w:rPr>
                <w:rFonts w:ascii="Times New Roman" w:eastAsia="Times New Roman" w:hAnsi="Times New Roman" w:cs="Times New Roman"/>
                <w:color w:val="000000"/>
                <w:sz w:val="28"/>
                <w:szCs w:val="28"/>
                <w:highlight w:val="yellow"/>
                <w:lang w:eastAsia="pt-BR"/>
              </w:rPr>
              <w:t>Ministério das Relações Exteriores</w:t>
            </w:r>
            <w:r w:rsidR="00A73F59" w:rsidRPr="00A73F59">
              <w:rPr>
                <w:rFonts w:ascii="Times New Roman" w:eastAsia="Times New Roman" w:hAnsi="Times New Roman" w:cs="Times New Roman"/>
                <w:color w:val="000000"/>
                <w:sz w:val="28"/>
                <w:szCs w:val="28"/>
                <w:lang w:eastAsia="pt-BR"/>
              </w:rPr>
              <w:t xml:space="preserve"> fizer ao Tribunal Penal Internacional, findo o qual o processo será julgado independentemente da diligência.</w:t>
            </w:r>
          </w:p>
        </w:tc>
        <w:tc>
          <w:tcPr>
            <w:tcW w:w="5103" w:type="dxa"/>
            <w:shd w:val="clear" w:color="auto" w:fill="auto"/>
            <w:noWrap/>
            <w:vAlign w:val="center"/>
            <w:hideMark/>
          </w:tcPr>
          <w:p w14:paraId="6CEACC83" w14:textId="3E4DF10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113</w:t>
            </w:r>
            <w:r w:rsidRPr="00BB2E85">
              <w:rPr>
                <w:rFonts w:ascii="Times New Roman" w:eastAsia="Times New Roman" w:hAnsi="Times New Roman" w:cs="Times New Roman"/>
                <w:color w:val="000000"/>
                <w:sz w:val="28"/>
                <w:szCs w:val="28"/>
                <w:lang w:eastAsia="pt-BR"/>
              </w:rPr>
              <w:t xml:space="preserve">. Não estando o processo devidamente instruído, o Supremo Tribunal Federal, de ofício, ou a requerimento do Procurador-Geral da República, que oficiará no feito em todos os seus termos, ou da pessoa alvo da entrega, poderá converter o julgamento em diligência para suprir a falta no prazo de sessenta dias, contados da data da notificação à autoridade brasileira que puder cumpri-la ou da que a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fizer ao Tribunal Penal Internacional, findo o qual o processo será julgado independentemente da diligência.</w:t>
            </w:r>
          </w:p>
        </w:tc>
        <w:tc>
          <w:tcPr>
            <w:tcW w:w="3793" w:type="dxa"/>
          </w:tcPr>
          <w:p w14:paraId="5909FBE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DC5D979" w14:textId="5238B32D" w:rsidTr="00141EBC">
        <w:trPr>
          <w:trHeight w:val="348"/>
        </w:trPr>
        <w:tc>
          <w:tcPr>
            <w:tcW w:w="5098" w:type="dxa"/>
            <w:vAlign w:val="center"/>
          </w:tcPr>
          <w:p w14:paraId="45CDF75B" w14:textId="3E2B6BE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Defesa sobre coisa julgada</w:t>
            </w:r>
          </w:p>
        </w:tc>
        <w:tc>
          <w:tcPr>
            <w:tcW w:w="5103" w:type="dxa"/>
            <w:shd w:val="clear" w:color="auto" w:fill="auto"/>
            <w:noWrap/>
            <w:vAlign w:val="center"/>
            <w:hideMark/>
          </w:tcPr>
          <w:p w14:paraId="5D833645" w14:textId="36FDE88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Defesa sobre coisa julgada</w:t>
            </w:r>
          </w:p>
        </w:tc>
        <w:tc>
          <w:tcPr>
            <w:tcW w:w="3793" w:type="dxa"/>
          </w:tcPr>
          <w:p w14:paraId="643EB97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3C59B9D" w14:textId="31F5CEB6" w:rsidTr="00141EBC">
        <w:trPr>
          <w:trHeight w:val="2160"/>
        </w:trPr>
        <w:tc>
          <w:tcPr>
            <w:tcW w:w="5098" w:type="dxa"/>
            <w:vAlign w:val="center"/>
          </w:tcPr>
          <w:p w14:paraId="4D192037" w14:textId="22D875BC"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114</w:t>
            </w:r>
            <w:r w:rsidRPr="00BB2E85">
              <w:rPr>
                <w:rFonts w:ascii="Times New Roman" w:eastAsia="Times New Roman" w:hAnsi="Times New Roman" w:cs="Times New Roman"/>
                <w:color w:val="000000"/>
                <w:sz w:val="28"/>
                <w:szCs w:val="28"/>
                <w:lang w:eastAsia="pt-BR"/>
              </w:rPr>
              <w:t>. Se a defesa versar sobre coisa julgada, o Supremo Tribunal Federal suspenderá o procedimento e, encaminhando a documentação pertinente, determinará à autoridade central que consulte o Tribunal Penal Internacional sobre a existência ou pendência de decisão de admissão do caso, nos termos do art. 89 (2) do Estatuto de Roma.</w:t>
            </w:r>
          </w:p>
        </w:tc>
        <w:tc>
          <w:tcPr>
            <w:tcW w:w="5103" w:type="dxa"/>
            <w:shd w:val="clear" w:color="auto" w:fill="auto"/>
            <w:noWrap/>
            <w:vAlign w:val="center"/>
            <w:hideMark/>
          </w:tcPr>
          <w:p w14:paraId="7A34B9B7" w14:textId="1D1F194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114</w:t>
            </w:r>
            <w:r w:rsidRPr="00BB2E85">
              <w:rPr>
                <w:rFonts w:ascii="Times New Roman" w:eastAsia="Times New Roman" w:hAnsi="Times New Roman" w:cs="Times New Roman"/>
                <w:color w:val="000000"/>
                <w:sz w:val="28"/>
                <w:szCs w:val="28"/>
                <w:lang w:eastAsia="pt-BR"/>
              </w:rPr>
              <w:t>. Se a defesa versar sobre coisa julgada, o Supremo Tribunal Federal suspenderá o procedimento e, encaminhando a documentação pertinente, determinará à autoridade central que consulte o Tribunal Penal Internacional sobre a existência ou pendência de decisão de admissão do caso, nos termos do art. 89 (2) do Estatuto de Roma.</w:t>
            </w:r>
          </w:p>
        </w:tc>
        <w:tc>
          <w:tcPr>
            <w:tcW w:w="3793" w:type="dxa"/>
          </w:tcPr>
          <w:p w14:paraId="3E07DF6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CADF0E0" w14:textId="18B1245B" w:rsidTr="00141EBC">
        <w:trPr>
          <w:trHeight w:val="720"/>
        </w:trPr>
        <w:tc>
          <w:tcPr>
            <w:tcW w:w="5098" w:type="dxa"/>
            <w:vAlign w:val="center"/>
          </w:tcPr>
          <w:p w14:paraId="280F8E80" w14:textId="652972D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1º Se o caso tiver sido admitido, o Supremo Tribunal Federal dará seguimento ao processo de entrega.</w:t>
            </w:r>
          </w:p>
        </w:tc>
        <w:tc>
          <w:tcPr>
            <w:tcW w:w="5103" w:type="dxa"/>
            <w:shd w:val="clear" w:color="auto" w:fill="auto"/>
            <w:noWrap/>
            <w:vAlign w:val="center"/>
            <w:hideMark/>
          </w:tcPr>
          <w:p w14:paraId="5EEFB2DF" w14:textId="198F432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Se o caso tiver sido admitido, o Supremo Tribunal Federal dará seguimento ao processo de entrega.</w:t>
            </w:r>
          </w:p>
        </w:tc>
        <w:tc>
          <w:tcPr>
            <w:tcW w:w="3793" w:type="dxa"/>
          </w:tcPr>
          <w:p w14:paraId="5ECC74A6"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BCF3315" w14:textId="5B8FA3A6" w:rsidTr="00141EBC">
        <w:trPr>
          <w:trHeight w:val="2160"/>
        </w:trPr>
        <w:tc>
          <w:tcPr>
            <w:tcW w:w="5098" w:type="dxa"/>
            <w:vAlign w:val="center"/>
          </w:tcPr>
          <w:p w14:paraId="4511B6C4" w14:textId="67F3676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w:t>
            </w:r>
            <w:r w:rsidR="00AE61E3" w:rsidRPr="00AE61E3">
              <w:rPr>
                <w:rFonts w:ascii="Times New Roman" w:eastAsia="Times New Roman" w:hAnsi="Times New Roman" w:cs="Times New Roman"/>
                <w:color w:val="000000"/>
                <w:sz w:val="28"/>
                <w:szCs w:val="28"/>
                <w:lang w:eastAsia="pt-BR"/>
              </w:rPr>
              <w:t xml:space="preserve">Na pendência de decisão sobre a admissibilidade do caso, o Supremo Tribunal Federal suspenderá o processo pelo prazo previsto no art. 109, findo o qual deliberará sobre a continuidade da prisão preventiva e restituirá os autos à </w:t>
            </w:r>
            <w:r w:rsidR="00AE61E3" w:rsidRPr="00AE61E3">
              <w:rPr>
                <w:rFonts w:ascii="Times New Roman" w:eastAsia="Times New Roman" w:hAnsi="Times New Roman" w:cs="Times New Roman"/>
                <w:color w:val="000000"/>
                <w:sz w:val="28"/>
                <w:szCs w:val="28"/>
                <w:highlight w:val="yellow"/>
                <w:lang w:eastAsia="pt-BR"/>
              </w:rPr>
              <w:t>Autoridade Nacional de Cooperação</w:t>
            </w:r>
            <w:r w:rsidR="00AE61E3" w:rsidRPr="00AE61E3">
              <w:rPr>
                <w:rFonts w:ascii="Times New Roman" w:eastAsia="Times New Roman" w:hAnsi="Times New Roman" w:cs="Times New Roman"/>
                <w:color w:val="000000"/>
                <w:sz w:val="28"/>
                <w:szCs w:val="28"/>
                <w:lang w:eastAsia="pt-BR"/>
              </w:rPr>
              <w:t>, que poderá reapresentá-lo quando o Tribunal Penal Internacional houver se manifestado.</w:t>
            </w:r>
          </w:p>
        </w:tc>
        <w:tc>
          <w:tcPr>
            <w:tcW w:w="5103" w:type="dxa"/>
            <w:shd w:val="clear" w:color="auto" w:fill="auto"/>
            <w:noWrap/>
            <w:vAlign w:val="center"/>
            <w:hideMark/>
          </w:tcPr>
          <w:p w14:paraId="27FE8F61" w14:textId="19C8BD45"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Na pendência de decisão sobre a admissibilidade do caso, o Supremo Tribunal Federal suspenderá o processo pelo prazo previsto no art. 109, findo o qual deliberará sobre a continuidade da prisão preventiva e restituirá os autos à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que poderá reapresentá-lo quando o Tribunal Penal Internacional houver se manifestado.</w:t>
            </w:r>
          </w:p>
        </w:tc>
        <w:tc>
          <w:tcPr>
            <w:tcW w:w="3793" w:type="dxa"/>
          </w:tcPr>
          <w:p w14:paraId="3085FA7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0A4BBB7" w14:textId="03A5B278" w:rsidTr="00141EBC">
        <w:trPr>
          <w:trHeight w:val="348"/>
        </w:trPr>
        <w:tc>
          <w:tcPr>
            <w:tcW w:w="5098" w:type="dxa"/>
            <w:vAlign w:val="center"/>
          </w:tcPr>
          <w:p w14:paraId="7EE8FD0B" w14:textId="31C765F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Concordância do preso com a entrega</w:t>
            </w:r>
          </w:p>
        </w:tc>
        <w:tc>
          <w:tcPr>
            <w:tcW w:w="5103" w:type="dxa"/>
            <w:shd w:val="clear" w:color="auto" w:fill="auto"/>
            <w:noWrap/>
            <w:vAlign w:val="center"/>
            <w:hideMark/>
          </w:tcPr>
          <w:p w14:paraId="06E7AB56" w14:textId="112CCE0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Concordância do preso com a entrega</w:t>
            </w:r>
          </w:p>
        </w:tc>
        <w:tc>
          <w:tcPr>
            <w:tcW w:w="3793" w:type="dxa"/>
          </w:tcPr>
          <w:p w14:paraId="06BC62A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399299A" w14:textId="056F22E9" w:rsidTr="00141EBC">
        <w:trPr>
          <w:trHeight w:val="1440"/>
        </w:trPr>
        <w:tc>
          <w:tcPr>
            <w:tcW w:w="5098" w:type="dxa"/>
            <w:vAlign w:val="center"/>
          </w:tcPr>
          <w:p w14:paraId="13DDFA0B" w14:textId="49A0505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115</w:t>
            </w:r>
            <w:r w:rsidRPr="00BB2E85">
              <w:rPr>
                <w:rFonts w:ascii="Times New Roman" w:eastAsia="Times New Roman" w:hAnsi="Times New Roman" w:cs="Times New Roman"/>
                <w:color w:val="000000"/>
                <w:sz w:val="28"/>
                <w:szCs w:val="28"/>
                <w:lang w:eastAsia="pt-BR"/>
              </w:rPr>
              <w:t>. Havendo concordância do preso, sempre que o Direito brasileiro o permitir, o Supremo Tribunal Federal imediatamente ordenará sua entrega e o colocará à disposição do Tribunal Penal Internacional.</w:t>
            </w:r>
          </w:p>
        </w:tc>
        <w:tc>
          <w:tcPr>
            <w:tcW w:w="5103" w:type="dxa"/>
            <w:shd w:val="clear" w:color="auto" w:fill="auto"/>
            <w:noWrap/>
            <w:vAlign w:val="center"/>
            <w:hideMark/>
          </w:tcPr>
          <w:p w14:paraId="4AC21B2B" w14:textId="1EF0B86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115</w:t>
            </w:r>
            <w:r w:rsidRPr="00BB2E85">
              <w:rPr>
                <w:rFonts w:ascii="Times New Roman" w:eastAsia="Times New Roman" w:hAnsi="Times New Roman" w:cs="Times New Roman"/>
                <w:color w:val="000000"/>
                <w:sz w:val="28"/>
                <w:szCs w:val="28"/>
                <w:lang w:eastAsia="pt-BR"/>
              </w:rPr>
              <w:t>. Havendo concordância do preso, sempre que o Direito brasileiro o permitir, o Supremo Tribunal Federal imediatamente ordenará sua entrega e o colocará à disposição do Tribunal Penal Internacional.</w:t>
            </w:r>
          </w:p>
        </w:tc>
        <w:tc>
          <w:tcPr>
            <w:tcW w:w="3793" w:type="dxa"/>
          </w:tcPr>
          <w:p w14:paraId="139AF3A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2E4CBA6" w14:textId="79B68009" w:rsidTr="00141EBC">
        <w:trPr>
          <w:trHeight w:val="348"/>
        </w:trPr>
        <w:tc>
          <w:tcPr>
            <w:tcW w:w="5098" w:type="dxa"/>
            <w:vAlign w:val="center"/>
          </w:tcPr>
          <w:p w14:paraId="778995B4" w14:textId="2636D14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Efetivação da entrega</w:t>
            </w:r>
          </w:p>
        </w:tc>
        <w:tc>
          <w:tcPr>
            <w:tcW w:w="5103" w:type="dxa"/>
            <w:shd w:val="clear" w:color="auto" w:fill="auto"/>
            <w:noWrap/>
            <w:vAlign w:val="center"/>
            <w:hideMark/>
          </w:tcPr>
          <w:p w14:paraId="75DDA3E0" w14:textId="2F01EA63"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Efetivação da entrega</w:t>
            </w:r>
          </w:p>
        </w:tc>
        <w:tc>
          <w:tcPr>
            <w:tcW w:w="3793" w:type="dxa"/>
          </w:tcPr>
          <w:p w14:paraId="695ADEDD"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73E4299" w14:textId="2551FB75" w:rsidTr="00141EBC">
        <w:trPr>
          <w:trHeight w:val="1080"/>
        </w:trPr>
        <w:tc>
          <w:tcPr>
            <w:tcW w:w="5098" w:type="dxa"/>
            <w:vAlign w:val="center"/>
          </w:tcPr>
          <w:p w14:paraId="47B62857" w14:textId="2007691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116</w:t>
            </w:r>
            <w:r w:rsidRPr="00BB2E85">
              <w:rPr>
                <w:rFonts w:ascii="Times New Roman" w:eastAsia="Times New Roman" w:hAnsi="Times New Roman" w:cs="Times New Roman"/>
                <w:color w:val="000000"/>
                <w:sz w:val="28"/>
                <w:szCs w:val="28"/>
                <w:lang w:eastAsia="pt-BR"/>
              </w:rPr>
              <w:t xml:space="preserve">. Em caso de improcedência da defesa, o Supremo Tribunal Federal, em decisão irrecorrível, ordenará a entrega e </w:t>
            </w:r>
            <w:r w:rsidRPr="00BB2E85">
              <w:rPr>
                <w:rFonts w:ascii="Times New Roman" w:eastAsia="Times New Roman" w:hAnsi="Times New Roman" w:cs="Times New Roman"/>
                <w:color w:val="000000"/>
                <w:sz w:val="28"/>
                <w:szCs w:val="28"/>
                <w:lang w:eastAsia="pt-BR"/>
              </w:rPr>
              <w:lastRenderedPageBreak/>
              <w:t>colocará o preso à disposição do Tribunal Penal Internacional.</w:t>
            </w:r>
          </w:p>
        </w:tc>
        <w:tc>
          <w:tcPr>
            <w:tcW w:w="5103" w:type="dxa"/>
            <w:shd w:val="clear" w:color="auto" w:fill="auto"/>
            <w:noWrap/>
            <w:vAlign w:val="center"/>
            <w:hideMark/>
          </w:tcPr>
          <w:p w14:paraId="2E658223" w14:textId="1ECA088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116</w:t>
            </w:r>
            <w:r w:rsidRPr="00BB2E85">
              <w:rPr>
                <w:rFonts w:ascii="Times New Roman" w:eastAsia="Times New Roman" w:hAnsi="Times New Roman" w:cs="Times New Roman"/>
                <w:color w:val="000000"/>
                <w:sz w:val="28"/>
                <w:szCs w:val="28"/>
                <w:lang w:eastAsia="pt-BR"/>
              </w:rPr>
              <w:t xml:space="preserve">. Em caso de improcedência da defesa, o Supremo Tribunal Federal, em decisão irrecorrível, ordenará a entrega e </w:t>
            </w:r>
            <w:r w:rsidRPr="00BB2E85">
              <w:rPr>
                <w:rFonts w:ascii="Times New Roman" w:eastAsia="Times New Roman" w:hAnsi="Times New Roman" w:cs="Times New Roman"/>
                <w:color w:val="000000"/>
                <w:sz w:val="28"/>
                <w:szCs w:val="28"/>
                <w:lang w:eastAsia="pt-BR"/>
              </w:rPr>
              <w:lastRenderedPageBreak/>
              <w:t>colocará o preso à disposição do Tribunal Penal Internacional.</w:t>
            </w:r>
          </w:p>
        </w:tc>
        <w:tc>
          <w:tcPr>
            <w:tcW w:w="3793" w:type="dxa"/>
          </w:tcPr>
          <w:p w14:paraId="55286C41"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61219A8" w14:textId="3C7DBDF3" w:rsidTr="00141EBC">
        <w:trPr>
          <w:trHeight w:val="348"/>
        </w:trPr>
        <w:tc>
          <w:tcPr>
            <w:tcW w:w="5098" w:type="dxa"/>
            <w:vAlign w:val="center"/>
          </w:tcPr>
          <w:p w14:paraId="264EA33A" w14:textId="57563D3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Entrega temporária</w:t>
            </w:r>
          </w:p>
        </w:tc>
        <w:tc>
          <w:tcPr>
            <w:tcW w:w="5103" w:type="dxa"/>
            <w:shd w:val="clear" w:color="auto" w:fill="auto"/>
            <w:noWrap/>
            <w:vAlign w:val="center"/>
            <w:hideMark/>
          </w:tcPr>
          <w:p w14:paraId="7A8D9ECD" w14:textId="6977719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Entrega temporária</w:t>
            </w:r>
          </w:p>
        </w:tc>
        <w:tc>
          <w:tcPr>
            <w:tcW w:w="3793" w:type="dxa"/>
          </w:tcPr>
          <w:p w14:paraId="3EECEFE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259A509" w14:textId="7BCEE4AF" w:rsidTr="00141EBC">
        <w:trPr>
          <w:trHeight w:val="3600"/>
        </w:trPr>
        <w:tc>
          <w:tcPr>
            <w:tcW w:w="5098" w:type="dxa"/>
            <w:vAlign w:val="center"/>
          </w:tcPr>
          <w:p w14:paraId="0FE8214D" w14:textId="2278305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117</w:t>
            </w:r>
            <w:r w:rsidRPr="00BB2E85">
              <w:rPr>
                <w:rFonts w:ascii="Times New Roman" w:eastAsia="Times New Roman" w:hAnsi="Times New Roman" w:cs="Times New Roman"/>
                <w:color w:val="000000"/>
                <w:sz w:val="28"/>
                <w:szCs w:val="28"/>
                <w:lang w:eastAsia="pt-BR"/>
              </w:rPr>
              <w:t>. Se a pessoa reclamada estiver respondendo a procedimento criminal ou cumprindo pena no Brasil por crime diverso daquele que motivou a requisição de entrega, o Brasil, após a ordem de entrega do Supremo Tribunal Federal, caso entenda que a pessoa deva responder pelo crime da jurisdição brasileira, consultará o Tribunal Penal Internacional se a entrega poderá se efetivar em caráter temporário, nos termos da Regra 183 do Regulamento Processual, e se o Tribunal Penal Internacional poderá restituí-la às autoridades brasileiras, ainda que seja absolvida dos crimes internacionais.</w:t>
            </w:r>
          </w:p>
        </w:tc>
        <w:tc>
          <w:tcPr>
            <w:tcW w:w="5103" w:type="dxa"/>
            <w:shd w:val="clear" w:color="auto" w:fill="auto"/>
            <w:noWrap/>
            <w:vAlign w:val="center"/>
            <w:hideMark/>
          </w:tcPr>
          <w:p w14:paraId="1F6F0D30" w14:textId="176B715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117</w:t>
            </w:r>
            <w:r w:rsidRPr="00BB2E85">
              <w:rPr>
                <w:rFonts w:ascii="Times New Roman" w:eastAsia="Times New Roman" w:hAnsi="Times New Roman" w:cs="Times New Roman"/>
                <w:color w:val="000000"/>
                <w:sz w:val="28"/>
                <w:szCs w:val="28"/>
                <w:lang w:eastAsia="pt-BR"/>
              </w:rPr>
              <w:t>. Se a pessoa reclamada estiver respondendo a procedimento criminal ou cumprindo pena no Brasil por crime diverso daquele que motivou a requisição de entrega, o Brasil, após a ordem de entrega do Supremo Tribunal Federal, caso entenda que a pessoa deva responder pelo crime da jurisdição brasileira, consultará o Tribunal Penal Internacional se a entrega poderá se efetivar em caráter temporário, nos termos da Regra 183 do Regulamento Processual, e se o Tribunal Penal Internacional poderá restituí-la às autoridades brasileiras, ainda que seja absolvida dos crimes internacionais.</w:t>
            </w:r>
          </w:p>
        </w:tc>
        <w:tc>
          <w:tcPr>
            <w:tcW w:w="3793" w:type="dxa"/>
          </w:tcPr>
          <w:p w14:paraId="4B2816D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77E9738" w14:textId="56CFE105" w:rsidTr="00141EBC">
        <w:trPr>
          <w:trHeight w:val="348"/>
        </w:trPr>
        <w:tc>
          <w:tcPr>
            <w:tcW w:w="5098" w:type="dxa"/>
            <w:vAlign w:val="center"/>
          </w:tcPr>
          <w:p w14:paraId="02FA0C7B"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III</w:t>
            </w:r>
          </w:p>
          <w:p w14:paraId="4751FE5A" w14:textId="4DBD7F5C" w:rsidR="00463952" w:rsidRPr="00BB2E85" w:rsidRDefault="00463952"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PRISÃO PREVENTIVA ANTECIPADA</w:t>
            </w:r>
          </w:p>
        </w:tc>
        <w:tc>
          <w:tcPr>
            <w:tcW w:w="5103" w:type="dxa"/>
            <w:shd w:val="clear" w:color="auto" w:fill="auto"/>
            <w:noWrap/>
            <w:vAlign w:val="center"/>
            <w:hideMark/>
          </w:tcPr>
          <w:p w14:paraId="17BE9552"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III</w:t>
            </w:r>
          </w:p>
          <w:p w14:paraId="441CFF65" w14:textId="057335F2" w:rsidR="00463952" w:rsidRPr="00BB2E85" w:rsidRDefault="00463952"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PRISÃO PREVENTIVA ANTECIPADA</w:t>
            </w:r>
          </w:p>
        </w:tc>
        <w:tc>
          <w:tcPr>
            <w:tcW w:w="3793" w:type="dxa"/>
          </w:tcPr>
          <w:p w14:paraId="7FF86ACF"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5AAB1105" w14:textId="69D93FFA" w:rsidTr="00141EBC">
        <w:trPr>
          <w:trHeight w:val="348"/>
        </w:trPr>
        <w:tc>
          <w:tcPr>
            <w:tcW w:w="5098" w:type="dxa"/>
            <w:vAlign w:val="center"/>
          </w:tcPr>
          <w:p w14:paraId="4F14A130" w14:textId="2241281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Expedição de mandado de prisão preventiva antecipada</w:t>
            </w:r>
          </w:p>
        </w:tc>
        <w:tc>
          <w:tcPr>
            <w:tcW w:w="5103" w:type="dxa"/>
            <w:shd w:val="clear" w:color="auto" w:fill="auto"/>
            <w:noWrap/>
            <w:vAlign w:val="center"/>
            <w:hideMark/>
          </w:tcPr>
          <w:p w14:paraId="35BACF2F" w14:textId="236404B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Expedição de mandado de prisão preventiva antecipada</w:t>
            </w:r>
          </w:p>
        </w:tc>
        <w:tc>
          <w:tcPr>
            <w:tcW w:w="3793" w:type="dxa"/>
          </w:tcPr>
          <w:p w14:paraId="4E78562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F1A07A9" w14:textId="344D6340" w:rsidTr="00141EBC">
        <w:trPr>
          <w:trHeight w:val="1800"/>
        </w:trPr>
        <w:tc>
          <w:tcPr>
            <w:tcW w:w="5098" w:type="dxa"/>
            <w:vAlign w:val="center"/>
          </w:tcPr>
          <w:p w14:paraId="6CF3E92B" w14:textId="38AC0E9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118</w:t>
            </w:r>
            <w:r w:rsidRPr="00BB2E85">
              <w:rPr>
                <w:rFonts w:ascii="Times New Roman" w:eastAsia="Times New Roman" w:hAnsi="Times New Roman" w:cs="Times New Roman"/>
                <w:color w:val="000000"/>
                <w:sz w:val="28"/>
                <w:szCs w:val="28"/>
                <w:lang w:eastAsia="pt-BR"/>
              </w:rPr>
              <w:t>. Antes de receber a requisição de entrega, o Supremo Tribunal Federal poderá expedir mandado de prisão preventiva antecipada, quando requisitada pelo Tribunal Penal Internacional e atendidos os requisitos do art. 92 do Estatuto de Roma e de seu Regulamento Processual.</w:t>
            </w:r>
          </w:p>
        </w:tc>
        <w:tc>
          <w:tcPr>
            <w:tcW w:w="5103" w:type="dxa"/>
            <w:shd w:val="clear" w:color="auto" w:fill="auto"/>
            <w:noWrap/>
            <w:vAlign w:val="center"/>
            <w:hideMark/>
          </w:tcPr>
          <w:p w14:paraId="6FB8C993" w14:textId="6E48766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118</w:t>
            </w:r>
            <w:r w:rsidRPr="00BB2E85">
              <w:rPr>
                <w:rFonts w:ascii="Times New Roman" w:eastAsia="Times New Roman" w:hAnsi="Times New Roman" w:cs="Times New Roman"/>
                <w:color w:val="000000"/>
                <w:sz w:val="28"/>
                <w:szCs w:val="28"/>
                <w:lang w:eastAsia="pt-BR"/>
              </w:rPr>
              <w:t>. Antes de receber a requisição de entrega, o Supremo Tribunal Federal poderá expedir mandado de prisão preventiva antecipada, quando requisitada pelo Tribunal Penal Internacional e atendidos os requisitos do art. 92 do Estatuto de Roma e de seu Regulamento Processual.</w:t>
            </w:r>
          </w:p>
        </w:tc>
        <w:tc>
          <w:tcPr>
            <w:tcW w:w="3793" w:type="dxa"/>
          </w:tcPr>
          <w:p w14:paraId="17E5584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D1774A8" w14:textId="2E092144" w:rsidTr="00141EBC">
        <w:trPr>
          <w:trHeight w:val="348"/>
        </w:trPr>
        <w:tc>
          <w:tcPr>
            <w:tcW w:w="5098" w:type="dxa"/>
            <w:vAlign w:val="center"/>
          </w:tcPr>
          <w:p w14:paraId="1476E2A3" w14:textId="3BB78F1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Relaxamento da prisão preventiva antecipada</w:t>
            </w:r>
          </w:p>
        </w:tc>
        <w:tc>
          <w:tcPr>
            <w:tcW w:w="5103" w:type="dxa"/>
            <w:shd w:val="clear" w:color="auto" w:fill="auto"/>
            <w:noWrap/>
            <w:vAlign w:val="center"/>
            <w:hideMark/>
          </w:tcPr>
          <w:p w14:paraId="44A4B097" w14:textId="26C2A66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Relaxamento da prisão preventiva antecipada</w:t>
            </w:r>
          </w:p>
        </w:tc>
        <w:tc>
          <w:tcPr>
            <w:tcW w:w="3793" w:type="dxa"/>
          </w:tcPr>
          <w:p w14:paraId="2F4E079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65FC02A" w14:textId="77754984" w:rsidTr="00141EBC">
        <w:trPr>
          <w:trHeight w:val="1440"/>
        </w:trPr>
        <w:tc>
          <w:tcPr>
            <w:tcW w:w="5098" w:type="dxa"/>
            <w:vAlign w:val="center"/>
          </w:tcPr>
          <w:p w14:paraId="514FAEF0" w14:textId="0BF94AF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119.</w:t>
            </w:r>
            <w:r w:rsidRPr="00BB2E85">
              <w:rPr>
                <w:rFonts w:ascii="Times New Roman" w:eastAsia="Times New Roman" w:hAnsi="Times New Roman" w:cs="Times New Roman"/>
                <w:color w:val="000000"/>
                <w:sz w:val="28"/>
                <w:szCs w:val="28"/>
                <w:lang w:eastAsia="pt-BR"/>
              </w:rPr>
              <w:t xml:space="preserve"> A prisão preventiva antecipada poderá ser relaxada se o Supremo Tribunal Federal não tiver recebido a requisição de entrega e os documentos que a instruem no prazo de sessenta dias, a contar da data da prisão.</w:t>
            </w:r>
          </w:p>
        </w:tc>
        <w:tc>
          <w:tcPr>
            <w:tcW w:w="5103" w:type="dxa"/>
            <w:shd w:val="clear" w:color="auto" w:fill="auto"/>
            <w:noWrap/>
            <w:vAlign w:val="center"/>
            <w:hideMark/>
          </w:tcPr>
          <w:p w14:paraId="07E34F24" w14:textId="1BF2EBE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119.</w:t>
            </w:r>
            <w:r w:rsidRPr="00BB2E85">
              <w:rPr>
                <w:rFonts w:ascii="Times New Roman" w:eastAsia="Times New Roman" w:hAnsi="Times New Roman" w:cs="Times New Roman"/>
                <w:color w:val="000000"/>
                <w:sz w:val="28"/>
                <w:szCs w:val="28"/>
                <w:lang w:eastAsia="pt-BR"/>
              </w:rPr>
              <w:t xml:space="preserve"> A prisão preventiva antecipada poderá ser relaxada se o Supremo Tribunal Federal não tiver recebido a requisição de entrega e os documentos que a instruem no prazo de sessenta dias, a contar da data da prisão.</w:t>
            </w:r>
          </w:p>
        </w:tc>
        <w:tc>
          <w:tcPr>
            <w:tcW w:w="3793" w:type="dxa"/>
          </w:tcPr>
          <w:p w14:paraId="69923B8C"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6B7655FC" w14:textId="233A5DBC" w:rsidTr="00141EBC">
        <w:trPr>
          <w:trHeight w:val="348"/>
        </w:trPr>
        <w:tc>
          <w:tcPr>
            <w:tcW w:w="5098" w:type="dxa"/>
            <w:vAlign w:val="center"/>
          </w:tcPr>
          <w:p w14:paraId="3A852C28" w14:textId="75BD7E8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Possibilidade de nova prisão</w:t>
            </w:r>
          </w:p>
        </w:tc>
        <w:tc>
          <w:tcPr>
            <w:tcW w:w="5103" w:type="dxa"/>
            <w:shd w:val="clear" w:color="auto" w:fill="auto"/>
            <w:noWrap/>
            <w:vAlign w:val="center"/>
            <w:hideMark/>
          </w:tcPr>
          <w:p w14:paraId="125BEBEB" w14:textId="518A1CF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Possibilidade de nova prisão</w:t>
            </w:r>
          </w:p>
        </w:tc>
        <w:tc>
          <w:tcPr>
            <w:tcW w:w="3793" w:type="dxa"/>
          </w:tcPr>
          <w:p w14:paraId="112AB0A5"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8AFBF8B" w14:textId="3D5C1CC2" w:rsidTr="00141EBC">
        <w:trPr>
          <w:trHeight w:val="1440"/>
        </w:trPr>
        <w:tc>
          <w:tcPr>
            <w:tcW w:w="5098" w:type="dxa"/>
            <w:vAlign w:val="center"/>
          </w:tcPr>
          <w:p w14:paraId="7E45DD82" w14:textId="01AC05F8"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O relaxamento da prisão não impedirá a expedição de novo mandado, se a requisição de prisão e entrega, nos termos do art. 108 desta Lei e art. 91 do Estatuto de Roma, for apresentada em data posterior.</w:t>
            </w:r>
          </w:p>
        </w:tc>
        <w:tc>
          <w:tcPr>
            <w:tcW w:w="5103" w:type="dxa"/>
            <w:shd w:val="clear" w:color="auto" w:fill="auto"/>
            <w:noWrap/>
            <w:vAlign w:val="center"/>
            <w:hideMark/>
          </w:tcPr>
          <w:p w14:paraId="35CD868E" w14:textId="5BB9B44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O relaxamento da prisão não impedirá a expedição de novo mandado, se a requisição de prisão e entrega, nos termos do art. 108 desta Lei e art. 91 do Estatuto de Roma, for apresentada em data posterior.</w:t>
            </w:r>
          </w:p>
        </w:tc>
        <w:tc>
          <w:tcPr>
            <w:tcW w:w="3793" w:type="dxa"/>
          </w:tcPr>
          <w:p w14:paraId="11C81818"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250531A3" w14:textId="4EF30C93" w:rsidTr="00141EBC">
        <w:trPr>
          <w:trHeight w:val="348"/>
        </w:trPr>
        <w:tc>
          <w:tcPr>
            <w:tcW w:w="5098" w:type="dxa"/>
            <w:vAlign w:val="center"/>
          </w:tcPr>
          <w:p w14:paraId="0C21D68E" w14:textId="3F6DB79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Concordância do preso com a entrega</w:t>
            </w:r>
          </w:p>
        </w:tc>
        <w:tc>
          <w:tcPr>
            <w:tcW w:w="5103" w:type="dxa"/>
            <w:shd w:val="clear" w:color="auto" w:fill="auto"/>
            <w:noWrap/>
            <w:vAlign w:val="center"/>
            <w:hideMark/>
          </w:tcPr>
          <w:p w14:paraId="7953F5AF" w14:textId="40F4D87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Concordância do preso com a entrega</w:t>
            </w:r>
          </w:p>
        </w:tc>
        <w:tc>
          <w:tcPr>
            <w:tcW w:w="3793" w:type="dxa"/>
          </w:tcPr>
          <w:p w14:paraId="5D3639C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3420754" w14:textId="5278747C" w:rsidTr="00141EBC">
        <w:trPr>
          <w:trHeight w:val="1800"/>
        </w:trPr>
        <w:tc>
          <w:tcPr>
            <w:tcW w:w="5098" w:type="dxa"/>
            <w:vAlign w:val="center"/>
          </w:tcPr>
          <w:p w14:paraId="1CCFBC95" w14:textId="6F27D931"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120.</w:t>
            </w:r>
            <w:r w:rsidRPr="00BB2E85">
              <w:rPr>
                <w:rFonts w:ascii="Times New Roman" w:eastAsia="Times New Roman" w:hAnsi="Times New Roman" w:cs="Times New Roman"/>
                <w:color w:val="000000"/>
                <w:sz w:val="28"/>
                <w:szCs w:val="28"/>
                <w:lang w:eastAsia="pt-BR"/>
              </w:rPr>
              <w:t xml:space="preserve"> Havendo concordância do preso antes de decorrido o prazo previsto no art. 119, sempre que o Direito brasileiro o permitir, o Supremo Tribunal Federal imediatamente ordenará sua entrega e o colocará à disposição do Tribunal Penal Internacional.</w:t>
            </w:r>
          </w:p>
        </w:tc>
        <w:tc>
          <w:tcPr>
            <w:tcW w:w="5103" w:type="dxa"/>
            <w:shd w:val="clear" w:color="auto" w:fill="auto"/>
            <w:noWrap/>
            <w:vAlign w:val="center"/>
            <w:hideMark/>
          </w:tcPr>
          <w:p w14:paraId="534E05D1" w14:textId="3154C9D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120.</w:t>
            </w:r>
            <w:r w:rsidRPr="00BB2E85">
              <w:rPr>
                <w:rFonts w:ascii="Times New Roman" w:eastAsia="Times New Roman" w:hAnsi="Times New Roman" w:cs="Times New Roman"/>
                <w:color w:val="000000"/>
                <w:sz w:val="28"/>
                <w:szCs w:val="28"/>
                <w:lang w:eastAsia="pt-BR"/>
              </w:rPr>
              <w:t xml:space="preserve"> Havendo concordância do preso antes de decorrido o prazo previsto no art. 119, sempre que o Direito brasileiro o permitir, o Supremo Tribunal Federal imediatamente ordenará sua entrega e o colocará à disposição do Tribunal Penal Internacional.</w:t>
            </w:r>
          </w:p>
        </w:tc>
        <w:tc>
          <w:tcPr>
            <w:tcW w:w="3793" w:type="dxa"/>
          </w:tcPr>
          <w:p w14:paraId="72198D57"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3345096D" w14:textId="4C784307" w:rsidTr="00141EBC">
        <w:trPr>
          <w:trHeight w:val="1800"/>
        </w:trPr>
        <w:tc>
          <w:tcPr>
            <w:tcW w:w="5098" w:type="dxa"/>
            <w:vAlign w:val="center"/>
          </w:tcPr>
          <w:p w14:paraId="2CFBD169" w14:textId="66C4216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Entregue o preso na forma do art. 92 (3) do Estatuto de Roma, o Brasil poderá requerer ao Tribunal Penal Internacional a remessa dos documentos indicados no art. 91 do Estatuto de Roma, de acordo com a Regra 189 de seu Regulamento Processual.</w:t>
            </w:r>
          </w:p>
        </w:tc>
        <w:tc>
          <w:tcPr>
            <w:tcW w:w="5103" w:type="dxa"/>
            <w:shd w:val="clear" w:color="auto" w:fill="auto"/>
            <w:noWrap/>
            <w:vAlign w:val="center"/>
            <w:hideMark/>
          </w:tcPr>
          <w:p w14:paraId="47200AA4" w14:textId="301EE9CB"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Entregue o preso na forma do art. 92 (3) do Estatuto de Roma, o Brasil poderá requerer ao Tribunal Penal Internacional a remessa dos documentos indicados no art. 91 do Estatuto de Roma, de acordo com a Regra 189 de seu Regulamento Processual.</w:t>
            </w:r>
          </w:p>
        </w:tc>
        <w:tc>
          <w:tcPr>
            <w:tcW w:w="3793" w:type="dxa"/>
          </w:tcPr>
          <w:p w14:paraId="3CB04DDE"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35438FA2" w14:textId="3AEDEB20" w:rsidTr="00141EBC">
        <w:trPr>
          <w:trHeight w:val="348"/>
        </w:trPr>
        <w:tc>
          <w:tcPr>
            <w:tcW w:w="5098" w:type="dxa"/>
            <w:vAlign w:val="center"/>
          </w:tcPr>
          <w:p w14:paraId="2916A2B1"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IV</w:t>
            </w:r>
          </w:p>
          <w:p w14:paraId="3006812D" w14:textId="646C3724" w:rsidR="00463952" w:rsidRPr="00BB2E85" w:rsidRDefault="00463952"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OUTRAS FORMAS DE COOPERAÇÃO</w:t>
            </w:r>
          </w:p>
        </w:tc>
        <w:tc>
          <w:tcPr>
            <w:tcW w:w="5103" w:type="dxa"/>
            <w:shd w:val="clear" w:color="auto" w:fill="auto"/>
            <w:noWrap/>
            <w:vAlign w:val="center"/>
            <w:hideMark/>
          </w:tcPr>
          <w:p w14:paraId="6F963B83" w14:textId="77777777" w:rsidR="00F830ED"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IV</w:t>
            </w:r>
          </w:p>
          <w:p w14:paraId="7A8757E3" w14:textId="7175F631" w:rsidR="00463952" w:rsidRPr="00BB2E85" w:rsidRDefault="00463952"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OUTRAS FORMAS DE COOPERAÇÃO</w:t>
            </w:r>
          </w:p>
        </w:tc>
        <w:tc>
          <w:tcPr>
            <w:tcW w:w="3793" w:type="dxa"/>
          </w:tcPr>
          <w:p w14:paraId="5461EEE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D7FBD8B" w14:textId="5E3E7A0E" w:rsidTr="00141EBC">
        <w:trPr>
          <w:trHeight w:val="348"/>
        </w:trPr>
        <w:tc>
          <w:tcPr>
            <w:tcW w:w="5098" w:type="dxa"/>
            <w:vAlign w:val="center"/>
          </w:tcPr>
          <w:p w14:paraId="10CFC11E" w14:textId="3FC9553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Transferência temporária de pessoa presa</w:t>
            </w:r>
          </w:p>
        </w:tc>
        <w:tc>
          <w:tcPr>
            <w:tcW w:w="5103" w:type="dxa"/>
            <w:shd w:val="clear" w:color="auto" w:fill="auto"/>
            <w:noWrap/>
            <w:vAlign w:val="center"/>
            <w:hideMark/>
          </w:tcPr>
          <w:p w14:paraId="7FA9506F" w14:textId="7120C26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Transferência temporária de pessoa presa</w:t>
            </w:r>
          </w:p>
        </w:tc>
        <w:tc>
          <w:tcPr>
            <w:tcW w:w="3793" w:type="dxa"/>
          </w:tcPr>
          <w:p w14:paraId="1DDD494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E12F189" w14:textId="73F9E7FD" w:rsidTr="00141EBC">
        <w:trPr>
          <w:trHeight w:val="2520"/>
        </w:trPr>
        <w:tc>
          <w:tcPr>
            <w:tcW w:w="5098" w:type="dxa"/>
            <w:vAlign w:val="center"/>
          </w:tcPr>
          <w:p w14:paraId="7EDFDBF0" w14:textId="15CE3BA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121</w:t>
            </w:r>
            <w:r w:rsidRPr="00BB2E85">
              <w:rPr>
                <w:rFonts w:ascii="Times New Roman" w:eastAsia="Times New Roman" w:hAnsi="Times New Roman" w:cs="Times New Roman"/>
                <w:color w:val="000000"/>
                <w:sz w:val="28"/>
                <w:szCs w:val="28"/>
                <w:lang w:eastAsia="pt-BR"/>
              </w:rPr>
              <w:t xml:space="preserve">. </w:t>
            </w:r>
            <w:r w:rsidR="00227B84" w:rsidRPr="00227B84">
              <w:rPr>
                <w:rFonts w:ascii="Times New Roman" w:eastAsia="Times New Roman" w:hAnsi="Times New Roman" w:cs="Times New Roman"/>
                <w:color w:val="000000"/>
                <w:sz w:val="28"/>
                <w:szCs w:val="28"/>
                <w:lang w:eastAsia="pt-BR"/>
              </w:rPr>
              <w:t xml:space="preserve">No caso da medida prevista na alínea “f” do art. 99, a transferência provisória de pessoa presa dependerá de seu consentimento, colhido na presença do juiz responsável pela custódia, e será executada pela </w:t>
            </w:r>
            <w:r w:rsidR="00227B84" w:rsidRPr="006A482F">
              <w:rPr>
                <w:rFonts w:ascii="Times New Roman" w:eastAsia="Times New Roman" w:hAnsi="Times New Roman" w:cs="Times New Roman"/>
                <w:color w:val="000000"/>
                <w:sz w:val="28"/>
                <w:szCs w:val="28"/>
                <w:highlight w:val="yellow"/>
                <w:lang w:eastAsia="pt-BR"/>
              </w:rPr>
              <w:t>Autoridade Nacional de Cooperação</w:t>
            </w:r>
            <w:r w:rsidR="00227B84" w:rsidRPr="00227B84">
              <w:rPr>
                <w:rFonts w:ascii="Times New Roman" w:eastAsia="Times New Roman" w:hAnsi="Times New Roman" w:cs="Times New Roman"/>
                <w:color w:val="000000"/>
                <w:sz w:val="28"/>
                <w:szCs w:val="28"/>
                <w:lang w:eastAsia="pt-BR"/>
              </w:rPr>
              <w:t>, em coordenação com o Secretário do Tribunal Penal Internacional, observando-se o disposto no art. 93 (7) do Estatuto de Roma e a Regra 192 do Regulamento Processual.</w:t>
            </w:r>
          </w:p>
        </w:tc>
        <w:tc>
          <w:tcPr>
            <w:tcW w:w="5103" w:type="dxa"/>
            <w:shd w:val="clear" w:color="auto" w:fill="auto"/>
            <w:noWrap/>
            <w:vAlign w:val="center"/>
            <w:hideMark/>
          </w:tcPr>
          <w:p w14:paraId="489743DB" w14:textId="4E6474C0"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121</w:t>
            </w:r>
            <w:r w:rsidRPr="00BB2E85">
              <w:rPr>
                <w:rFonts w:ascii="Times New Roman" w:eastAsia="Times New Roman" w:hAnsi="Times New Roman" w:cs="Times New Roman"/>
                <w:color w:val="000000"/>
                <w:sz w:val="28"/>
                <w:szCs w:val="28"/>
                <w:lang w:eastAsia="pt-BR"/>
              </w:rPr>
              <w:t xml:space="preserve">. No caso da medida prevista na alínea “f” do art. 99, a transferência provisória de pessoa presa dependerá de seu consentimento, colhido na presença do juiz responsável pela custódia, e será executada pela </w:t>
            </w:r>
            <w:r w:rsidRPr="00BB2E85">
              <w:rPr>
                <w:rFonts w:ascii="Times New Roman" w:eastAsia="Times New Roman" w:hAnsi="Times New Roman" w:cs="Times New Roman"/>
                <w:color w:val="000000"/>
                <w:sz w:val="28"/>
                <w:szCs w:val="28"/>
                <w:highlight w:val="yellow"/>
                <w:lang w:eastAsia="pt-BR"/>
              </w:rPr>
              <w:t>autoridade brasileira competente</w:t>
            </w:r>
            <w:r w:rsidRPr="00BB2E85">
              <w:rPr>
                <w:rFonts w:ascii="Times New Roman" w:eastAsia="Times New Roman" w:hAnsi="Times New Roman" w:cs="Times New Roman"/>
                <w:color w:val="000000"/>
                <w:sz w:val="28"/>
                <w:szCs w:val="28"/>
                <w:lang w:eastAsia="pt-BR"/>
              </w:rPr>
              <w:t>, em coordenação com o Secretário do Tribunal Penal Internacional, observando-se o disposto no art. 93 (7) do Estatuto de Roma e a Regra 192 do Regulamento Processual.</w:t>
            </w:r>
          </w:p>
        </w:tc>
        <w:tc>
          <w:tcPr>
            <w:tcW w:w="3793" w:type="dxa"/>
          </w:tcPr>
          <w:p w14:paraId="5545BA96"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7BDABA3" w14:textId="70AF8F46" w:rsidTr="00141EBC">
        <w:trPr>
          <w:trHeight w:val="696"/>
        </w:trPr>
        <w:tc>
          <w:tcPr>
            <w:tcW w:w="5098" w:type="dxa"/>
            <w:vAlign w:val="center"/>
          </w:tcPr>
          <w:p w14:paraId="7B8F72A8" w14:textId="13C9D86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Transferência temporária de pessoa presa no Brasil por sentença do Tribunal Penal Internacional</w:t>
            </w:r>
          </w:p>
        </w:tc>
        <w:tc>
          <w:tcPr>
            <w:tcW w:w="5103" w:type="dxa"/>
            <w:shd w:val="clear" w:color="auto" w:fill="auto"/>
            <w:noWrap/>
            <w:vAlign w:val="center"/>
            <w:hideMark/>
          </w:tcPr>
          <w:p w14:paraId="67C911D3" w14:textId="1AB3B76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Transferência temporária de pessoa presa no Brasil por sentença do Tribunal Penal Internacional</w:t>
            </w:r>
          </w:p>
        </w:tc>
        <w:tc>
          <w:tcPr>
            <w:tcW w:w="3793" w:type="dxa"/>
          </w:tcPr>
          <w:p w14:paraId="1A18760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4E796DD6" w14:textId="39E8F741" w:rsidTr="00141EBC">
        <w:trPr>
          <w:trHeight w:val="1440"/>
        </w:trPr>
        <w:tc>
          <w:tcPr>
            <w:tcW w:w="5098" w:type="dxa"/>
            <w:vAlign w:val="center"/>
          </w:tcPr>
          <w:p w14:paraId="6DFC57A2" w14:textId="4180E56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No caso de transferência temporária de pessoa presa no Brasil por sentença do Tribunal Penal Internacional, aplica-se o disposto na Regra 193 do Regulamento Processual.</w:t>
            </w:r>
          </w:p>
        </w:tc>
        <w:tc>
          <w:tcPr>
            <w:tcW w:w="5103" w:type="dxa"/>
            <w:shd w:val="clear" w:color="auto" w:fill="auto"/>
            <w:noWrap/>
            <w:vAlign w:val="center"/>
            <w:hideMark/>
          </w:tcPr>
          <w:p w14:paraId="326E59D7" w14:textId="641753F2"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No caso de transferência temporária de pessoa presa no Brasil por sentença do Tribunal Penal Internacional, aplica-se o disposto na Regra 193 do Regulamento Processual.</w:t>
            </w:r>
          </w:p>
        </w:tc>
        <w:tc>
          <w:tcPr>
            <w:tcW w:w="3793" w:type="dxa"/>
          </w:tcPr>
          <w:p w14:paraId="396253BA"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3E0318D3" w14:textId="6330CB50" w:rsidTr="00141EBC">
        <w:trPr>
          <w:trHeight w:val="348"/>
        </w:trPr>
        <w:tc>
          <w:tcPr>
            <w:tcW w:w="5098" w:type="dxa"/>
            <w:vAlign w:val="center"/>
          </w:tcPr>
          <w:p w14:paraId="5E72EC08" w14:textId="08ED7A69"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Notificação para comparecimento</w:t>
            </w:r>
          </w:p>
        </w:tc>
        <w:tc>
          <w:tcPr>
            <w:tcW w:w="5103" w:type="dxa"/>
            <w:shd w:val="clear" w:color="auto" w:fill="auto"/>
            <w:noWrap/>
            <w:vAlign w:val="center"/>
            <w:hideMark/>
          </w:tcPr>
          <w:p w14:paraId="237797B1" w14:textId="08090E3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Notificação para comparecimento</w:t>
            </w:r>
          </w:p>
        </w:tc>
        <w:tc>
          <w:tcPr>
            <w:tcW w:w="3793" w:type="dxa"/>
          </w:tcPr>
          <w:p w14:paraId="61F498AC"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2EA1E37" w14:textId="307D38C4" w:rsidTr="00141EBC">
        <w:trPr>
          <w:trHeight w:val="1440"/>
        </w:trPr>
        <w:tc>
          <w:tcPr>
            <w:tcW w:w="5098" w:type="dxa"/>
            <w:vAlign w:val="center"/>
          </w:tcPr>
          <w:p w14:paraId="2B6C6F0A" w14:textId="1F41613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122</w:t>
            </w:r>
            <w:r w:rsidRPr="00BB2E85">
              <w:rPr>
                <w:rFonts w:ascii="Times New Roman" w:eastAsia="Times New Roman" w:hAnsi="Times New Roman" w:cs="Times New Roman"/>
                <w:color w:val="000000"/>
                <w:sz w:val="28"/>
                <w:szCs w:val="28"/>
                <w:lang w:eastAsia="pt-BR"/>
              </w:rPr>
              <w:t xml:space="preserve">. Recebida a requisição de notificação para comparecimento voluntário de qualquer pessoa ao Tribunal Penal Internacional, a </w:t>
            </w:r>
            <w:r w:rsidR="0097764A" w:rsidRPr="006A482F">
              <w:rPr>
                <w:rFonts w:ascii="Times New Roman" w:eastAsia="Times New Roman" w:hAnsi="Times New Roman" w:cs="Times New Roman"/>
                <w:color w:val="000000"/>
                <w:sz w:val="28"/>
                <w:szCs w:val="28"/>
                <w:highlight w:val="yellow"/>
                <w:lang w:eastAsia="pt-BR"/>
              </w:rPr>
              <w:t xml:space="preserve">Autoridade Nacional de </w:t>
            </w:r>
            <w:r w:rsidR="0097764A" w:rsidRPr="006A482F">
              <w:rPr>
                <w:rFonts w:ascii="Times New Roman" w:eastAsia="Times New Roman" w:hAnsi="Times New Roman" w:cs="Times New Roman"/>
                <w:color w:val="000000"/>
                <w:sz w:val="28"/>
                <w:szCs w:val="28"/>
                <w:highlight w:val="yellow"/>
                <w:lang w:eastAsia="pt-BR"/>
              </w:rPr>
              <w:lastRenderedPageBreak/>
              <w:t>Cooperação</w:t>
            </w:r>
            <w:r w:rsidRPr="00BB2E85">
              <w:rPr>
                <w:rFonts w:ascii="Times New Roman" w:eastAsia="Times New Roman" w:hAnsi="Times New Roman" w:cs="Times New Roman"/>
                <w:color w:val="000000"/>
                <w:sz w:val="28"/>
                <w:szCs w:val="28"/>
                <w:lang w:eastAsia="pt-BR"/>
              </w:rPr>
              <w:t xml:space="preserve"> procederá à diligência necessária para notificá-la.</w:t>
            </w:r>
          </w:p>
        </w:tc>
        <w:tc>
          <w:tcPr>
            <w:tcW w:w="5103" w:type="dxa"/>
            <w:shd w:val="clear" w:color="auto" w:fill="auto"/>
            <w:noWrap/>
            <w:vAlign w:val="center"/>
            <w:hideMark/>
          </w:tcPr>
          <w:p w14:paraId="17DC20FC" w14:textId="76941EB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122</w:t>
            </w:r>
            <w:r w:rsidRPr="00BB2E85">
              <w:rPr>
                <w:rFonts w:ascii="Times New Roman" w:eastAsia="Times New Roman" w:hAnsi="Times New Roman" w:cs="Times New Roman"/>
                <w:color w:val="000000"/>
                <w:sz w:val="28"/>
                <w:szCs w:val="28"/>
                <w:lang w:eastAsia="pt-BR"/>
              </w:rPr>
              <w:t xml:space="preserve">. Recebida a requisição de notificação para comparecimento voluntário de qualquer pessoa ao Tribunal Penal Internacional, a </w:t>
            </w:r>
            <w:r w:rsidRPr="00BB2E85">
              <w:rPr>
                <w:rFonts w:ascii="Times New Roman" w:eastAsia="Times New Roman" w:hAnsi="Times New Roman" w:cs="Times New Roman"/>
                <w:color w:val="000000"/>
                <w:sz w:val="28"/>
                <w:szCs w:val="28"/>
                <w:highlight w:val="yellow"/>
                <w:lang w:eastAsia="pt-BR"/>
              </w:rPr>
              <w:t>autoridade competente</w:t>
            </w:r>
            <w:r w:rsidRPr="00BB2E85">
              <w:rPr>
                <w:rFonts w:ascii="Times New Roman" w:eastAsia="Times New Roman" w:hAnsi="Times New Roman" w:cs="Times New Roman"/>
                <w:color w:val="000000"/>
                <w:sz w:val="28"/>
                <w:szCs w:val="28"/>
                <w:lang w:eastAsia="pt-BR"/>
              </w:rPr>
              <w:t xml:space="preserve"> </w:t>
            </w:r>
            <w:r w:rsidRPr="00BB2E85">
              <w:rPr>
                <w:rFonts w:ascii="Times New Roman" w:eastAsia="Times New Roman" w:hAnsi="Times New Roman" w:cs="Times New Roman"/>
                <w:color w:val="000000"/>
                <w:sz w:val="28"/>
                <w:szCs w:val="28"/>
                <w:lang w:eastAsia="pt-BR"/>
              </w:rPr>
              <w:lastRenderedPageBreak/>
              <w:t>procederá à diligência necessária para notificá-la.</w:t>
            </w:r>
          </w:p>
        </w:tc>
        <w:tc>
          <w:tcPr>
            <w:tcW w:w="3793" w:type="dxa"/>
          </w:tcPr>
          <w:p w14:paraId="4EF781A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0881C43E" w14:textId="36486F40" w:rsidTr="00141EBC">
        <w:trPr>
          <w:trHeight w:val="1440"/>
        </w:trPr>
        <w:tc>
          <w:tcPr>
            <w:tcW w:w="5098" w:type="dxa"/>
            <w:vAlign w:val="center"/>
          </w:tcPr>
          <w:p w14:paraId="1F8E460F" w14:textId="42C5F0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Após cumprida a diligência ou certificada a impossibilidade de seu cumprimento, a autoridade devolverá o pedido ao Tribunal Penal Internacional pela via diplomática.</w:t>
            </w:r>
          </w:p>
        </w:tc>
        <w:tc>
          <w:tcPr>
            <w:tcW w:w="5103" w:type="dxa"/>
            <w:shd w:val="clear" w:color="auto" w:fill="auto"/>
            <w:noWrap/>
            <w:vAlign w:val="center"/>
            <w:hideMark/>
          </w:tcPr>
          <w:p w14:paraId="1A960670" w14:textId="22F15673"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r w:rsidRPr="00BB2E85">
              <w:rPr>
                <w:rFonts w:ascii="Times New Roman" w:eastAsia="Times New Roman" w:hAnsi="Times New Roman" w:cs="Times New Roman"/>
                <w:i/>
                <w:iCs/>
                <w:color w:val="000000"/>
                <w:sz w:val="28"/>
                <w:szCs w:val="28"/>
                <w:lang w:eastAsia="pt-BR"/>
              </w:rPr>
              <w:t>Parágrafo único</w:t>
            </w:r>
            <w:r w:rsidRPr="00BB2E85">
              <w:rPr>
                <w:rFonts w:ascii="Times New Roman" w:eastAsia="Times New Roman" w:hAnsi="Times New Roman" w:cs="Times New Roman"/>
                <w:color w:val="000000"/>
                <w:sz w:val="28"/>
                <w:szCs w:val="28"/>
                <w:lang w:eastAsia="pt-BR"/>
              </w:rPr>
              <w:t xml:space="preserve">. Após cumprida a diligência ou certificada a impossibilidade de seu cumprimento, a autoridade </w:t>
            </w:r>
            <w:r w:rsidRPr="00BB2E85">
              <w:rPr>
                <w:rFonts w:ascii="Times New Roman" w:eastAsia="Times New Roman" w:hAnsi="Times New Roman" w:cs="Times New Roman"/>
                <w:color w:val="000000"/>
                <w:sz w:val="28"/>
                <w:szCs w:val="28"/>
                <w:highlight w:val="yellow"/>
                <w:lang w:eastAsia="pt-BR"/>
              </w:rPr>
              <w:t>central</w:t>
            </w:r>
            <w:r w:rsidRPr="00BB2E85">
              <w:rPr>
                <w:rFonts w:ascii="Times New Roman" w:eastAsia="Times New Roman" w:hAnsi="Times New Roman" w:cs="Times New Roman"/>
                <w:color w:val="000000"/>
                <w:sz w:val="28"/>
                <w:szCs w:val="28"/>
                <w:lang w:eastAsia="pt-BR"/>
              </w:rPr>
              <w:t xml:space="preserve"> devolverá o pedido ao Tribunal Penal Internacional pela via diplomática.</w:t>
            </w:r>
          </w:p>
        </w:tc>
        <w:tc>
          <w:tcPr>
            <w:tcW w:w="3793" w:type="dxa"/>
          </w:tcPr>
          <w:p w14:paraId="13E0AF0A"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8"/>
                <w:szCs w:val="28"/>
                <w:lang w:eastAsia="pt-BR"/>
              </w:rPr>
            </w:pPr>
          </w:p>
        </w:tc>
      </w:tr>
      <w:tr w:rsidR="00F830ED" w:rsidRPr="00BB2E85" w14:paraId="6D521BCC" w14:textId="66F3FF12" w:rsidTr="00141EBC">
        <w:trPr>
          <w:trHeight w:val="348"/>
        </w:trPr>
        <w:tc>
          <w:tcPr>
            <w:tcW w:w="5098" w:type="dxa"/>
            <w:vAlign w:val="center"/>
          </w:tcPr>
          <w:p w14:paraId="7EB70D26" w14:textId="6D52CF4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Diligências do Procurador do Tribunal Penal Internacional no território nacional</w:t>
            </w:r>
          </w:p>
        </w:tc>
        <w:tc>
          <w:tcPr>
            <w:tcW w:w="5103" w:type="dxa"/>
            <w:shd w:val="clear" w:color="auto" w:fill="auto"/>
            <w:noWrap/>
            <w:vAlign w:val="center"/>
            <w:hideMark/>
          </w:tcPr>
          <w:p w14:paraId="755231EC" w14:textId="61FE956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Diligências do Procurador do Tribunal Penal Internacional no território nacional</w:t>
            </w:r>
          </w:p>
        </w:tc>
        <w:tc>
          <w:tcPr>
            <w:tcW w:w="3793" w:type="dxa"/>
          </w:tcPr>
          <w:p w14:paraId="398D3FCA"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A8EC559" w14:textId="2E2E8CE7" w:rsidTr="00141EBC">
        <w:trPr>
          <w:trHeight w:val="2160"/>
        </w:trPr>
        <w:tc>
          <w:tcPr>
            <w:tcW w:w="5098" w:type="dxa"/>
            <w:vAlign w:val="center"/>
          </w:tcPr>
          <w:p w14:paraId="5B2690C7" w14:textId="20A37FEA"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123</w:t>
            </w:r>
            <w:r w:rsidRPr="00BB2E85">
              <w:rPr>
                <w:rFonts w:ascii="Times New Roman" w:eastAsia="Times New Roman" w:hAnsi="Times New Roman" w:cs="Times New Roman"/>
                <w:color w:val="000000"/>
                <w:sz w:val="28"/>
                <w:szCs w:val="28"/>
                <w:lang w:eastAsia="pt-BR"/>
              </w:rPr>
              <w:t xml:space="preserve">. O Procurador do Tribunal Penal Internacional, nas hipóteses previstas nos </w:t>
            </w:r>
            <w:proofErr w:type="spellStart"/>
            <w:r w:rsidRPr="00BB2E85">
              <w:rPr>
                <w:rFonts w:ascii="Times New Roman" w:eastAsia="Times New Roman" w:hAnsi="Times New Roman" w:cs="Times New Roman"/>
                <w:color w:val="000000"/>
                <w:sz w:val="28"/>
                <w:szCs w:val="28"/>
                <w:lang w:eastAsia="pt-BR"/>
              </w:rPr>
              <w:t>arts</w:t>
            </w:r>
            <w:proofErr w:type="spellEnd"/>
            <w:r w:rsidRPr="00BB2E85">
              <w:rPr>
                <w:rFonts w:ascii="Times New Roman" w:eastAsia="Times New Roman" w:hAnsi="Times New Roman" w:cs="Times New Roman"/>
                <w:color w:val="000000"/>
                <w:sz w:val="28"/>
                <w:szCs w:val="28"/>
                <w:lang w:eastAsia="pt-BR"/>
              </w:rPr>
              <w:t xml:space="preserve">. 54 (2) e (3) 57(3)(d) do Estatuto de Roma, poderá realizar diligência diretamente no território nacional, mediante prévia comunicação à </w:t>
            </w:r>
            <w:r w:rsidR="0097764A" w:rsidRPr="006A482F">
              <w:rPr>
                <w:rFonts w:ascii="Times New Roman" w:eastAsia="Times New Roman" w:hAnsi="Times New Roman" w:cs="Times New Roman"/>
                <w:color w:val="000000"/>
                <w:sz w:val="28"/>
                <w:szCs w:val="28"/>
                <w:highlight w:val="yellow"/>
                <w:lang w:eastAsia="pt-BR"/>
              </w:rPr>
              <w:t>Autoridade Nacional de Cooperação</w:t>
            </w:r>
            <w:r w:rsidRPr="00BB2E85">
              <w:rPr>
                <w:rFonts w:ascii="Times New Roman" w:eastAsia="Times New Roman" w:hAnsi="Times New Roman" w:cs="Times New Roman"/>
                <w:color w:val="000000"/>
                <w:sz w:val="28"/>
                <w:szCs w:val="28"/>
                <w:lang w:eastAsia="pt-BR"/>
              </w:rPr>
              <w:t>, que a transmitirá ao Procurador-Geral da República no prazo de cinco dias.</w:t>
            </w:r>
          </w:p>
        </w:tc>
        <w:tc>
          <w:tcPr>
            <w:tcW w:w="5103" w:type="dxa"/>
            <w:shd w:val="clear" w:color="auto" w:fill="auto"/>
            <w:noWrap/>
            <w:vAlign w:val="center"/>
            <w:hideMark/>
          </w:tcPr>
          <w:p w14:paraId="02016510" w14:textId="0137F7B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123</w:t>
            </w:r>
            <w:r w:rsidRPr="00BB2E85">
              <w:rPr>
                <w:rFonts w:ascii="Times New Roman" w:eastAsia="Times New Roman" w:hAnsi="Times New Roman" w:cs="Times New Roman"/>
                <w:color w:val="000000"/>
                <w:sz w:val="28"/>
                <w:szCs w:val="28"/>
                <w:lang w:eastAsia="pt-BR"/>
              </w:rPr>
              <w:t xml:space="preserve">. O Procurador do Tribunal Penal Internacional, nas hipóteses previstas nos </w:t>
            </w:r>
            <w:proofErr w:type="spellStart"/>
            <w:r w:rsidRPr="00BB2E85">
              <w:rPr>
                <w:rFonts w:ascii="Times New Roman" w:eastAsia="Times New Roman" w:hAnsi="Times New Roman" w:cs="Times New Roman"/>
                <w:color w:val="000000"/>
                <w:sz w:val="28"/>
                <w:szCs w:val="28"/>
                <w:lang w:eastAsia="pt-BR"/>
              </w:rPr>
              <w:t>arts</w:t>
            </w:r>
            <w:proofErr w:type="spellEnd"/>
            <w:r w:rsidRPr="00BB2E85">
              <w:rPr>
                <w:rFonts w:ascii="Times New Roman" w:eastAsia="Times New Roman" w:hAnsi="Times New Roman" w:cs="Times New Roman"/>
                <w:color w:val="000000"/>
                <w:sz w:val="28"/>
                <w:szCs w:val="28"/>
                <w:lang w:eastAsia="pt-BR"/>
              </w:rPr>
              <w:t>. 54 (2) e (3) 57(3)(d) do Estatuto de Roma, poderá realizar diligência diretamente no território nacional, mediante prévia comunicação à autoridade central, que a transmitirá ao Procurador-Geral da República no prazo de cinco dias.</w:t>
            </w:r>
          </w:p>
        </w:tc>
        <w:tc>
          <w:tcPr>
            <w:tcW w:w="3793" w:type="dxa"/>
          </w:tcPr>
          <w:p w14:paraId="4AE041B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C58CD2F" w14:textId="140CED87" w:rsidTr="00141EBC">
        <w:trPr>
          <w:trHeight w:val="1080"/>
        </w:trPr>
        <w:tc>
          <w:tcPr>
            <w:tcW w:w="5098" w:type="dxa"/>
            <w:vAlign w:val="center"/>
          </w:tcPr>
          <w:p w14:paraId="445A0DAF" w14:textId="72A721FE"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lastRenderedPageBreak/>
              <w:t>§ 1º As autoridades brasileiras prestarão todo o auxílio necessário à atuação do Procurador do Tribunal Penal Internacional.</w:t>
            </w:r>
          </w:p>
        </w:tc>
        <w:tc>
          <w:tcPr>
            <w:tcW w:w="5103" w:type="dxa"/>
            <w:shd w:val="clear" w:color="auto" w:fill="auto"/>
            <w:noWrap/>
            <w:vAlign w:val="center"/>
            <w:hideMark/>
          </w:tcPr>
          <w:p w14:paraId="22359318" w14:textId="2D878DDC"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As autoridades brasileiras prestarão todo o auxílio necessário à atuação do Procurador do Tribunal Penal Internacional.</w:t>
            </w:r>
          </w:p>
        </w:tc>
        <w:tc>
          <w:tcPr>
            <w:tcW w:w="3793" w:type="dxa"/>
          </w:tcPr>
          <w:p w14:paraId="4F00FE27"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BBC3FFB" w14:textId="016E1FDB" w:rsidTr="00141EBC">
        <w:trPr>
          <w:trHeight w:val="2160"/>
        </w:trPr>
        <w:tc>
          <w:tcPr>
            <w:tcW w:w="5098" w:type="dxa"/>
            <w:vAlign w:val="center"/>
          </w:tcPr>
          <w:p w14:paraId="2C8C5C4A" w14:textId="3E96252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Havendo riscos à ordem pública, notadamente no tocante à segurança de pessoa envolvida na diligência, a </w:t>
            </w:r>
            <w:r w:rsidR="001044BD" w:rsidRPr="006A482F">
              <w:rPr>
                <w:rFonts w:ascii="Times New Roman" w:eastAsia="Times New Roman" w:hAnsi="Times New Roman" w:cs="Times New Roman"/>
                <w:color w:val="000000"/>
                <w:sz w:val="28"/>
                <w:szCs w:val="28"/>
                <w:highlight w:val="yellow"/>
                <w:lang w:eastAsia="pt-BR"/>
              </w:rPr>
              <w:t>Autoridade Nacional de Cooperaçã</w:t>
            </w:r>
            <w:r w:rsidR="001044BD" w:rsidRPr="00626F5E">
              <w:rPr>
                <w:rFonts w:ascii="Times New Roman" w:eastAsia="Times New Roman" w:hAnsi="Times New Roman" w:cs="Times New Roman"/>
                <w:color w:val="000000"/>
                <w:sz w:val="28"/>
                <w:szCs w:val="28"/>
                <w:highlight w:val="yellow"/>
                <w:lang w:eastAsia="pt-BR"/>
              </w:rPr>
              <w:t>o</w:t>
            </w:r>
            <w:r w:rsidRPr="00BB2E85">
              <w:rPr>
                <w:rFonts w:ascii="Times New Roman" w:eastAsia="Times New Roman" w:hAnsi="Times New Roman" w:cs="Times New Roman"/>
                <w:color w:val="000000"/>
                <w:sz w:val="28"/>
                <w:szCs w:val="28"/>
                <w:highlight w:val="yellow"/>
                <w:lang w:eastAsia="pt-BR"/>
              </w:rPr>
              <w:t xml:space="preserve">, </w:t>
            </w:r>
            <w:r w:rsidR="001B0F95" w:rsidRPr="00626F5E">
              <w:rPr>
                <w:rFonts w:ascii="Times New Roman" w:eastAsia="Times New Roman" w:hAnsi="Times New Roman" w:cs="Times New Roman"/>
                <w:color w:val="000000"/>
                <w:sz w:val="28"/>
                <w:szCs w:val="28"/>
                <w:highlight w:val="yellow"/>
                <w:lang w:eastAsia="pt-BR"/>
              </w:rPr>
              <w:t>ou o Procurador-Geral da República</w:t>
            </w:r>
            <w:r w:rsidR="001B0F95" w:rsidRPr="001B0F95">
              <w:rPr>
                <w:rFonts w:ascii="Times New Roman" w:eastAsia="Times New Roman" w:hAnsi="Times New Roman" w:cs="Times New Roman"/>
                <w:color w:val="000000"/>
                <w:sz w:val="28"/>
                <w:szCs w:val="28"/>
                <w:lang w:eastAsia="pt-BR"/>
              </w:rPr>
              <w:t xml:space="preserve"> consultará previamente o Procurador do Tribunal Penal Internacional, a fim de que a diligência seja cumprida sem riscos.</w:t>
            </w:r>
          </w:p>
        </w:tc>
        <w:tc>
          <w:tcPr>
            <w:tcW w:w="5103" w:type="dxa"/>
            <w:shd w:val="clear" w:color="auto" w:fill="auto"/>
            <w:noWrap/>
            <w:vAlign w:val="center"/>
            <w:hideMark/>
          </w:tcPr>
          <w:p w14:paraId="75C46DFB" w14:textId="07B1015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2º Havendo riscos à ordem pública, notadamente no tocante à segurança de pessoa envolvida na diligência, a </w:t>
            </w:r>
            <w:r w:rsidRPr="00BB2E85">
              <w:rPr>
                <w:rFonts w:ascii="Times New Roman" w:eastAsia="Times New Roman" w:hAnsi="Times New Roman" w:cs="Times New Roman"/>
                <w:color w:val="000000"/>
                <w:sz w:val="28"/>
                <w:szCs w:val="28"/>
                <w:highlight w:val="yellow"/>
                <w:lang w:eastAsia="pt-BR"/>
              </w:rPr>
              <w:t>autoridade central, de ofício ou mediante requerimento da autoridade competente,</w:t>
            </w:r>
            <w:r w:rsidRPr="00BB2E85">
              <w:rPr>
                <w:rFonts w:ascii="Times New Roman" w:eastAsia="Times New Roman" w:hAnsi="Times New Roman" w:cs="Times New Roman"/>
                <w:color w:val="000000"/>
                <w:sz w:val="28"/>
                <w:szCs w:val="28"/>
                <w:lang w:eastAsia="pt-BR"/>
              </w:rPr>
              <w:t xml:space="preserve"> consultará previamente o Procurador do Tribunal Penal Internacional, a fim de que a diligência seja cumprida sem riscos.</w:t>
            </w:r>
          </w:p>
        </w:tc>
        <w:tc>
          <w:tcPr>
            <w:tcW w:w="3793" w:type="dxa"/>
          </w:tcPr>
          <w:p w14:paraId="78C8CC3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26D7297B" w14:textId="14376338" w:rsidTr="00141EBC">
        <w:trPr>
          <w:trHeight w:val="348"/>
        </w:trPr>
        <w:tc>
          <w:tcPr>
            <w:tcW w:w="5098" w:type="dxa"/>
            <w:vAlign w:val="center"/>
          </w:tcPr>
          <w:p w14:paraId="74B2132C" w14:textId="158B568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V</w:t>
            </w:r>
          </w:p>
        </w:tc>
        <w:tc>
          <w:tcPr>
            <w:tcW w:w="5103" w:type="dxa"/>
            <w:shd w:val="clear" w:color="auto" w:fill="auto"/>
            <w:noWrap/>
            <w:vAlign w:val="center"/>
            <w:hideMark/>
          </w:tcPr>
          <w:p w14:paraId="4FEF3528" w14:textId="4A88946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CAPÍTULO V</w:t>
            </w:r>
          </w:p>
        </w:tc>
        <w:tc>
          <w:tcPr>
            <w:tcW w:w="3793" w:type="dxa"/>
          </w:tcPr>
          <w:p w14:paraId="2BE60D06"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087689F6" w14:textId="2D2E10D6" w:rsidTr="00141EBC">
        <w:trPr>
          <w:trHeight w:val="348"/>
        </w:trPr>
        <w:tc>
          <w:tcPr>
            <w:tcW w:w="5098" w:type="dxa"/>
            <w:vAlign w:val="center"/>
          </w:tcPr>
          <w:p w14:paraId="7C326F7D" w14:textId="1D8473B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EXECUÇÃO DAS PENAS IMPOSTAS PELO TRIBUNAL PENAL INTERNACIONAL</w:t>
            </w:r>
          </w:p>
        </w:tc>
        <w:tc>
          <w:tcPr>
            <w:tcW w:w="5103" w:type="dxa"/>
            <w:shd w:val="clear" w:color="auto" w:fill="auto"/>
            <w:noWrap/>
            <w:vAlign w:val="center"/>
            <w:hideMark/>
          </w:tcPr>
          <w:p w14:paraId="275F2761" w14:textId="41F8ADD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 EXECUÇÃO DAS PENAS IMPOSTAS PELO TRIBUNAL PENAL INTERNACIONAL</w:t>
            </w:r>
          </w:p>
        </w:tc>
        <w:tc>
          <w:tcPr>
            <w:tcW w:w="3793" w:type="dxa"/>
          </w:tcPr>
          <w:p w14:paraId="5B48B54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59A1E97" w14:textId="73E9FC7A" w:rsidTr="00141EBC">
        <w:trPr>
          <w:trHeight w:val="348"/>
        </w:trPr>
        <w:tc>
          <w:tcPr>
            <w:tcW w:w="5098" w:type="dxa"/>
            <w:vAlign w:val="center"/>
          </w:tcPr>
          <w:p w14:paraId="5D9321E9" w14:textId="7D58A738"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Regras gerais</w:t>
            </w:r>
          </w:p>
        </w:tc>
        <w:tc>
          <w:tcPr>
            <w:tcW w:w="5103" w:type="dxa"/>
            <w:shd w:val="clear" w:color="auto" w:fill="auto"/>
            <w:noWrap/>
            <w:vAlign w:val="center"/>
            <w:hideMark/>
          </w:tcPr>
          <w:p w14:paraId="46974E0D" w14:textId="0A82F8E5"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Regras gerais</w:t>
            </w:r>
          </w:p>
        </w:tc>
        <w:tc>
          <w:tcPr>
            <w:tcW w:w="3793" w:type="dxa"/>
          </w:tcPr>
          <w:p w14:paraId="7287BB58"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C3A13BA" w14:textId="3D6F17DA" w:rsidTr="00141EBC">
        <w:trPr>
          <w:trHeight w:val="1440"/>
        </w:trPr>
        <w:tc>
          <w:tcPr>
            <w:tcW w:w="5098" w:type="dxa"/>
            <w:vAlign w:val="center"/>
          </w:tcPr>
          <w:p w14:paraId="78D54700" w14:textId="4D140AD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124</w:t>
            </w:r>
            <w:r w:rsidRPr="00BB2E85">
              <w:rPr>
                <w:rFonts w:ascii="Times New Roman" w:eastAsia="Times New Roman" w:hAnsi="Times New Roman" w:cs="Times New Roman"/>
                <w:color w:val="000000"/>
                <w:sz w:val="28"/>
                <w:szCs w:val="28"/>
                <w:lang w:eastAsia="pt-BR"/>
              </w:rPr>
              <w:t xml:space="preserve">. A execução da pena imposta pelo Tribunal Penal Internacional no Brasil obedecerá ao disposto nos </w:t>
            </w:r>
            <w:proofErr w:type="spellStart"/>
            <w:r w:rsidRPr="00BB2E85">
              <w:rPr>
                <w:rFonts w:ascii="Times New Roman" w:eastAsia="Times New Roman" w:hAnsi="Times New Roman" w:cs="Times New Roman"/>
                <w:color w:val="000000"/>
                <w:sz w:val="28"/>
                <w:szCs w:val="28"/>
                <w:lang w:eastAsia="pt-BR"/>
              </w:rPr>
              <w:t>arts</w:t>
            </w:r>
            <w:proofErr w:type="spellEnd"/>
            <w:r w:rsidRPr="00BB2E85">
              <w:rPr>
                <w:rFonts w:ascii="Times New Roman" w:eastAsia="Times New Roman" w:hAnsi="Times New Roman" w:cs="Times New Roman"/>
                <w:color w:val="000000"/>
                <w:sz w:val="28"/>
                <w:szCs w:val="28"/>
                <w:lang w:eastAsia="pt-BR"/>
              </w:rPr>
              <w:t>. 103 a 111 do Estatuto de Roma e às Regras 198 a 225 de seu Regulamento Processual.</w:t>
            </w:r>
          </w:p>
        </w:tc>
        <w:tc>
          <w:tcPr>
            <w:tcW w:w="5103" w:type="dxa"/>
            <w:shd w:val="clear" w:color="auto" w:fill="auto"/>
            <w:noWrap/>
            <w:vAlign w:val="center"/>
            <w:hideMark/>
          </w:tcPr>
          <w:p w14:paraId="749466D6" w14:textId="24415136"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124</w:t>
            </w:r>
            <w:r w:rsidRPr="00BB2E85">
              <w:rPr>
                <w:rFonts w:ascii="Times New Roman" w:eastAsia="Times New Roman" w:hAnsi="Times New Roman" w:cs="Times New Roman"/>
                <w:color w:val="000000"/>
                <w:sz w:val="28"/>
                <w:szCs w:val="28"/>
                <w:lang w:eastAsia="pt-BR"/>
              </w:rPr>
              <w:t xml:space="preserve">. A execução da pena imposta pelo Tribunal Penal Internacional no Brasil obedecerá ao disposto nos </w:t>
            </w:r>
            <w:proofErr w:type="spellStart"/>
            <w:r w:rsidRPr="00BB2E85">
              <w:rPr>
                <w:rFonts w:ascii="Times New Roman" w:eastAsia="Times New Roman" w:hAnsi="Times New Roman" w:cs="Times New Roman"/>
                <w:color w:val="000000"/>
                <w:sz w:val="28"/>
                <w:szCs w:val="28"/>
                <w:lang w:eastAsia="pt-BR"/>
              </w:rPr>
              <w:t>arts</w:t>
            </w:r>
            <w:proofErr w:type="spellEnd"/>
            <w:r w:rsidRPr="00BB2E85">
              <w:rPr>
                <w:rFonts w:ascii="Times New Roman" w:eastAsia="Times New Roman" w:hAnsi="Times New Roman" w:cs="Times New Roman"/>
                <w:color w:val="000000"/>
                <w:sz w:val="28"/>
                <w:szCs w:val="28"/>
                <w:lang w:eastAsia="pt-BR"/>
              </w:rPr>
              <w:t>. 103 a 111 do Estatuto de Roma e às Regras 198 a 225 de seu Regulamento Processual.</w:t>
            </w:r>
          </w:p>
        </w:tc>
        <w:tc>
          <w:tcPr>
            <w:tcW w:w="3793" w:type="dxa"/>
          </w:tcPr>
          <w:p w14:paraId="69F2C85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1C5DFC8" w14:textId="282AA3B4" w:rsidTr="00141EBC">
        <w:trPr>
          <w:trHeight w:val="348"/>
        </w:trPr>
        <w:tc>
          <w:tcPr>
            <w:tcW w:w="5098" w:type="dxa"/>
            <w:vAlign w:val="center"/>
          </w:tcPr>
          <w:p w14:paraId="7446969C" w14:textId="14F027A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Execução de pena privativa de liberdade no território nacional</w:t>
            </w:r>
          </w:p>
        </w:tc>
        <w:tc>
          <w:tcPr>
            <w:tcW w:w="5103" w:type="dxa"/>
            <w:shd w:val="clear" w:color="auto" w:fill="auto"/>
            <w:noWrap/>
            <w:vAlign w:val="center"/>
            <w:hideMark/>
          </w:tcPr>
          <w:p w14:paraId="5B13CDAA" w14:textId="32474C4B"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Execução de pena privativa de liberdade no território nacional</w:t>
            </w:r>
          </w:p>
        </w:tc>
        <w:tc>
          <w:tcPr>
            <w:tcW w:w="3793" w:type="dxa"/>
          </w:tcPr>
          <w:p w14:paraId="06D6FC72"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BC00A03" w14:textId="4C25E172" w:rsidTr="00141EBC">
        <w:trPr>
          <w:trHeight w:val="1440"/>
        </w:trPr>
        <w:tc>
          <w:tcPr>
            <w:tcW w:w="5098" w:type="dxa"/>
            <w:vAlign w:val="center"/>
          </w:tcPr>
          <w:p w14:paraId="03A7813A" w14:textId="61195AFD"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Art. 125</w:t>
            </w:r>
            <w:r w:rsidRPr="00BB2E85">
              <w:rPr>
                <w:rFonts w:ascii="Times New Roman" w:eastAsia="Times New Roman" w:hAnsi="Times New Roman" w:cs="Times New Roman"/>
                <w:color w:val="000000"/>
                <w:sz w:val="28"/>
                <w:szCs w:val="28"/>
                <w:lang w:eastAsia="pt-BR"/>
              </w:rPr>
              <w:t>. A execução, em território nacional, de pena privativa de liberdade, imposta pelo Tribunal Penal Internacional, dependerá de celebração de tratado com o Brasil, e será cumprida em estabelecimento prisional federal.</w:t>
            </w:r>
          </w:p>
        </w:tc>
        <w:tc>
          <w:tcPr>
            <w:tcW w:w="5103" w:type="dxa"/>
            <w:shd w:val="clear" w:color="auto" w:fill="auto"/>
            <w:noWrap/>
            <w:vAlign w:val="center"/>
            <w:hideMark/>
          </w:tcPr>
          <w:p w14:paraId="3F26BA26" w14:textId="15589DB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125</w:t>
            </w:r>
            <w:r w:rsidRPr="00BB2E85">
              <w:rPr>
                <w:rFonts w:ascii="Times New Roman" w:eastAsia="Times New Roman" w:hAnsi="Times New Roman" w:cs="Times New Roman"/>
                <w:color w:val="000000"/>
                <w:sz w:val="28"/>
                <w:szCs w:val="28"/>
                <w:lang w:eastAsia="pt-BR"/>
              </w:rPr>
              <w:t xml:space="preserve">. A execução, em território nacional, de pena privativa de liberdade, imposta pelo Tribunal Penal Internacional, dependerá de celebração de tratado </w:t>
            </w:r>
            <w:r w:rsidRPr="00BB2E85">
              <w:rPr>
                <w:rFonts w:ascii="Times New Roman" w:eastAsia="Times New Roman" w:hAnsi="Times New Roman" w:cs="Times New Roman"/>
                <w:color w:val="000000"/>
                <w:sz w:val="28"/>
                <w:szCs w:val="28"/>
                <w:highlight w:val="yellow"/>
                <w:lang w:eastAsia="pt-BR"/>
              </w:rPr>
              <w:t>ou convênio</w:t>
            </w:r>
            <w:r w:rsidRPr="00BB2E85">
              <w:rPr>
                <w:rFonts w:ascii="Times New Roman" w:eastAsia="Times New Roman" w:hAnsi="Times New Roman" w:cs="Times New Roman"/>
                <w:color w:val="000000"/>
                <w:sz w:val="28"/>
                <w:szCs w:val="28"/>
                <w:lang w:eastAsia="pt-BR"/>
              </w:rPr>
              <w:t xml:space="preserve"> com o Brasil, e será cumprida em estabelecimento prisional federal.</w:t>
            </w:r>
          </w:p>
        </w:tc>
        <w:tc>
          <w:tcPr>
            <w:tcW w:w="3793" w:type="dxa"/>
          </w:tcPr>
          <w:p w14:paraId="6446A582"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0994513" w14:textId="5EE02E9E" w:rsidTr="00141EBC">
        <w:trPr>
          <w:trHeight w:val="348"/>
        </w:trPr>
        <w:tc>
          <w:tcPr>
            <w:tcW w:w="5098" w:type="dxa"/>
            <w:vAlign w:val="center"/>
          </w:tcPr>
          <w:p w14:paraId="6E865A64" w14:textId="14532C90"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Controle jurisdicional da execução da pena</w:t>
            </w:r>
          </w:p>
        </w:tc>
        <w:tc>
          <w:tcPr>
            <w:tcW w:w="5103" w:type="dxa"/>
            <w:shd w:val="clear" w:color="auto" w:fill="auto"/>
            <w:noWrap/>
            <w:vAlign w:val="center"/>
            <w:hideMark/>
          </w:tcPr>
          <w:p w14:paraId="214CF680" w14:textId="6B887F3E"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Controle jurisdicional da execução da pena</w:t>
            </w:r>
          </w:p>
        </w:tc>
        <w:tc>
          <w:tcPr>
            <w:tcW w:w="3793" w:type="dxa"/>
          </w:tcPr>
          <w:p w14:paraId="59695F8E"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7A9D7ABA" w14:textId="08E192AA" w:rsidTr="00141EBC">
        <w:trPr>
          <w:trHeight w:val="720"/>
        </w:trPr>
        <w:tc>
          <w:tcPr>
            <w:tcW w:w="5098" w:type="dxa"/>
            <w:vAlign w:val="center"/>
          </w:tcPr>
          <w:p w14:paraId="39F36671" w14:textId="55E153B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126</w:t>
            </w:r>
            <w:r w:rsidRPr="00BB2E85">
              <w:rPr>
                <w:rFonts w:ascii="Times New Roman" w:eastAsia="Times New Roman" w:hAnsi="Times New Roman" w:cs="Times New Roman"/>
                <w:color w:val="000000"/>
                <w:sz w:val="28"/>
                <w:szCs w:val="28"/>
                <w:lang w:eastAsia="pt-BR"/>
              </w:rPr>
              <w:t>. A pena executada no território nacional não poderá ser modificada pela autoridade judiciária brasileira.</w:t>
            </w:r>
          </w:p>
        </w:tc>
        <w:tc>
          <w:tcPr>
            <w:tcW w:w="5103" w:type="dxa"/>
            <w:shd w:val="clear" w:color="auto" w:fill="auto"/>
            <w:noWrap/>
            <w:vAlign w:val="center"/>
            <w:hideMark/>
          </w:tcPr>
          <w:p w14:paraId="32FBA2B3" w14:textId="483525A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126</w:t>
            </w:r>
            <w:r w:rsidRPr="00BB2E85">
              <w:rPr>
                <w:rFonts w:ascii="Times New Roman" w:eastAsia="Times New Roman" w:hAnsi="Times New Roman" w:cs="Times New Roman"/>
                <w:color w:val="000000"/>
                <w:sz w:val="28"/>
                <w:szCs w:val="28"/>
                <w:lang w:eastAsia="pt-BR"/>
              </w:rPr>
              <w:t>. A pena executada no território nacional não poderá ser modificada pela autoridade judiciária brasileira.</w:t>
            </w:r>
          </w:p>
        </w:tc>
        <w:tc>
          <w:tcPr>
            <w:tcW w:w="3793" w:type="dxa"/>
          </w:tcPr>
          <w:p w14:paraId="50C4277F"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152854E5" w14:textId="57036531" w:rsidTr="00141EBC">
        <w:trPr>
          <w:trHeight w:val="1080"/>
        </w:trPr>
        <w:tc>
          <w:tcPr>
            <w:tcW w:w="5098" w:type="dxa"/>
            <w:vAlign w:val="center"/>
          </w:tcPr>
          <w:p w14:paraId="41598BA4" w14:textId="4056B28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Compete ao Tribunal Penal Internacional decidir todos os pedidos e incidentes da execução da pena, inclusive a transferência para estabelecimento prisional em outro país.</w:t>
            </w:r>
          </w:p>
        </w:tc>
        <w:tc>
          <w:tcPr>
            <w:tcW w:w="5103" w:type="dxa"/>
            <w:shd w:val="clear" w:color="auto" w:fill="auto"/>
            <w:noWrap/>
            <w:vAlign w:val="center"/>
            <w:hideMark/>
          </w:tcPr>
          <w:p w14:paraId="067A1946" w14:textId="2B82509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1º Compete ao Tribunal Penal Internacional decidir todos os pedidos e incidentes da execução da pena, inclusive a transferência para estabelecimento prisional em outro país.</w:t>
            </w:r>
          </w:p>
        </w:tc>
        <w:tc>
          <w:tcPr>
            <w:tcW w:w="3793" w:type="dxa"/>
          </w:tcPr>
          <w:p w14:paraId="384DDF32"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052A722B" w14:textId="0A8DDD81" w:rsidTr="00141EBC">
        <w:trPr>
          <w:trHeight w:val="1080"/>
        </w:trPr>
        <w:tc>
          <w:tcPr>
            <w:tcW w:w="5098" w:type="dxa"/>
            <w:vAlign w:val="center"/>
          </w:tcPr>
          <w:p w14:paraId="259D6BF5" w14:textId="590B032F"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As autoridades brasileiras permitirão a livre e confidencial comunicação do condenado com seu advogado e com o Tribunal Penal Internacional.</w:t>
            </w:r>
          </w:p>
        </w:tc>
        <w:tc>
          <w:tcPr>
            <w:tcW w:w="5103" w:type="dxa"/>
            <w:shd w:val="clear" w:color="auto" w:fill="auto"/>
            <w:noWrap/>
            <w:vAlign w:val="center"/>
            <w:hideMark/>
          </w:tcPr>
          <w:p w14:paraId="474D8D16" w14:textId="27488ED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2º As autoridades brasileiras permitirão a livre e confidencial comunicação do condenado com seu advogado e com o Tribunal Penal Internacional.</w:t>
            </w:r>
          </w:p>
        </w:tc>
        <w:tc>
          <w:tcPr>
            <w:tcW w:w="3793" w:type="dxa"/>
          </w:tcPr>
          <w:p w14:paraId="7F77486B"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8FDFAE7" w14:textId="214C620B" w:rsidTr="00141EBC">
        <w:trPr>
          <w:trHeight w:val="1080"/>
        </w:trPr>
        <w:tc>
          <w:tcPr>
            <w:tcW w:w="5098" w:type="dxa"/>
            <w:vAlign w:val="center"/>
          </w:tcPr>
          <w:p w14:paraId="3FA49690" w14:textId="65351411"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3º </w:t>
            </w:r>
            <w:r w:rsidR="002C1BF7" w:rsidRPr="002C1BF7">
              <w:rPr>
                <w:rFonts w:ascii="Times New Roman" w:eastAsia="Times New Roman" w:hAnsi="Times New Roman" w:cs="Times New Roman"/>
                <w:color w:val="000000"/>
                <w:sz w:val="28"/>
                <w:szCs w:val="28"/>
                <w:lang w:eastAsia="pt-BR"/>
              </w:rPr>
              <w:t xml:space="preserve">A </w:t>
            </w:r>
            <w:r w:rsidR="002C1BF7" w:rsidRPr="002C1BF7">
              <w:rPr>
                <w:rFonts w:ascii="Times New Roman" w:eastAsia="Times New Roman" w:hAnsi="Times New Roman" w:cs="Times New Roman"/>
                <w:color w:val="000000"/>
                <w:sz w:val="28"/>
                <w:szCs w:val="28"/>
                <w:highlight w:val="yellow"/>
                <w:lang w:eastAsia="pt-BR"/>
              </w:rPr>
              <w:t>Autoridade Nacional de Cooperação</w:t>
            </w:r>
            <w:r w:rsidR="002C1BF7" w:rsidRPr="002C1BF7">
              <w:rPr>
                <w:rFonts w:ascii="Times New Roman" w:eastAsia="Times New Roman" w:hAnsi="Times New Roman" w:cs="Times New Roman"/>
                <w:color w:val="000000"/>
                <w:sz w:val="28"/>
                <w:szCs w:val="28"/>
                <w:lang w:eastAsia="pt-BR"/>
              </w:rPr>
              <w:t xml:space="preserve"> encaminhará requerimento do condenado, ou de seu advogado, ao Tribunal Penal Internacional.</w:t>
            </w:r>
            <w:r w:rsidRPr="00BB2E85">
              <w:rPr>
                <w:rFonts w:ascii="Times New Roman" w:eastAsia="Times New Roman" w:hAnsi="Times New Roman" w:cs="Times New Roman"/>
                <w:color w:val="000000"/>
                <w:sz w:val="28"/>
                <w:szCs w:val="28"/>
                <w:lang w:eastAsia="pt-BR"/>
              </w:rPr>
              <w:t>.</w:t>
            </w:r>
          </w:p>
        </w:tc>
        <w:tc>
          <w:tcPr>
            <w:tcW w:w="5103" w:type="dxa"/>
            <w:shd w:val="clear" w:color="auto" w:fill="auto"/>
            <w:noWrap/>
            <w:vAlign w:val="center"/>
            <w:hideMark/>
          </w:tcPr>
          <w:p w14:paraId="486A81AF" w14:textId="6DBB25C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 3º A </w:t>
            </w:r>
            <w:r w:rsidRPr="00BB2E85">
              <w:rPr>
                <w:rFonts w:ascii="Times New Roman" w:eastAsia="Times New Roman" w:hAnsi="Times New Roman" w:cs="Times New Roman"/>
                <w:color w:val="000000"/>
                <w:sz w:val="28"/>
                <w:szCs w:val="28"/>
                <w:highlight w:val="yellow"/>
                <w:lang w:eastAsia="pt-BR"/>
              </w:rPr>
              <w:t>autoridade central</w:t>
            </w:r>
            <w:r w:rsidRPr="00BB2E85">
              <w:rPr>
                <w:rFonts w:ascii="Times New Roman" w:eastAsia="Times New Roman" w:hAnsi="Times New Roman" w:cs="Times New Roman"/>
                <w:color w:val="000000"/>
                <w:sz w:val="28"/>
                <w:szCs w:val="28"/>
                <w:lang w:eastAsia="pt-BR"/>
              </w:rPr>
              <w:t xml:space="preserve"> encaminhará requerimento do condenado, ou de seu advogado, ao Tribunal Penal Internacional.</w:t>
            </w:r>
          </w:p>
        </w:tc>
        <w:tc>
          <w:tcPr>
            <w:tcW w:w="3793" w:type="dxa"/>
          </w:tcPr>
          <w:p w14:paraId="0A5A04B5"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4F4C7ACB" w14:textId="1F70939A" w:rsidTr="00141EBC">
        <w:trPr>
          <w:trHeight w:val="348"/>
        </w:trPr>
        <w:tc>
          <w:tcPr>
            <w:tcW w:w="5098" w:type="dxa"/>
            <w:vAlign w:val="center"/>
          </w:tcPr>
          <w:p w14:paraId="6CFF2304" w14:textId="31961E3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lastRenderedPageBreak/>
              <w:t>Execução de pena não privativa de liberdade e outros efeitos da condenação</w:t>
            </w:r>
          </w:p>
        </w:tc>
        <w:tc>
          <w:tcPr>
            <w:tcW w:w="5103" w:type="dxa"/>
            <w:shd w:val="clear" w:color="auto" w:fill="auto"/>
            <w:noWrap/>
            <w:vAlign w:val="center"/>
            <w:hideMark/>
          </w:tcPr>
          <w:p w14:paraId="028F5214" w14:textId="79131AF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Execução de pena não privativa de liberdade e outros efeitos da condenação</w:t>
            </w:r>
          </w:p>
        </w:tc>
        <w:tc>
          <w:tcPr>
            <w:tcW w:w="3793" w:type="dxa"/>
          </w:tcPr>
          <w:p w14:paraId="3CDB4281"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59619E7" w14:textId="09A17A0E" w:rsidTr="00141EBC">
        <w:trPr>
          <w:trHeight w:val="2160"/>
        </w:trPr>
        <w:tc>
          <w:tcPr>
            <w:tcW w:w="5098" w:type="dxa"/>
            <w:vAlign w:val="center"/>
          </w:tcPr>
          <w:p w14:paraId="5BCFD84A" w14:textId="6711BA1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127</w:t>
            </w:r>
            <w:r w:rsidRPr="00BB2E85">
              <w:rPr>
                <w:rFonts w:ascii="Times New Roman" w:eastAsia="Times New Roman" w:hAnsi="Times New Roman" w:cs="Times New Roman"/>
                <w:color w:val="000000"/>
                <w:sz w:val="28"/>
                <w:szCs w:val="28"/>
                <w:lang w:eastAsia="pt-BR"/>
              </w:rPr>
              <w:t>. A execução de multa, a perda de bens e outros efeitos da condenação pelo Tribunal Penal Internacional obedecerão, no que couber, à legislação nacional, devendo os valores arrecadados serem imediatamente colocados à disposição do Tribunal Penal Internacional, deduzidas as despesas com sua arrecadação, administração e remessa.</w:t>
            </w:r>
          </w:p>
        </w:tc>
        <w:tc>
          <w:tcPr>
            <w:tcW w:w="5103" w:type="dxa"/>
            <w:shd w:val="clear" w:color="auto" w:fill="auto"/>
            <w:noWrap/>
            <w:vAlign w:val="center"/>
            <w:hideMark/>
          </w:tcPr>
          <w:p w14:paraId="440F9A0F" w14:textId="5C2A3F6B"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127</w:t>
            </w:r>
            <w:r w:rsidRPr="00BB2E85">
              <w:rPr>
                <w:rFonts w:ascii="Times New Roman" w:eastAsia="Times New Roman" w:hAnsi="Times New Roman" w:cs="Times New Roman"/>
                <w:color w:val="000000"/>
                <w:sz w:val="28"/>
                <w:szCs w:val="28"/>
                <w:lang w:eastAsia="pt-BR"/>
              </w:rPr>
              <w:t>. A execução de multa, a perda de bens e outros efeitos da condenação pelo Tribunal Penal Internacional obedecerão, no que couber, à legislação nacional, devendo os valores arrecadados serem imediatamente colocados à disposição do Tribunal Penal Internacional, deduzidas as despesas com sua arrecadação, administração e remessa.</w:t>
            </w:r>
          </w:p>
        </w:tc>
        <w:tc>
          <w:tcPr>
            <w:tcW w:w="3793" w:type="dxa"/>
          </w:tcPr>
          <w:p w14:paraId="12D41FC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CD1B4A7" w14:textId="11A757BC" w:rsidTr="00141EBC">
        <w:trPr>
          <w:trHeight w:val="348"/>
        </w:trPr>
        <w:tc>
          <w:tcPr>
            <w:tcW w:w="5098" w:type="dxa"/>
            <w:vAlign w:val="center"/>
          </w:tcPr>
          <w:p w14:paraId="3B1195CC" w14:textId="2E1CA7D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VIII</w:t>
            </w:r>
          </w:p>
        </w:tc>
        <w:tc>
          <w:tcPr>
            <w:tcW w:w="5103" w:type="dxa"/>
            <w:shd w:val="clear" w:color="auto" w:fill="auto"/>
            <w:noWrap/>
            <w:vAlign w:val="center"/>
            <w:hideMark/>
          </w:tcPr>
          <w:p w14:paraId="0A6C6E57" w14:textId="22A1FA71"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TÍTULO VIII</w:t>
            </w:r>
          </w:p>
        </w:tc>
        <w:tc>
          <w:tcPr>
            <w:tcW w:w="3793" w:type="dxa"/>
          </w:tcPr>
          <w:p w14:paraId="5BDD880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9225924" w14:textId="6A60C55B" w:rsidTr="00141EBC">
        <w:trPr>
          <w:trHeight w:val="348"/>
        </w:trPr>
        <w:tc>
          <w:tcPr>
            <w:tcW w:w="5098" w:type="dxa"/>
            <w:vAlign w:val="center"/>
          </w:tcPr>
          <w:p w14:paraId="5ACC49BF" w14:textId="1C60F39A"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FINAIS</w:t>
            </w:r>
          </w:p>
        </w:tc>
        <w:tc>
          <w:tcPr>
            <w:tcW w:w="5103" w:type="dxa"/>
            <w:shd w:val="clear" w:color="auto" w:fill="auto"/>
            <w:noWrap/>
            <w:vAlign w:val="center"/>
            <w:hideMark/>
          </w:tcPr>
          <w:p w14:paraId="140C5B97" w14:textId="382E1444"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DAS DISPOSIÇÕES FINAIS</w:t>
            </w:r>
          </w:p>
        </w:tc>
        <w:tc>
          <w:tcPr>
            <w:tcW w:w="3793" w:type="dxa"/>
          </w:tcPr>
          <w:p w14:paraId="1D801CA9"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452D0A7B" w14:textId="3AD4E90A" w:rsidTr="00141EBC">
        <w:trPr>
          <w:trHeight w:val="348"/>
        </w:trPr>
        <w:tc>
          <w:tcPr>
            <w:tcW w:w="5098" w:type="dxa"/>
            <w:vAlign w:val="center"/>
          </w:tcPr>
          <w:p w14:paraId="6B64838F" w14:textId="4E6E096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Nova redação do art. 7º do Código Penal</w:t>
            </w:r>
          </w:p>
        </w:tc>
        <w:tc>
          <w:tcPr>
            <w:tcW w:w="5103" w:type="dxa"/>
            <w:shd w:val="clear" w:color="auto" w:fill="auto"/>
            <w:noWrap/>
            <w:vAlign w:val="center"/>
            <w:hideMark/>
          </w:tcPr>
          <w:p w14:paraId="75C29723" w14:textId="27044F5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Nova redação do art. 7º do Código Penal</w:t>
            </w:r>
          </w:p>
        </w:tc>
        <w:tc>
          <w:tcPr>
            <w:tcW w:w="3793" w:type="dxa"/>
          </w:tcPr>
          <w:p w14:paraId="14FCED2B"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230F0FC8" w14:textId="55CB5D20" w:rsidTr="00141EBC">
        <w:trPr>
          <w:trHeight w:val="1080"/>
        </w:trPr>
        <w:tc>
          <w:tcPr>
            <w:tcW w:w="5098" w:type="dxa"/>
            <w:vAlign w:val="center"/>
          </w:tcPr>
          <w:p w14:paraId="5373D290" w14:textId="6E6B7F9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128</w:t>
            </w:r>
            <w:r w:rsidRPr="00BB2E85">
              <w:rPr>
                <w:rFonts w:ascii="Times New Roman" w:eastAsia="Times New Roman" w:hAnsi="Times New Roman" w:cs="Times New Roman"/>
                <w:color w:val="000000"/>
                <w:sz w:val="28"/>
                <w:szCs w:val="28"/>
                <w:lang w:eastAsia="pt-BR"/>
              </w:rPr>
              <w:t xml:space="preserve">. O art. 7º do Decreto-Lei nº 2.848, de 7 de dezembro de 1940 (Código Penal, Parte Geral), passa a </w:t>
            </w:r>
            <w:r w:rsidRPr="00BB2E85">
              <w:rPr>
                <w:rFonts w:ascii="Times New Roman" w:eastAsia="Times New Roman" w:hAnsi="Times New Roman" w:cs="Times New Roman"/>
                <w:color w:val="000000"/>
                <w:sz w:val="28"/>
                <w:szCs w:val="28"/>
                <w:highlight w:val="yellow"/>
                <w:lang w:eastAsia="pt-BR"/>
              </w:rPr>
              <w:t>vigorar com</w:t>
            </w:r>
            <w:r w:rsidRPr="00BB2E85">
              <w:rPr>
                <w:rFonts w:ascii="Times New Roman" w:eastAsia="Times New Roman" w:hAnsi="Times New Roman" w:cs="Times New Roman"/>
                <w:color w:val="000000"/>
                <w:sz w:val="28"/>
                <w:szCs w:val="28"/>
                <w:lang w:eastAsia="pt-BR"/>
              </w:rPr>
              <w:t xml:space="preserve"> a seguinte redação:</w:t>
            </w:r>
          </w:p>
        </w:tc>
        <w:tc>
          <w:tcPr>
            <w:tcW w:w="5103" w:type="dxa"/>
            <w:shd w:val="clear" w:color="auto" w:fill="auto"/>
            <w:noWrap/>
            <w:vAlign w:val="center"/>
            <w:hideMark/>
          </w:tcPr>
          <w:p w14:paraId="6BF7F8C2" w14:textId="4ACE6E4F"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128</w:t>
            </w:r>
            <w:r w:rsidRPr="00BB2E85">
              <w:rPr>
                <w:rFonts w:ascii="Times New Roman" w:eastAsia="Times New Roman" w:hAnsi="Times New Roman" w:cs="Times New Roman"/>
                <w:color w:val="000000"/>
                <w:sz w:val="28"/>
                <w:szCs w:val="28"/>
                <w:lang w:eastAsia="pt-BR"/>
              </w:rPr>
              <w:t xml:space="preserve">. O art. 7º do Decreto-Lei nº 2.848, de 7 de dezembro de 1940 (Código Penal, Parte Geral), passa a </w:t>
            </w:r>
            <w:r w:rsidR="00DF5672" w:rsidRPr="00DF5672">
              <w:rPr>
                <w:rFonts w:ascii="Times New Roman" w:eastAsia="Times New Roman" w:hAnsi="Times New Roman" w:cs="Times New Roman"/>
                <w:color w:val="000000"/>
                <w:sz w:val="28"/>
                <w:szCs w:val="28"/>
                <w:highlight w:val="yellow"/>
                <w:lang w:eastAsia="pt-BR"/>
              </w:rPr>
              <w:t>ter</w:t>
            </w:r>
            <w:r w:rsidRPr="00BB2E85">
              <w:rPr>
                <w:rFonts w:ascii="Times New Roman" w:eastAsia="Times New Roman" w:hAnsi="Times New Roman" w:cs="Times New Roman"/>
                <w:color w:val="000000"/>
                <w:sz w:val="28"/>
                <w:szCs w:val="28"/>
                <w:lang w:eastAsia="pt-BR"/>
              </w:rPr>
              <w:t xml:space="preserve"> a seguinte redação:</w:t>
            </w:r>
          </w:p>
        </w:tc>
        <w:tc>
          <w:tcPr>
            <w:tcW w:w="3793" w:type="dxa"/>
          </w:tcPr>
          <w:p w14:paraId="75C0683E"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285306BF" w14:textId="07963B0B" w:rsidTr="00141EBC">
        <w:trPr>
          <w:trHeight w:val="312"/>
        </w:trPr>
        <w:tc>
          <w:tcPr>
            <w:tcW w:w="5098" w:type="dxa"/>
            <w:vAlign w:val="center"/>
          </w:tcPr>
          <w:p w14:paraId="6D96DD60" w14:textId="2D09E4FF"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r w:rsidRPr="00BB2E85">
              <w:rPr>
                <w:rFonts w:ascii="Times New Roman" w:eastAsia="Times New Roman" w:hAnsi="Times New Roman" w:cs="Times New Roman"/>
                <w:b/>
                <w:bCs/>
                <w:color w:val="000000"/>
                <w:sz w:val="24"/>
                <w:szCs w:val="24"/>
                <w:lang w:eastAsia="pt-BR"/>
              </w:rPr>
              <w:t>Art. 7º</w:t>
            </w:r>
            <w:r w:rsidRPr="00BB2E85">
              <w:rPr>
                <w:rFonts w:ascii="Times New Roman" w:eastAsia="Times New Roman" w:hAnsi="Times New Roman" w:cs="Times New Roman"/>
                <w:color w:val="000000"/>
                <w:sz w:val="24"/>
                <w:szCs w:val="24"/>
                <w:lang w:eastAsia="pt-BR"/>
              </w:rPr>
              <w:t xml:space="preserve"> ...........................................................</w:t>
            </w:r>
          </w:p>
        </w:tc>
        <w:tc>
          <w:tcPr>
            <w:tcW w:w="5103" w:type="dxa"/>
            <w:shd w:val="clear" w:color="auto" w:fill="auto"/>
            <w:noWrap/>
            <w:vAlign w:val="center"/>
            <w:hideMark/>
          </w:tcPr>
          <w:p w14:paraId="13DD3550" w14:textId="5BFBFFF2"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r w:rsidRPr="00BB2E85">
              <w:rPr>
                <w:rFonts w:ascii="Times New Roman" w:eastAsia="Times New Roman" w:hAnsi="Times New Roman" w:cs="Times New Roman"/>
                <w:b/>
                <w:bCs/>
                <w:color w:val="000000"/>
                <w:sz w:val="24"/>
                <w:szCs w:val="24"/>
                <w:lang w:eastAsia="pt-BR"/>
              </w:rPr>
              <w:t>Art. 7º</w:t>
            </w:r>
            <w:r w:rsidRPr="00BB2E85">
              <w:rPr>
                <w:rFonts w:ascii="Times New Roman" w:eastAsia="Times New Roman" w:hAnsi="Times New Roman" w:cs="Times New Roman"/>
                <w:color w:val="000000"/>
                <w:sz w:val="24"/>
                <w:szCs w:val="24"/>
                <w:lang w:eastAsia="pt-BR"/>
              </w:rPr>
              <w:t xml:space="preserve"> ...........................................................</w:t>
            </w:r>
          </w:p>
        </w:tc>
        <w:tc>
          <w:tcPr>
            <w:tcW w:w="3793" w:type="dxa"/>
          </w:tcPr>
          <w:p w14:paraId="2963D4FD"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B142349" w14:textId="2841FFD4" w:rsidTr="00141EBC">
        <w:trPr>
          <w:trHeight w:val="312"/>
        </w:trPr>
        <w:tc>
          <w:tcPr>
            <w:tcW w:w="5098" w:type="dxa"/>
            <w:vAlign w:val="center"/>
          </w:tcPr>
          <w:p w14:paraId="3496B239" w14:textId="6FA2E645"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5103" w:type="dxa"/>
            <w:shd w:val="clear" w:color="auto" w:fill="auto"/>
            <w:noWrap/>
            <w:vAlign w:val="center"/>
            <w:hideMark/>
          </w:tcPr>
          <w:p w14:paraId="14368835" w14:textId="17A874D4"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3793" w:type="dxa"/>
          </w:tcPr>
          <w:p w14:paraId="0700271C"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25481BCA" w14:textId="1EB6C47E" w:rsidTr="00141EBC">
        <w:trPr>
          <w:trHeight w:val="1560"/>
        </w:trPr>
        <w:tc>
          <w:tcPr>
            <w:tcW w:w="5098" w:type="dxa"/>
            <w:vAlign w:val="center"/>
          </w:tcPr>
          <w:p w14:paraId="4934BCB9" w14:textId="5768EAE3"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lastRenderedPageBreak/>
              <w:t>III - os crimes de genocídio, contra a humanidade, de guerra, contra a administração da justiça do Tribunal Penal Internacional e outros que venham a ser acrescidos à jurisdição desse Tribunal com a adesão do Brasil, ainda que cometidos no estrangeiro, por agente que não seja brasileiro.</w:t>
            </w:r>
          </w:p>
        </w:tc>
        <w:tc>
          <w:tcPr>
            <w:tcW w:w="5103" w:type="dxa"/>
            <w:shd w:val="clear" w:color="auto" w:fill="auto"/>
            <w:noWrap/>
            <w:vAlign w:val="center"/>
            <w:hideMark/>
          </w:tcPr>
          <w:p w14:paraId="1E9A6CAE" w14:textId="27AD94DD"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III - os crimes de genocídio, contra a humanidade, de guerra, contra a administração da justiça do Tribunal Penal Internacional e outros que venham a ser acrescidos à jurisdição desse Tribunal com a adesão do Brasil, ainda que cometidos no estrangeiro, por agente que não seja brasileiro.</w:t>
            </w:r>
          </w:p>
        </w:tc>
        <w:tc>
          <w:tcPr>
            <w:tcW w:w="3793" w:type="dxa"/>
          </w:tcPr>
          <w:p w14:paraId="649CD8C2"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4CF2A70" w14:textId="54EC03D2" w:rsidTr="00141EBC">
        <w:trPr>
          <w:trHeight w:val="312"/>
        </w:trPr>
        <w:tc>
          <w:tcPr>
            <w:tcW w:w="5098" w:type="dxa"/>
            <w:vAlign w:val="center"/>
          </w:tcPr>
          <w:p w14:paraId="65197FC6" w14:textId="6F07F030"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5103" w:type="dxa"/>
            <w:shd w:val="clear" w:color="auto" w:fill="auto"/>
            <w:noWrap/>
            <w:vAlign w:val="center"/>
            <w:hideMark/>
          </w:tcPr>
          <w:p w14:paraId="5A5EE049" w14:textId="1FF069D9"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3793" w:type="dxa"/>
          </w:tcPr>
          <w:p w14:paraId="7D5B8154"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63AD24FF" w14:textId="0E97229D" w:rsidTr="00141EBC">
        <w:trPr>
          <w:trHeight w:val="312"/>
        </w:trPr>
        <w:tc>
          <w:tcPr>
            <w:tcW w:w="5098" w:type="dxa"/>
            <w:vAlign w:val="center"/>
          </w:tcPr>
          <w:p w14:paraId="00F742F0" w14:textId="1E964698"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3º ....................................................................</w:t>
            </w:r>
          </w:p>
        </w:tc>
        <w:tc>
          <w:tcPr>
            <w:tcW w:w="5103" w:type="dxa"/>
            <w:shd w:val="clear" w:color="auto" w:fill="auto"/>
            <w:noWrap/>
            <w:vAlign w:val="center"/>
            <w:hideMark/>
          </w:tcPr>
          <w:p w14:paraId="1A9BBCF8" w14:textId="29CEE36B"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3º ....................................................................</w:t>
            </w:r>
          </w:p>
        </w:tc>
        <w:tc>
          <w:tcPr>
            <w:tcW w:w="3793" w:type="dxa"/>
          </w:tcPr>
          <w:p w14:paraId="57178FB7"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7A1BF2E" w14:textId="2E8E6D2F" w:rsidTr="00141EBC">
        <w:trPr>
          <w:trHeight w:val="312"/>
        </w:trPr>
        <w:tc>
          <w:tcPr>
            <w:tcW w:w="5098" w:type="dxa"/>
            <w:vAlign w:val="center"/>
          </w:tcPr>
          <w:p w14:paraId="33D64239" w14:textId="061EF11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5103" w:type="dxa"/>
            <w:shd w:val="clear" w:color="auto" w:fill="auto"/>
            <w:noWrap/>
            <w:vAlign w:val="center"/>
            <w:hideMark/>
          </w:tcPr>
          <w:p w14:paraId="04713F9B" w14:textId="277AFA04"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p>
        </w:tc>
        <w:tc>
          <w:tcPr>
            <w:tcW w:w="3793" w:type="dxa"/>
          </w:tcPr>
          <w:p w14:paraId="28FF6B08"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4359AB62" w14:textId="3E488E13" w:rsidTr="00141EBC">
        <w:trPr>
          <w:trHeight w:val="312"/>
        </w:trPr>
        <w:tc>
          <w:tcPr>
            <w:tcW w:w="5098" w:type="dxa"/>
            <w:vAlign w:val="center"/>
          </w:tcPr>
          <w:p w14:paraId="6F418FCC" w14:textId="6C13B7D9"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houve representação do Advogado-Geral da União.</w:t>
            </w:r>
          </w:p>
        </w:tc>
        <w:tc>
          <w:tcPr>
            <w:tcW w:w="5103" w:type="dxa"/>
            <w:shd w:val="clear" w:color="auto" w:fill="auto"/>
            <w:noWrap/>
            <w:vAlign w:val="center"/>
            <w:hideMark/>
          </w:tcPr>
          <w:p w14:paraId="632FFF15" w14:textId="591755C0"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houve representação do Advogado-Geral da União.</w:t>
            </w:r>
          </w:p>
        </w:tc>
        <w:tc>
          <w:tcPr>
            <w:tcW w:w="3793" w:type="dxa"/>
          </w:tcPr>
          <w:p w14:paraId="007F3FC1"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366AEE15" w14:textId="1A528A7C" w:rsidTr="00141EBC">
        <w:trPr>
          <w:trHeight w:val="624"/>
        </w:trPr>
        <w:tc>
          <w:tcPr>
            <w:tcW w:w="5098" w:type="dxa"/>
            <w:vAlign w:val="center"/>
          </w:tcPr>
          <w:p w14:paraId="05BC3CC7" w14:textId="4B80FE63"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4º Nos casos do inciso III, a aplicação da lei brasileira obedecerá às seguintes regras:</w:t>
            </w:r>
          </w:p>
        </w:tc>
        <w:tc>
          <w:tcPr>
            <w:tcW w:w="5103" w:type="dxa"/>
            <w:shd w:val="clear" w:color="auto" w:fill="auto"/>
            <w:noWrap/>
            <w:vAlign w:val="center"/>
            <w:hideMark/>
          </w:tcPr>
          <w:p w14:paraId="6210B7E0" w14:textId="5CE62F95"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4º Nos casos do inciso III, a aplicação da lei brasileira obedecerá às seguintes regras:</w:t>
            </w:r>
          </w:p>
        </w:tc>
        <w:tc>
          <w:tcPr>
            <w:tcW w:w="3793" w:type="dxa"/>
          </w:tcPr>
          <w:p w14:paraId="6B976BB8"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CA45795" w14:textId="0497C335" w:rsidTr="00141EBC">
        <w:trPr>
          <w:trHeight w:val="936"/>
        </w:trPr>
        <w:tc>
          <w:tcPr>
            <w:tcW w:w="5098" w:type="dxa"/>
            <w:vAlign w:val="center"/>
          </w:tcPr>
          <w:p w14:paraId="74FA0480" w14:textId="2EABEDDD"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I - nos crimes praticados no estrangeiro, por agente não brasileiro, a aplicação da lei brasileira dependerá do concurso das seguintes condições:</w:t>
            </w:r>
          </w:p>
        </w:tc>
        <w:tc>
          <w:tcPr>
            <w:tcW w:w="5103" w:type="dxa"/>
            <w:shd w:val="clear" w:color="auto" w:fill="auto"/>
            <w:noWrap/>
            <w:vAlign w:val="center"/>
            <w:hideMark/>
          </w:tcPr>
          <w:p w14:paraId="3F3C7013" w14:textId="7952B516"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I - nos crimes praticados no estrangeiro, por agente não brasileiro, a aplicação da lei brasileira dependerá do concurso das seguintes condições:</w:t>
            </w:r>
          </w:p>
        </w:tc>
        <w:tc>
          <w:tcPr>
            <w:tcW w:w="3793" w:type="dxa"/>
          </w:tcPr>
          <w:p w14:paraId="4D2879C8"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5292B858" w14:textId="620298FB" w:rsidTr="00141EBC">
        <w:trPr>
          <w:trHeight w:val="624"/>
        </w:trPr>
        <w:tc>
          <w:tcPr>
            <w:tcW w:w="5098" w:type="dxa"/>
            <w:vAlign w:val="center"/>
          </w:tcPr>
          <w:p w14:paraId="1BB955D0" w14:textId="23B42B01"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a) entrar o agente no território nacional ou ter havido representação do Advogado-Geral da União</w:t>
            </w:r>
            <w:r w:rsidR="00D41CEF">
              <w:rPr>
                <w:rFonts w:ascii="Times New Roman" w:eastAsia="Times New Roman" w:hAnsi="Times New Roman" w:cs="Times New Roman"/>
                <w:color w:val="000000"/>
                <w:sz w:val="24"/>
                <w:szCs w:val="24"/>
                <w:lang w:eastAsia="pt-BR"/>
              </w:rPr>
              <w:t>.</w:t>
            </w:r>
          </w:p>
        </w:tc>
        <w:tc>
          <w:tcPr>
            <w:tcW w:w="5103" w:type="dxa"/>
            <w:shd w:val="clear" w:color="auto" w:fill="auto"/>
            <w:noWrap/>
            <w:vAlign w:val="center"/>
            <w:hideMark/>
          </w:tcPr>
          <w:p w14:paraId="17C097F8" w14:textId="21497FD2"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xml:space="preserve">a) entrar o agente no território nacional ou ter havido representação do Advogado-Geral da União </w:t>
            </w:r>
            <w:r w:rsidRPr="00BB2E85">
              <w:rPr>
                <w:rFonts w:ascii="Times New Roman" w:eastAsia="Times New Roman" w:hAnsi="Times New Roman" w:cs="Times New Roman"/>
                <w:color w:val="000000"/>
                <w:sz w:val="24"/>
                <w:szCs w:val="24"/>
                <w:highlight w:val="yellow"/>
                <w:lang w:eastAsia="pt-BR"/>
              </w:rPr>
              <w:t>ou do Procurador-Geral da República;</w:t>
            </w:r>
          </w:p>
        </w:tc>
        <w:tc>
          <w:tcPr>
            <w:tcW w:w="3793" w:type="dxa"/>
          </w:tcPr>
          <w:p w14:paraId="18B3AFC6"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416603D6" w14:textId="5D5978BE" w:rsidTr="00141EBC">
        <w:trPr>
          <w:trHeight w:val="624"/>
        </w:trPr>
        <w:tc>
          <w:tcPr>
            <w:tcW w:w="5098" w:type="dxa"/>
            <w:vAlign w:val="center"/>
          </w:tcPr>
          <w:p w14:paraId="5ADD8D8C" w14:textId="30DBC935"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não estar sendo o agente processado no estrangeiro ou não ter aí sido condenado;</w:t>
            </w:r>
          </w:p>
        </w:tc>
        <w:tc>
          <w:tcPr>
            <w:tcW w:w="5103" w:type="dxa"/>
            <w:shd w:val="clear" w:color="auto" w:fill="auto"/>
            <w:noWrap/>
            <w:vAlign w:val="center"/>
            <w:hideMark/>
          </w:tcPr>
          <w:p w14:paraId="61B6EB19" w14:textId="77E6587C"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não estar sendo o agente processado no estrangeiro ou não ter aí sido condenado;</w:t>
            </w:r>
          </w:p>
        </w:tc>
        <w:tc>
          <w:tcPr>
            <w:tcW w:w="3793" w:type="dxa"/>
          </w:tcPr>
          <w:p w14:paraId="4C7A0649"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9BD35CA" w14:textId="3B4D2422" w:rsidTr="00141EBC">
        <w:trPr>
          <w:trHeight w:val="624"/>
        </w:trPr>
        <w:tc>
          <w:tcPr>
            <w:tcW w:w="5098" w:type="dxa"/>
            <w:vAlign w:val="center"/>
          </w:tcPr>
          <w:p w14:paraId="58D91920" w14:textId="7AC2C321"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concedida a extradição, nem requisitada a entrega ao Tribunal Penal Internacional;</w:t>
            </w:r>
          </w:p>
        </w:tc>
        <w:tc>
          <w:tcPr>
            <w:tcW w:w="5103" w:type="dxa"/>
            <w:shd w:val="clear" w:color="auto" w:fill="auto"/>
            <w:noWrap/>
            <w:vAlign w:val="center"/>
            <w:hideMark/>
          </w:tcPr>
          <w:p w14:paraId="01ADF5D9" w14:textId="1A12A88E"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concedida a extradição, nem requisitada a entrega ao Tribunal Penal Internacional;</w:t>
            </w:r>
          </w:p>
        </w:tc>
        <w:tc>
          <w:tcPr>
            <w:tcW w:w="3793" w:type="dxa"/>
          </w:tcPr>
          <w:p w14:paraId="196FEF8C"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3CB98509" w14:textId="574E8BBE" w:rsidTr="00141EBC">
        <w:trPr>
          <w:trHeight w:val="936"/>
        </w:trPr>
        <w:tc>
          <w:tcPr>
            <w:tcW w:w="5098" w:type="dxa"/>
            <w:vAlign w:val="center"/>
          </w:tcPr>
          <w:p w14:paraId="3AE635E0" w14:textId="1CC4B0C4"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lastRenderedPageBreak/>
              <w:t>II - nos crimes contra a administração da justiça do Tribunal Penal Internacional, a aplicação da lei penal brasileira dependerá do concurso das seguintes condições:</w:t>
            </w:r>
          </w:p>
        </w:tc>
        <w:tc>
          <w:tcPr>
            <w:tcW w:w="5103" w:type="dxa"/>
            <w:shd w:val="clear" w:color="auto" w:fill="auto"/>
            <w:noWrap/>
            <w:vAlign w:val="center"/>
            <w:hideMark/>
          </w:tcPr>
          <w:p w14:paraId="3AC54374" w14:textId="6E4A7E8F"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II - nos crimes contra a administração da justiça do Tribunal Penal Internacional, a aplicação da lei penal brasileira dependerá do concurso das seguintes condições:</w:t>
            </w:r>
          </w:p>
        </w:tc>
        <w:tc>
          <w:tcPr>
            <w:tcW w:w="3793" w:type="dxa"/>
          </w:tcPr>
          <w:p w14:paraId="7B53E078"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685E7218" w14:textId="130FF454" w:rsidTr="00141EBC">
        <w:trPr>
          <w:trHeight w:val="936"/>
        </w:trPr>
        <w:tc>
          <w:tcPr>
            <w:tcW w:w="5098" w:type="dxa"/>
            <w:vAlign w:val="center"/>
          </w:tcPr>
          <w:p w14:paraId="34AC8D6E" w14:textId="40BE18B5"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a) ser o agente brasileiro ou o crime ter sido praticado no território nacional, ou, nas demais hipóteses, estarem presentes as condições do inciso I;</w:t>
            </w:r>
          </w:p>
        </w:tc>
        <w:tc>
          <w:tcPr>
            <w:tcW w:w="5103" w:type="dxa"/>
            <w:shd w:val="clear" w:color="auto" w:fill="auto"/>
            <w:noWrap/>
            <w:vAlign w:val="center"/>
            <w:hideMark/>
          </w:tcPr>
          <w:p w14:paraId="343174E6" w14:textId="4DF7C0CE"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a) ser o agente brasileiro ou o crime ter sido praticado no território nacional, ou, nas demais hipóteses, estarem presentes as condições do inciso I;</w:t>
            </w:r>
          </w:p>
        </w:tc>
        <w:tc>
          <w:tcPr>
            <w:tcW w:w="3793" w:type="dxa"/>
          </w:tcPr>
          <w:p w14:paraId="661D05F7"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1FEB16FD" w14:textId="1E6A9273" w:rsidTr="00141EBC">
        <w:trPr>
          <w:trHeight w:val="312"/>
        </w:trPr>
        <w:tc>
          <w:tcPr>
            <w:tcW w:w="5098" w:type="dxa"/>
            <w:vAlign w:val="center"/>
          </w:tcPr>
          <w:p w14:paraId="55D97826" w14:textId="57C6B8DC"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houver requisição do Tribunal Penal Internacional;</w:t>
            </w:r>
          </w:p>
        </w:tc>
        <w:tc>
          <w:tcPr>
            <w:tcW w:w="5103" w:type="dxa"/>
            <w:shd w:val="clear" w:color="auto" w:fill="auto"/>
            <w:noWrap/>
            <w:vAlign w:val="center"/>
            <w:hideMark/>
          </w:tcPr>
          <w:p w14:paraId="0A4BFB0F" w14:textId="3FFC8725"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houver requisição do Tribunal Penal Internacional;</w:t>
            </w:r>
          </w:p>
        </w:tc>
        <w:tc>
          <w:tcPr>
            <w:tcW w:w="3793" w:type="dxa"/>
          </w:tcPr>
          <w:p w14:paraId="79811A25"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0A28C4EC" w14:textId="1CE04AC2" w:rsidTr="00141EBC">
        <w:trPr>
          <w:trHeight w:val="624"/>
        </w:trPr>
        <w:tc>
          <w:tcPr>
            <w:tcW w:w="5098" w:type="dxa"/>
            <w:vAlign w:val="center"/>
          </w:tcPr>
          <w:p w14:paraId="57FE4739" w14:textId="7DAEB958"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o agente condenado no estrangeiro ou não ter sido processado pelo Tribunal Penal Internacional.” (NR)</w:t>
            </w:r>
          </w:p>
        </w:tc>
        <w:tc>
          <w:tcPr>
            <w:tcW w:w="5103" w:type="dxa"/>
            <w:shd w:val="clear" w:color="auto" w:fill="auto"/>
            <w:noWrap/>
            <w:vAlign w:val="center"/>
            <w:hideMark/>
          </w:tcPr>
          <w:p w14:paraId="18DDA5A7" w14:textId="28C9924C"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o agente condenado no estrangeiro ou não ter sido processado pelo Tribunal Penal Internacional.” (NR)</w:t>
            </w:r>
          </w:p>
        </w:tc>
        <w:tc>
          <w:tcPr>
            <w:tcW w:w="3793" w:type="dxa"/>
          </w:tcPr>
          <w:p w14:paraId="63A0B0A4"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6E56884F" w14:textId="28377AE3" w:rsidTr="00141EBC">
        <w:trPr>
          <w:trHeight w:val="348"/>
        </w:trPr>
        <w:tc>
          <w:tcPr>
            <w:tcW w:w="5098" w:type="dxa"/>
            <w:vAlign w:val="center"/>
          </w:tcPr>
          <w:p w14:paraId="21A9627B" w14:textId="3309549D"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Acréscimo ao Código Penal Militar</w:t>
            </w:r>
          </w:p>
        </w:tc>
        <w:tc>
          <w:tcPr>
            <w:tcW w:w="5103" w:type="dxa"/>
            <w:shd w:val="clear" w:color="auto" w:fill="auto"/>
            <w:noWrap/>
            <w:vAlign w:val="center"/>
            <w:hideMark/>
          </w:tcPr>
          <w:p w14:paraId="59174FA0" w14:textId="73DA883C"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Acréscimo ao Código Penal Militar</w:t>
            </w:r>
          </w:p>
        </w:tc>
        <w:tc>
          <w:tcPr>
            <w:tcW w:w="3793" w:type="dxa"/>
          </w:tcPr>
          <w:p w14:paraId="73722FB4"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1FA551D7" w14:textId="2B125B52" w:rsidTr="00141EBC">
        <w:trPr>
          <w:trHeight w:val="1080"/>
        </w:trPr>
        <w:tc>
          <w:tcPr>
            <w:tcW w:w="5098" w:type="dxa"/>
            <w:vAlign w:val="center"/>
          </w:tcPr>
          <w:p w14:paraId="4C28CA19" w14:textId="349356E9"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129.</w:t>
            </w:r>
            <w:r w:rsidRPr="00BB2E85">
              <w:rPr>
                <w:rFonts w:ascii="Times New Roman" w:eastAsia="Times New Roman" w:hAnsi="Times New Roman" w:cs="Times New Roman"/>
                <w:color w:val="000000"/>
                <w:sz w:val="28"/>
                <w:szCs w:val="28"/>
                <w:lang w:eastAsia="pt-BR"/>
              </w:rPr>
              <w:t xml:space="preserve"> </w:t>
            </w:r>
            <w:r w:rsidR="007B06DE" w:rsidRPr="00194772">
              <w:rPr>
                <w:rFonts w:ascii="Times New Roman" w:eastAsia="Times New Roman" w:hAnsi="Times New Roman" w:cs="Times New Roman"/>
                <w:color w:val="000000"/>
                <w:sz w:val="28"/>
                <w:szCs w:val="28"/>
                <w:highlight w:val="yellow"/>
                <w:lang w:eastAsia="pt-BR"/>
              </w:rPr>
              <w:t>É acrescido o seguinte artigo ao</w:t>
            </w:r>
            <w:r w:rsidR="007B06DE" w:rsidRPr="007B06DE">
              <w:rPr>
                <w:rFonts w:ascii="Times New Roman" w:eastAsia="Times New Roman" w:hAnsi="Times New Roman" w:cs="Times New Roman"/>
                <w:color w:val="000000"/>
                <w:sz w:val="28"/>
                <w:szCs w:val="28"/>
                <w:lang w:eastAsia="pt-BR"/>
              </w:rPr>
              <w:t xml:space="preserve"> Decreto-Lei nº 1.001, de 21 de outubro de 1969 (Código Penal Militar):</w:t>
            </w:r>
          </w:p>
        </w:tc>
        <w:tc>
          <w:tcPr>
            <w:tcW w:w="5103" w:type="dxa"/>
            <w:shd w:val="clear" w:color="auto" w:fill="auto"/>
            <w:noWrap/>
            <w:vAlign w:val="center"/>
            <w:hideMark/>
          </w:tcPr>
          <w:p w14:paraId="08B84114" w14:textId="4D298038"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129.</w:t>
            </w:r>
            <w:r w:rsidRPr="00BB2E85">
              <w:rPr>
                <w:rFonts w:ascii="Times New Roman" w:eastAsia="Times New Roman" w:hAnsi="Times New Roman" w:cs="Times New Roman"/>
                <w:color w:val="000000"/>
                <w:sz w:val="28"/>
                <w:szCs w:val="28"/>
                <w:lang w:eastAsia="pt-BR"/>
              </w:rPr>
              <w:t xml:space="preserve"> O Decreto-Lei nº 1.001, de 21 de outubro de 1969 (Código Penal Militar), </w:t>
            </w:r>
            <w:r w:rsidRPr="00BB2E85">
              <w:rPr>
                <w:rFonts w:ascii="Times New Roman" w:eastAsia="Times New Roman" w:hAnsi="Times New Roman" w:cs="Times New Roman"/>
                <w:color w:val="000000"/>
                <w:sz w:val="28"/>
                <w:szCs w:val="28"/>
                <w:highlight w:val="yellow"/>
                <w:lang w:eastAsia="pt-BR"/>
              </w:rPr>
              <w:t>passa a vigorar acrescido o seguinte artigo</w:t>
            </w:r>
            <w:r w:rsidRPr="00BB2E85">
              <w:rPr>
                <w:rFonts w:ascii="Times New Roman" w:eastAsia="Times New Roman" w:hAnsi="Times New Roman" w:cs="Times New Roman"/>
                <w:color w:val="000000"/>
                <w:sz w:val="28"/>
                <w:szCs w:val="28"/>
                <w:lang w:eastAsia="pt-BR"/>
              </w:rPr>
              <w:t>:</w:t>
            </w:r>
          </w:p>
        </w:tc>
        <w:tc>
          <w:tcPr>
            <w:tcW w:w="3793" w:type="dxa"/>
          </w:tcPr>
          <w:p w14:paraId="7A461913"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7EF503FD" w14:textId="73290B8B" w:rsidTr="00141EBC">
        <w:trPr>
          <w:trHeight w:val="1248"/>
        </w:trPr>
        <w:tc>
          <w:tcPr>
            <w:tcW w:w="5098" w:type="dxa"/>
            <w:vAlign w:val="center"/>
          </w:tcPr>
          <w:p w14:paraId="15623FBE" w14:textId="2FC825D0"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r w:rsidRPr="00BB2E85">
              <w:rPr>
                <w:rFonts w:ascii="Times New Roman" w:eastAsia="Times New Roman" w:hAnsi="Times New Roman" w:cs="Times New Roman"/>
                <w:b/>
                <w:bCs/>
                <w:color w:val="000000"/>
                <w:sz w:val="24"/>
                <w:szCs w:val="24"/>
                <w:lang w:eastAsia="pt-BR"/>
              </w:rPr>
              <w:t>Art. 10-A.</w:t>
            </w:r>
            <w:r w:rsidRPr="00BB2E85">
              <w:rPr>
                <w:rFonts w:ascii="Times New Roman" w:eastAsia="Times New Roman" w:hAnsi="Times New Roman" w:cs="Times New Roman"/>
                <w:color w:val="000000"/>
                <w:sz w:val="24"/>
                <w:szCs w:val="24"/>
                <w:lang w:eastAsia="pt-BR"/>
              </w:rPr>
              <w:t xml:space="preserve"> </w:t>
            </w:r>
            <w:r w:rsidR="005444F6" w:rsidRPr="005444F6">
              <w:rPr>
                <w:rFonts w:ascii="Times New Roman" w:eastAsia="Times New Roman" w:hAnsi="Times New Roman" w:cs="Times New Roman"/>
                <w:color w:val="000000"/>
                <w:sz w:val="24"/>
                <w:szCs w:val="24"/>
                <w:lang w:eastAsia="pt-BR"/>
              </w:rPr>
              <w:t xml:space="preserve">São também crimes militares, sujeitos à lei brasileira, ainda que cometidos fora do território nacional, os crimes de guerra, </w:t>
            </w:r>
            <w:r w:rsidR="005444F6" w:rsidRPr="008E2FB3">
              <w:rPr>
                <w:rFonts w:ascii="Times New Roman" w:eastAsia="Times New Roman" w:hAnsi="Times New Roman" w:cs="Times New Roman"/>
                <w:color w:val="FF0000"/>
                <w:sz w:val="24"/>
                <w:szCs w:val="24"/>
                <w:lang w:eastAsia="pt-BR"/>
              </w:rPr>
              <w:t xml:space="preserve">qualquer que seja o seu agente, e os crimes de genocídio, contra a humanidade e contra a administração da justiça do Tribunal Penal Internacional, </w:t>
            </w:r>
            <w:r w:rsidR="005444F6" w:rsidRPr="005444F6">
              <w:rPr>
                <w:rFonts w:ascii="Times New Roman" w:eastAsia="Times New Roman" w:hAnsi="Times New Roman" w:cs="Times New Roman"/>
                <w:color w:val="000000"/>
                <w:sz w:val="24"/>
                <w:szCs w:val="24"/>
                <w:lang w:eastAsia="pt-BR"/>
              </w:rPr>
              <w:t>quando praticados por militar ou combatente, nacional, estrangeiro ou apátrida, nas situações descritas no inciso II do art. 9º.</w:t>
            </w:r>
          </w:p>
        </w:tc>
        <w:tc>
          <w:tcPr>
            <w:tcW w:w="5103" w:type="dxa"/>
            <w:shd w:val="clear" w:color="auto" w:fill="auto"/>
            <w:noWrap/>
            <w:vAlign w:val="center"/>
            <w:hideMark/>
          </w:tcPr>
          <w:p w14:paraId="24417A13" w14:textId="28B07AC2"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w:t>
            </w:r>
            <w:r w:rsidRPr="00BB2E85">
              <w:rPr>
                <w:rFonts w:ascii="Times New Roman" w:eastAsia="Times New Roman" w:hAnsi="Times New Roman" w:cs="Times New Roman"/>
                <w:b/>
                <w:bCs/>
                <w:color w:val="000000"/>
                <w:sz w:val="24"/>
                <w:szCs w:val="24"/>
                <w:lang w:eastAsia="pt-BR"/>
              </w:rPr>
              <w:t>Art. 10-A.</w:t>
            </w:r>
            <w:r w:rsidRPr="00BB2E85">
              <w:rPr>
                <w:rFonts w:ascii="Times New Roman" w:eastAsia="Times New Roman" w:hAnsi="Times New Roman" w:cs="Times New Roman"/>
                <w:color w:val="000000"/>
                <w:sz w:val="24"/>
                <w:szCs w:val="24"/>
                <w:lang w:eastAsia="pt-BR"/>
              </w:rPr>
              <w:t xml:space="preserve"> São também crimes militares, sujeitos à lei brasileira, ainda que cometidos fora do território nacional, os crimes de guerra, quando praticados por militar ou combatente, nacional, estrangeiro ou apátrida, nas situações descritas no inciso II do art. 9º desta Lei.</w:t>
            </w:r>
          </w:p>
        </w:tc>
        <w:tc>
          <w:tcPr>
            <w:tcW w:w="3793" w:type="dxa"/>
          </w:tcPr>
          <w:p w14:paraId="08ACD414"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59B76925" w14:textId="77F7C71B" w:rsidTr="00141EBC">
        <w:trPr>
          <w:trHeight w:val="936"/>
        </w:trPr>
        <w:tc>
          <w:tcPr>
            <w:tcW w:w="5098" w:type="dxa"/>
            <w:vAlign w:val="center"/>
          </w:tcPr>
          <w:p w14:paraId="252BC1D7" w14:textId="67127CE1" w:rsidR="00F830ED" w:rsidRPr="00BB2E85" w:rsidRDefault="00F830ED" w:rsidP="00F830ED">
            <w:pPr>
              <w:spacing w:after="0" w:line="240" w:lineRule="auto"/>
              <w:jc w:val="both"/>
              <w:rPr>
                <w:rFonts w:ascii="Times New Roman" w:eastAsia="Times New Roman" w:hAnsi="Times New Roman" w:cs="Times New Roman"/>
                <w:i/>
                <w:iCs/>
                <w:color w:val="000000"/>
                <w:sz w:val="24"/>
                <w:szCs w:val="24"/>
                <w:lang w:eastAsia="pt-BR"/>
              </w:rPr>
            </w:pPr>
            <w:r w:rsidRPr="00BB2E85">
              <w:rPr>
                <w:rFonts w:ascii="Times New Roman" w:eastAsia="Times New Roman" w:hAnsi="Times New Roman" w:cs="Times New Roman"/>
                <w:i/>
                <w:iCs/>
                <w:color w:val="000000"/>
                <w:sz w:val="24"/>
                <w:szCs w:val="24"/>
                <w:lang w:eastAsia="pt-BR"/>
              </w:rPr>
              <w:lastRenderedPageBreak/>
              <w:t>Parágrafo único</w:t>
            </w:r>
            <w:r w:rsidRPr="00BB2E85">
              <w:rPr>
                <w:rFonts w:ascii="Times New Roman" w:eastAsia="Times New Roman" w:hAnsi="Times New Roman" w:cs="Times New Roman"/>
                <w:color w:val="000000"/>
                <w:sz w:val="24"/>
                <w:szCs w:val="24"/>
                <w:lang w:eastAsia="pt-BR"/>
              </w:rPr>
              <w:t xml:space="preserve">. </w:t>
            </w:r>
            <w:r w:rsidR="00347072" w:rsidRPr="009F2169">
              <w:rPr>
                <w:rFonts w:ascii="Times New Roman" w:eastAsia="Times New Roman" w:hAnsi="Times New Roman" w:cs="Times New Roman"/>
                <w:color w:val="000000"/>
                <w:sz w:val="24"/>
                <w:szCs w:val="24"/>
                <w:highlight w:val="yellow"/>
                <w:lang w:eastAsia="pt-BR"/>
              </w:rPr>
              <w:t>Nos casos deste artigo, a aplicação da lei penal militar brasileira obedecerá às seguintes regras</w:t>
            </w:r>
            <w:r w:rsidRPr="00BB2E85">
              <w:rPr>
                <w:rFonts w:ascii="Times New Roman" w:eastAsia="Times New Roman" w:hAnsi="Times New Roman" w:cs="Times New Roman"/>
                <w:color w:val="000000"/>
                <w:sz w:val="24"/>
                <w:szCs w:val="24"/>
                <w:highlight w:val="yellow"/>
                <w:lang w:eastAsia="pt-BR"/>
              </w:rPr>
              <w:t>:</w:t>
            </w:r>
          </w:p>
        </w:tc>
        <w:tc>
          <w:tcPr>
            <w:tcW w:w="5103" w:type="dxa"/>
            <w:shd w:val="clear" w:color="auto" w:fill="auto"/>
            <w:noWrap/>
            <w:vAlign w:val="center"/>
            <w:hideMark/>
          </w:tcPr>
          <w:p w14:paraId="18A6FFFE" w14:textId="6934AF08" w:rsidR="00F830ED" w:rsidRPr="00BB2E85" w:rsidRDefault="00F830ED" w:rsidP="00F830ED">
            <w:pPr>
              <w:spacing w:after="0" w:line="240" w:lineRule="auto"/>
              <w:jc w:val="both"/>
              <w:rPr>
                <w:rFonts w:ascii="Times New Roman" w:eastAsia="Times New Roman" w:hAnsi="Times New Roman" w:cs="Times New Roman"/>
                <w:i/>
                <w:iCs/>
                <w:color w:val="000000"/>
                <w:sz w:val="24"/>
                <w:szCs w:val="24"/>
                <w:lang w:eastAsia="pt-BR"/>
              </w:rPr>
            </w:pPr>
            <w:r w:rsidRPr="00BB2E85">
              <w:rPr>
                <w:rFonts w:ascii="Times New Roman" w:eastAsia="Times New Roman" w:hAnsi="Times New Roman" w:cs="Times New Roman"/>
                <w:i/>
                <w:iCs/>
                <w:color w:val="000000"/>
                <w:sz w:val="24"/>
                <w:szCs w:val="24"/>
                <w:lang w:eastAsia="pt-BR"/>
              </w:rPr>
              <w:t>Parágrafo único</w:t>
            </w:r>
            <w:r w:rsidRPr="00BB2E85">
              <w:rPr>
                <w:rFonts w:ascii="Times New Roman" w:eastAsia="Times New Roman" w:hAnsi="Times New Roman" w:cs="Times New Roman"/>
                <w:color w:val="000000"/>
                <w:sz w:val="24"/>
                <w:szCs w:val="24"/>
                <w:lang w:eastAsia="pt-BR"/>
              </w:rPr>
              <w:t xml:space="preserve">. </w:t>
            </w:r>
            <w:r w:rsidRPr="00BB2E85">
              <w:rPr>
                <w:rFonts w:ascii="Times New Roman" w:eastAsia="Times New Roman" w:hAnsi="Times New Roman" w:cs="Times New Roman"/>
                <w:color w:val="000000"/>
                <w:sz w:val="24"/>
                <w:szCs w:val="24"/>
                <w:highlight w:val="yellow"/>
                <w:lang w:eastAsia="pt-BR"/>
              </w:rPr>
              <w:t>Nos crimes praticados no estrangeiro, por agente não brasileiro, a aplicação da lei penal militar brasileira dependerá do concurso das seguintes condições:</w:t>
            </w:r>
          </w:p>
        </w:tc>
        <w:tc>
          <w:tcPr>
            <w:tcW w:w="3793" w:type="dxa"/>
          </w:tcPr>
          <w:p w14:paraId="779E5DAD" w14:textId="77777777" w:rsidR="00F830ED" w:rsidRPr="00BB2E85" w:rsidRDefault="00F830ED" w:rsidP="00F830ED">
            <w:pPr>
              <w:spacing w:after="0" w:line="240" w:lineRule="auto"/>
              <w:jc w:val="both"/>
              <w:rPr>
                <w:rFonts w:ascii="Times New Roman" w:eastAsia="Times New Roman" w:hAnsi="Times New Roman" w:cs="Times New Roman"/>
                <w:i/>
                <w:iCs/>
                <w:color w:val="000000"/>
                <w:sz w:val="24"/>
                <w:szCs w:val="24"/>
                <w:lang w:eastAsia="pt-BR"/>
              </w:rPr>
            </w:pPr>
          </w:p>
        </w:tc>
      </w:tr>
      <w:tr w:rsidR="00F830ED" w:rsidRPr="00BB2E85" w14:paraId="5FBD3620" w14:textId="61430893" w:rsidTr="00141EBC">
        <w:trPr>
          <w:trHeight w:val="624"/>
        </w:trPr>
        <w:tc>
          <w:tcPr>
            <w:tcW w:w="5098" w:type="dxa"/>
            <w:vAlign w:val="center"/>
          </w:tcPr>
          <w:p w14:paraId="0D765B87" w14:textId="774DF052"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a) entrar o agente no território nacional ou ter havido representação do Advogado-Geral da União;</w:t>
            </w:r>
          </w:p>
        </w:tc>
        <w:tc>
          <w:tcPr>
            <w:tcW w:w="5103" w:type="dxa"/>
            <w:shd w:val="clear" w:color="auto" w:fill="auto"/>
            <w:noWrap/>
            <w:vAlign w:val="center"/>
            <w:hideMark/>
          </w:tcPr>
          <w:p w14:paraId="6C49A148" w14:textId="1FE41E9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 xml:space="preserve">a) entrar o agente no território nacional ou ter havido representação do Advogado-Geral da União </w:t>
            </w:r>
            <w:r w:rsidRPr="00BB2E85">
              <w:rPr>
                <w:rFonts w:ascii="Times New Roman" w:eastAsia="Times New Roman" w:hAnsi="Times New Roman" w:cs="Times New Roman"/>
                <w:color w:val="000000"/>
                <w:sz w:val="24"/>
                <w:szCs w:val="24"/>
                <w:highlight w:val="yellow"/>
                <w:lang w:eastAsia="pt-BR"/>
              </w:rPr>
              <w:t>ou do Procurar-Geral de Justiça Militar</w:t>
            </w:r>
            <w:r w:rsidRPr="00BB2E85">
              <w:rPr>
                <w:rFonts w:ascii="Times New Roman" w:eastAsia="Times New Roman" w:hAnsi="Times New Roman" w:cs="Times New Roman"/>
                <w:color w:val="000000"/>
                <w:sz w:val="24"/>
                <w:szCs w:val="24"/>
                <w:lang w:eastAsia="pt-BR"/>
              </w:rPr>
              <w:t>;</w:t>
            </w:r>
          </w:p>
        </w:tc>
        <w:tc>
          <w:tcPr>
            <w:tcW w:w="3793" w:type="dxa"/>
          </w:tcPr>
          <w:p w14:paraId="63ACD707"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35843D21" w14:textId="6AB93F31" w:rsidTr="00141EBC">
        <w:trPr>
          <w:trHeight w:val="624"/>
        </w:trPr>
        <w:tc>
          <w:tcPr>
            <w:tcW w:w="5098" w:type="dxa"/>
            <w:vAlign w:val="center"/>
          </w:tcPr>
          <w:p w14:paraId="14C6D18F" w14:textId="003FBB0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não estar sendo o agente processado no estrangeiro ou não ter aí sido condenado;</w:t>
            </w:r>
          </w:p>
        </w:tc>
        <w:tc>
          <w:tcPr>
            <w:tcW w:w="5103" w:type="dxa"/>
            <w:shd w:val="clear" w:color="auto" w:fill="auto"/>
            <w:noWrap/>
            <w:vAlign w:val="center"/>
            <w:hideMark/>
          </w:tcPr>
          <w:p w14:paraId="78D243E9" w14:textId="3C2C9116"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b) não estar sendo o agente processado no estrangeiro ou não ter aí sido condenado;</w:t>
            </w:r>
          </w:p>
        </w:tc>
        <w:tc>
          <w:tcPr>
            <w:tcW w:w="3793" w:type="dxa"/>
          </w:tcPr>
          <w:p w14:paraId="5FBA3814"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F830ED" w:rsidRPr="00BB2E85" w14:paraId="39DC6624" w14:textId="601BF2B6" w:rsidTr="00141EBC">
        <w:trPr>
          <w:trHeight w:val="624"/>
        </w:trPr>
        <w:tc>
          <w:tcPr>
            <w:tcW w:w="5098" w:type="dxa"/>
            <w:vAlign w:val="center"/>
          </w:tcPr>
          <w:p w14:paraId="61EBD451" w14:textId="27F6B71D"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concedida a extradição, nem requisitada a entrega ao Tribunal Penal Internacional.”</w:t>
            </w:r>
          </w:p>
        </w:tc>
        <w:tc>
          <w:tcPr>
            <w:tcW w:w="5103" w:type="dxa"/>
            <w:shd w:val="clear" w:color="auto" w:fill="auto"/>
            <w:noWrap/>
            <w:vAlign w:val="center"/>
            <w:hideMark/>
          </w:tcPr>
          <w:p w14:paraId="2D29DBA7" w14:textId="1C436E51"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r w:rsidRPr="00BB2E85">
              <w:rPr>
                <w:rFonts w:ascii="Times New Roman" w:eastAsia="Times New Roman" w:hAnsi="Times New Roman" w:cs="Times New Roman"/>
                <w:color w:val="000000"/>
                <w:sz w:val="24"/>
                <w:szCs w:val="24"/>
                <w:lang w:eastAsia="pt-BR"/>
              </w:rPr>
              <w:t>c) não ter sido concedida a extradição, nem requisitada a entrega ao Tribunal Penal Internacional.”</w:t>
            </w:r>
          </w:p>
        </w:tc>
        <w:tc>
          <w:tcPr>
            <w:tcW w:w="3793" w:type="dxa"/>
          </w:tcPr>
          <w:p w14:paraId="2B3B1220" w14:textId="77777777" w:rsidR="00F830ED" w:rsidRPr="00BB2E85" w:rsidRDefault="00F830ED" w:rsidP="00F830ED">
            <w:pPr>
              <w:spacing w:after="0" w:line="240" w:lineRule="auto"/>
              <w:jc w:val="both"/>
              <w:rPr>
                <w:rFonts w:ascii="Times New Roman" w:eastAsia="Times New Roman" w:hAnsi="Times New Roman" w:cs="Times New Roman"/>
                <w:color w:val="000000"/>
                <w:sz w:val="24"/>
                <w:szCs w:val="24"/>
                <w:lang w:eastAsia="pt-BR"/>
              </w:rPr>
            </w:pPr>
          </w:p>
        </w:tc>
      </w:tr>
      <w:tr w:rsidR="009F2169" w:rsidRPr="00BB2E85" w14:paraId="64317613" w14:textId="77777777" w:rsidTr="00141EBC">
        <w:trPr>
          <w:trHeight w:val="348"/>
        </w:trPr>
        <w:tc>
          <w:tcPr>
            <w:tcW w:w="5098" w:type="dxa"/>
            <w:vAlign w:val="center"/>
          </w:tcPr>
          <w:p w14:paraId="77B1CEDA" w14:textId="47CD5A64" w:rsidR="009F2169" w:rsidRPr="00A078DA" w:rsidRDefault="009D4055" w:rsidP="00A078DA">
            <w:pPr>
              <w:spacing w:after="0" w:line="240" w:lineRule="auto"/>
              <w:jc w:val="both"/>
              <w:rPr>
                <w:rFonts w:ascii="Times New Roman" w:eastAsia="Times New Roman" w:hAnsi="Times New Roman" w:cs="Times New Roman"/>
                <w:color w:val="FF0000"/>
                <w:sz w:val="28"/>
                <w:szCs w:val="28"/>
                <w:lang w:eastAsia="pt-BR"/>
              </w:rPr>
            </w:pPr>
            <w:r w:rsidRPr="00A078DA">
              <w:rPr>
                <w:rFonts w:ascii="Times New Roman" w:eastAsia="Times New Roman" w:hAnsi="Times New Roman" w:cs="Times New Roman"/>
                <w:color w:val="FF0000"/>
                <w:sz w:val="28"/>
                <w:szCs w:val="28"/>
                <w:lang w:eastAsia="pt-BR"/>
              </w:rPr>
              <w:t>II - nos crimes contra a administração da justiça do Tribunal Penal Internacional, a aplicação da lei penal militar brasileira dependerá do concurso das seguintes condições:</w:t>
            </w:r>
          </w:p>
        </w:tc>
        <w:tc>
          <w:tcPr>
            <w:tcW w:w="5103" w:type="dxa"/>
            <w:shd w:val="clear" w:color="auto" w:fill="auto"/>
            <w:noWrap/>
            <w:vAlign w:val="center"/>
          </w:tcPr>
          <w:p w14:paraId="7B598969" w14:textId="07DF07E9" w:rsidR="009F2169" w:rsidRPr="009F2169" w:rsidRDefault="009F2169" w:rsidP="00F830ED">
            <w:pPr>
              <w:spacing w:after="0" w:line="240" w:lineRule="auto"/>
              <w:jc w:val="center"/>
              <w:rPr>
                <w:rFonts w:ascii="Times New Roman" w:eastAsia="Times New Roman" w:hAnsi="Times New Roman" w:cs="Times New Roman"/>
                <w:b/>
                <w:bCs/>
                <w:color w:val="FF0000"/>
                <w:sz w:val="28"/>
                <w:szCs w:val="28"/>
                <w:lang w:eastAsia="pt-BR"/>
              </w:rPr>
            </w:pPr>
            <w:r w:rsidRPr="009F2169">
              <w:rPr>
                <w:rFonts w:ascii="Times New Roman" w:eastAsia="Times New Roman" w:hAnsi="Times New Roman" w:cs="Times New Roman"/>
                <w:b/>
                <w:bCs/>
                <w:color w:val="FF0000"/>
                <w:sz w:val="28"/>
                <w:szCs w:val="28"/>
                <w:lang w:eastAsia="pt-BR"/>
              </w:rPr>
              <w:t>^</w:t>
            </w:r>
          </w:p>
        </w:tc>
        <w:tc>
          <w:tcPr>
            <w:tcW w:w="3793" w:type="dxa"/>
          </w:tcPr>
          <w:p w14:paraId="34F98A0A" w14:textId="77777777" w:rsidR="009F2169" w:rsidRPr="00BB2E85" w:rsidRDefault="009F2169"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9F2169" w:rsidRPr="00BB2E85" w14:paraId="7BCB38EA" w14:textId="77777777" w:rsidTr="00141EBC">
        <w:trPr>
          <w:trHeight w:val="348"/>
        </w:trPr>
        <w:tc>
          <w:tcPr>
            <w:tcW w:w="5098" w:type="dxa"/>
            <w:vAlign w:val="center"/>
          </w:tcPr>
          <w:p w14:paraId="588BABF0" w14:textId="12F7BF81" w:rsidR="009F2169" w:rsidRPr="00A078DA" w:rsidRDefault="00CF3A3D" w:rsidP="00A078DA">
            <w:pPr>
              <w:spacing w:after="0" w:line="240" w:lineRule="auto"/>
              <w:jc w:val="both"/>
              <w:rPr>
                <w:rFonts w:ascii="Times New Roman" w:eastAsia="Times New Roman" w:hAnsi="Times New Roman" w:cs="Times New Roman"/>
                <w:color w:val="FF0000"/>
                <w:sz w:val="28"/>
                <w:szCs w:val="28"/>
                <w:lang w:eastAsia="pt-BR"/>
              </w:rPr>
            </w:pPr>
            <w:r w:rsidRPr="00A078DA">
              <w:rPr>
                <w:rFonts w:ascii="Times New Roman" w:eastAsia="Times New Roman" w:hAnsi="Times New Roman" w:cs="Times New Roman"/>
                <w:color w:val="FF0000"/>
                <w:sz w:val="28"/>
                <w:szCs w:val="28"/>
                <w:lang w:eastAsia="pt-BR"/>
              </w:rPr>
              <w:t>a) ser o agente brasileiro ou o crime ter sido praticado no território nacional, ou, nas demais hipóteses, estarem presentes as condições do inciso I;</w:t>
            </w:r>
          </w:p>
        </w:tc>
        <w:tc>
          <w:tcPr>
            <w:tcW w:w="5103" w:type="dxa"/>
            <w:shd w:val="clear" w:color="auto" w:fill="auto"/>
            <w:noWrap/>
            <w:vAlign w:val="center"/>
          </w:tcPr>
          <w:p w14:paraId="01500BC1" w14:textId="6D386251" w:rsidR="009F2169" w:rsidRPr="009F2169" w:rsidRDefault="009F2169" w:rsidP="00F830ED">
            <w:pPr>
              <w:spacing w:after="0" w:line="240" w:lineRule="auto"/>
              <w:jc w:val="center"/>
              <w:rPr>
                <w:rFonts w:ascii="Times New Roman" w:eastAsia="Times New Roman" w:hAnsi="Times New Roman" w:cs="Times New Roman"/>
                <w:b/>
                <w:bCs/>
                <w:color w:val="FF0000"/>
                <w:sz w:val="28"/>
                <w:szCs w:val="28"/>
                <w:lang w:eastAsia="pt-BR"/>
              </w:rPr>
            </w:pPr>
            <w:r w:rsidRPr="009F2169">
              <w:rPr>
                <w:rFonts w:ascii="Times New Roman" w:eastAsia="Times New Roman" w:hAnsi="Times New Roman" w:cs="Times New Roman"/>
                <w:b/>
                <w:bCs/>
                <w:color w:val="FF0000"/>
                <w:sz w:val="28"/>
                <w:szCs w:val="28"/>
                <w:lang w:eastAsia="pt-BR"/>
              </w:rPr>
              <w:t>^</w:t>
            </w:r>
          </w:p>
        </w:tc>
        <w:tc>
          <w:tcPr>
            <w:tcW w:w="3793" w:type="dxa"/>
          </w:tcPr>
          <w:p w14:paraId="76DF9E5C" w14:textId="77777777" w:rsidR="009F2169" w:rsidRPr="00BB2E85" w:rsidRDefault="009F2169"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9F2169" w:rsidRPr="00BB2E85" w14:paraId="58C2DB66" w14:textId="77777777" w:rsidTr="00141EBC">
        <w:trPr>
          <w:trHeight w:val="348"/>
        </w:trPr>
        <w:tc>
          <w:tcPr>
            <w:tcW w:w="5098" w:type="dxa"/>
            <w:vAlign w:val="center"/>
          </w:tcPr>
          <w:p w14:paraId="3E535A60" w14:textId="7B989550" w:rsidR="009F2169" w:rsidRPr="00A078DA" w:rsidRDefault="008A18A2" w:rsidP="00A078DA">
            <w:pPr>
              <w:spacing w:after="0" w:line="240" w:lineRule="auto"/>
              <w:jc w:val="both"/>
              <w:rPr>
                <w:rFonts w:ascii="Times New Roman" w:eastAsia="Times New Roman" w:hAnsi="Times New Roman" w:cs="Times New Roman"/>
                <w:color w:val="FF0000"/>
                <w:sz w:val="28"/>
                <w:szCs w:val="28"/>
                <w:lang w:eastAsia="pt-BR"/>
              </w:rPr>
            </w:pPr>
            <w:r w:rsidRPr="00A078DA">
              <w:rPr>
                <w:rFonts w:ascii="Times New Roman" w:eastAsia="Times New Roman" w:hAnsi="Times New Roman" w:cs="Times New Roman"/>
                <w:color w:val="FF0000"/>
                <w:sz w:val="28"/>
                <w:szCs w:val="28"/>
                <w:lang w:eastAsia="pt-BR"/>
              </w:rPr>
              <w:t>b) houver requisição do Tribunal Penal Internacional;</w:t>
            </w:r>
          </w:p>
        </w:tc>
        <w:tc>
          <w:tcPr>
            <w:tcW w:w="5103" w:type="dxa"/>
            <w:shd w:val="clear" w:color="auto" w:fill="auto"/>
            <w:noWrap/>
            <w:vAlign w:val="center"/>
          </w:tcPr>
          <w:p w14:paraId="1EBEE7F9" w14:textId="2720C13A" w:rsidR="009F2169" w:rsidRPr="009F2169" w:rsidRDefault="009F2169" w:rsidP="00F830ED">
            <w:pPr>
              <w:spacing w:after="0" w:line="240" w:lineRule="auto"/>
              <w:jc w:val="center"/>
              <w:rPr>
                <w:rFonts w:ascii="Times New Roman" w:eastAsia="Times New Roman" w:hAnsi="Times New Roman" w:cs="Times New Roman"/>
                <w:b/>
                <w:bCs/>
                <w:color w:val="FF0000"/>
                <w:sz w:val="28"/>
                <w:szCs w:val="28"/>
                <w:lang w:eastAsia="pt-BR"/>
              </w:rPr>
            </w:pPr>
            <w:r w:rsidRPr="009F2169">
              <w:rPr>
                <w:rFonts w:ascii="Times New Roman" w:eastAsia="Times New Roman" w:hAnsi="Times New Roman" w:cs="Times New Roman"/>
                <w:b/>
                <w:bCs/>
                <w:color w:val="FF0000"/>
                <w:sz w:val="28"/>
                <w:szCs w:val="28"/>
                <w:lang w:eastAsia="pt-BR"/>
              </w:rPr>
              <w:t>^</w:t>
            </w:r>
          </w:p>
        </w:tc>
        <w:tc>
          <w:tcPr>
            <w:tcW w:w="3793" w:type="dxa"/>
          </w:tcPr>
          <w:p w14:paraId="1CD5FFCB" w14:textId="77777777" w:rsidR="009F2169" w:rsidRPr="00BB2E85" w:rsidRDefault="009F2169"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9F2169" w:rsidRPr="00BB2E85" w14:paraId="62347A37" w14:textId="77777777" w:rsidTr="00141EBC">
        <w:trPr>
          <w:trHeight w:val="348"/>
        </w:trPr>
        <w:tc>
          <w:tcPr>
            <w:tcW w:w="5098" w:type="dxa"/>
            <w:vAlign w:val="center"/>
          </w:tcPr>
          <w:p w14:paraId="4667AAED" w14:textId="13B58687" w:rsidR="009F2169" w:rsidRPr="00A078DA" w:rsidRDefault="00A078DA" w:rsidP="00A078DA">
            <w:pPr>
              <w:spacing w:after="0" w:line="240" w:lineRule="auto"/>
              <w:jc w:val="both"/>
              <w:rPr>
                <w:rFonts w:ascii="Times New Roman" w:eastAsia="Times New Roman" w:hAnsi="Times New Roman" w:cs="Times New Roman"/>
                <w:color w:val="FF0000"/>
                <w:sz w:val="28"/>
                <w:szCs w:val="28"/>
                <w:lang w:eastAsia="pt-BR"/>
              </w:rPr>
            </w:pPr>
            <w:r w:rsidRPr="00A078DA">
              <w:rPr>
                <w:rFonts w:ascii="Times New Roman" w:eastAsia="Times New Roman" w:hAnsi="Times New Roman" w:cs="Times New Roman"/>
                <w:color w:val="FF0000"/>
                <w:sz w:val="28"/>
                <w:szCs w:val="28"/>
                <w:lang w:eastAsia="pt-BR"/>
              </w:rPr>
              <w:t xml:space="preserve">c) não ter sido o agente condenado no estrangeiro, ou não ter aí cumprido a pena, </w:t>
            </w:r>
            <w:r w:rsidRPr="00A078DA">
              <w:rPr>
                <w:rFonts w:ascii="Times New Roman" w:eastAsia="Times New Roman" w:hAnsi="Times New Roman" w:cs="Times New Roman"/>
                <w:color w:val="FF0000"/>
                <w:sz w:val="28"/>
                <w:szCs w:val="28"/>
                <w:lang w:eastAsia="pt-BR"/>
              </w:rPr>
              <w:lastRenderedPageBreak/>
              <w:t>nem ter sido processado pelo Tribunal Penal Internacional.” (NR)</w:t>
            </w:r>
          </w:p>
        </w:tc>
        <w:tc>
          <w:tcPr>
            <w:tcW w:w="5103" w:type="dxa"/>
            <w:shd w:val="clear" w:color="auto" w:fill="auto"/>
            <w:noWrap/>
            <w:vAlign w:val="center"/>
          </w:tcPr>
          <w:p w14:paraId="12151BE5" w14:textId="2EA19507" w:rsidR="009F2169" w:rsidRPr="009F2169" w:rsidRDefault="009F2169" w:rsidP="00F830ED">
            <w:pPr>
              <w:spacing w:after="0" w:line="240" w:lineRule="auto"/>
              <w:jc w:val="center"/>
              <w:rPr>
                <w:rFonts w:ascii="Times New Roman" w:eastAsia="Times New Roman" w:hAnsi="Times New Roman" w:cs="Times New Roman"/>
                <w:b/>
                <w:bCs/>
                <w:color w:val="FF0000"/>
                <w:sz w:val="28"/>
                <w:szCs w:val="28"/>
                <w:lang w:eastAsia="pt-BR"/>
              </w:rPr>
            </w:pPr>
            <w:r w:rsidRPr="009F2169">
              <w:rPr>
                <w:rFonts w:ascii="Times New Roman" w:eastAsia="Times New Roman" w:hAnsi="Times New Roman" w:cs="Times New Roman"/>
                <w:b/>
                <w:bCs/>
                <w:color w:val="FF0000"/>
                <w:sz w:val="28"/>
                <w:szCs w:val="28"/>
                <w:lang w:eastAsia="pt-BR"/>
              </w:rPr>
              <w:lastRenderedPageBreak/>
              <w:t>^</w:t>
            </w:r>
          </w:p>
        </w:tc>
        <w:tc>
          <w:tcPr>
            <w:tcW w:w="3793" w:type="dxa"/>
          </w:tcPr>
          <w:p w14:paraId="4EDBD2D8" w14:textId="77777777" w:rsidR="009F2169" w:rsidRPr="00BB2E85" w:rsidRDefault="009F2169"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65D75F9C" w14:textId="6688FB7C" w:rsidTr="00141EBC">
        <w:trPr>
          <w:trHeight w:val="348"/>
        </w:trPr>
        <w:tc>
          <w:tcPr>
            <w:tcW w:w="5098" w:type="dxa"/>
            <w:vAlign w:val="center"/>
          </w:tcPr>
          <w:p w14:paraId="39DAD1D2" w14:textId="3EDB9686"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Legislação revogada</w:t>
            </w:r>
          </w:p>
        </w:tc>
        <w:tc>
          <w:tcPr>
            <w:tcW w:w="5103" w:type="dxa"/>
            <w:shd w:val="clear" w:color="auto" w:fill="auto"/>
            <w:noWrap/>
            <w:vAlign w:val="center"/>
            <w:hideMark/>
          </w:tcPr>
          <w:p w14:paraId="57475010" w14:textId="74C4B82F"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Legislação revogada</w:t>
            </w:r>
          </w:p>
        </w:tc>
        <w:tc>
          <w:tcPr>
            <w:tcW w:w="3793" w:type="dxa"/>
          </w:tcPr>
          <w:p w14:paraId="3024B5F0" w14:textId="77777777" w:rsidR="00F830ED" w:rsidRPr="00BB2E85" w:rsidRDefault="00F830ED" w:rsidP="00F830ED">
            <w:pPr>
              <w:spacing w:after="0" w:line="240" w:lineRule="auto"/>
              <w:jc w:val="center"/>
              <w:rPr>
                <w:rFonts w:ascii="Times New Roman" w:eastAsia="Times New Roman" w:hAnsi="Times New Roman" w:cs="Times New Roman"/>
                <w:b/>
                <w:bCs/>
                <w:color w:val="000000"/>
                <w:sz w:val="28"/>
                <w:szCs w:val="28"/>
                <w:lang w:eastAsia="pt-BR"/>
              </w:rPr>
            </w:pPr>
          </w:p>
        </w:tc>
      </w:tr>
      <w:tr w:rsidR="00F830ED" w:rsidRPr="00BB2E85" w14:paraId="32DF7CB5" w14:textId="4B073A1F" w:rsidTr="00141EBC">
        <w:trPr>
          <w:trHeight w:val="360"/>
        </w:trPr>
        <w:tc>
          <w:tcPr>
            <w:tcW w:w="5098" w:type="dxa"/>
            <w:vAlign w:val="center"/>
          </w:tcPr>
          <w:p w14:paraId="200E082B" w14:textId="092A6362"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130</w:t>
            </w:r>
            <w:r w:rsidRPr="00BB2E85">
              <w:rPr>
                <w:rFonts w:ascii="Times New Roman" w:eastAsia="Times New Roman" w:hAnsi="Times New Roman" w:cs="Times New Roman"/>
                <w:color w:val="000000"/>
                <w:sz w:val="28"/>
                <w:szCs w:val="28"/>
                <w:lang w:eastAsia="pt-BR"/>
              </w:rPr>
              <w:t>. Ficam revogados:</w:t>
            </w:r>
          </w:p>
        </w:tc>
        <w:tc>
          <w:tcPr>
            <w:tcW w:w="5103" w:type="dxa"/>
            <w:shd w:val="clear" w:color="auto" w:fill="auto"/>
            <w:noWrap/>
            <w:vAlign w:val="center"/>
            <w:hideMark/>
          </w:tcPr>
          <w:p w14:paraId="127BCFCC" w14:textId="7C9FF885"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130</w:t>
            </w:r>
            <w:r w:rsidRPr="00BB2E85">
              <w:rPr>
                <w:rFonts w:ascii="Times New Roman" w:eastAsia="Times New Roman" w:hAnsi="Times New Roman" w:cs="Times New Roman"/>
                <w:color w:val="000000"/>
                <w:sz w:val="28"/>
                <w:szCs w:val="28"/>
                <w:lang w:eastAsia="pt-BR"/>
              </w:rPr>
              <w:t>. Ficam revogados:</w:t>
            </w:r>
          </w:p>
        </w:tc>
        <w:tc>
          <w:tcPr>
            <w:tcW w:w="3793" w:type="dxa"/>
          </w:tcPr>
          <w:p w14:paraId="6F4D9778"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r w:rsidR="00F830ED" w:rsidRPr="00BB2E85" w14:paraId="5A5BB8A2" w14:textId="04D4E238" w:rsidTr="00141EBC">
        <w:trPr>
          <w:trHeight w:val="720"/>
        </w:trPr>
        <w:tc>
          <w:tcPr>
            <w:tcW w:w="5098" w:type="dxa"/>
            <w:vAlign w:val="center"/>
          </w:tcPr>
          <w:p w14:paraId="10A5F69B" w14:textId="3A334BC4"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a alínea “d” do inciso I do art. 7º do Decreto-Lei nº 2.848, de 7 de dezembro de 1940 (Código Penal);</w:t>
            </w:r>
          </w:p>
        </w:tc>
        <w:tc>
          <w:tcPr>
            <w:tcW w:w="5103" w:type="dxa"/>
            <w:shd w:val="clear" w:color="auto" w:fill="auto"/>
            <w:noWrap/>
            <w:vAlign w:val="center"/>
            <w:hideMark/>
          </w:tcPr>
          <w:p w14:paraId="42BFFD0D" w14:textId="3DFF928D"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 - a alínea “d” do inciso I do art. 7º do Decreto-Lei nº 2.848, de 7 de dezembro de 1940 (Código Penal);</w:t>
            </w:r>
          </w:p>
        </w:tc>
        <w:tc>
          <w:tcPr>
            <w:tcW w:w="3793" w:type="dxa"/>
          </w:tcPr>
          <w:p w14:paraId="75F7272D"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6C986073" w14:textId="56AEC7E8" w:rsidTr="00141EBC">
        <w:trPr>
          <w:trHeight w:val="360"/>
        </w:trPr>
        <w:tc>
          <w:tcPr>
            <w:tcW w:w="5098" w:type="dxa"/>
            <w:vAlign w:val="center"/>
          </w:tcPr>
          <w:p w14:paraId="2EA5829F" w14:textId="5CEE7BA3"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a Lei nº 2.889, de 1º de outubro de 1956; e</w:t>
            </w:r>
          </w:p>
        </w:tc>
        <w:tc>
          <w:tcPr>
            <w:tcW w:w="5103" w:type="dxa"/>
            <w:shd w:val="clear" w:color="auto" w:fill="auto"/>
            <w:noWrap/>
            <w:vAlign w:val="center"/>
            <w:hideMark/>
          </w:tcPr>
          <w:p w14:paraId="0BC701AF" w14:textId="4D075DC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II - a Lei nº 2.889, de 1º de outubro de 1956; e</w:t>
            </w:r>
          </w:p>
        </w:tc>
        <w:tc>
          <w:tcPr>
            <w:tcW w:w="3793" w:type="dxa"/>
          </w:tcPr>
          <w:p w14:paraId="0A3802C0"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5502F777" w14:textId="37E5268D" w:rsidTr="00141EBC">
        <w:trPr>
          <w:trHeight w:val="1080"/>
        </w:trPr>
        <w:tc>
          <w:tcPr>
            <w:tcW w:w="5098" w:type="dxa"/>
            <w:vAlign w:val="center"/>
          </w:tcPr>
          <w:p w14:paraId="55E10BE0" w14:textId="47E7585A"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III - </w:t>
            </w:r>
            <w:r w:rsidR="00A70DB9" w:rsidRPr="00A70DB9">
              <w:rPr>
                <w:rFonts w:ascii="Times New Roman" w:eastAsia="Times New Roman" w:hAnsi="Times New Roman" w:cs="Times New Roman"/>
                <w:color w:val="000000"/>
                <w:sz w:val="28"/>
                <w:szCs w:val="28"/>
                <w:lang w:eastAsia="pt-BR"/>
              </w:rPr>
              <w:t xml:space="preserve">os </w:t>
            </w:r>
            <w:proofErr w:type="spellStart"/>
            <w:r w:rsidR="00A70DB9" w:rsidRPr="00A70DB9">
              <w:rPr>
                <w:rFonts w:ascii="Times New Roman" w:eastAsia="Times New Roman" w:hAnsi="Times New Roman" w:cs="Times New Roman"/>
                <w:color w:val="000000"/>
                <w:sz w:val="28"/>
                <w:szCs w:val="28"/>
                <w:lang w:eastAsia="pt-BR"/>
              </w:rPr>
              <w:t>arts</w:t>
            </w:r>
            <w:proofErr w:type="spellEnd"/>
            <w:r w:rsidR="00A70DB9" w:rsidRPr="00A70DB9">
              <w:rPr>
                <w:rFonts w:ascii="Times New Roman" w:eastAsia="Times New Roman" w:hAnsi="Times New Roman" w:cs="Times New Roman"/>
                <w:color w:val="000000"/>
                <w:sz w:val="28"/>
                <w:szCs w:val="28"/>
                <w:lang w:eastAsia="pt-BR"/>
              </w:rPr>
              <w:t>. 208, 395, 401, 402 e 406 do Decreto-Lei nº 1.001, de 21 de outubro de 1969 (Código Penal Militar)</w:t>
            </w:r>
          </w:p>
        </w:tc>
        <w:tc>
          <w:tcPr>
            <w:tcW w:w="5103" w:type="dxa"/>
            <w:shd w:val="clear" w:color="auto" w:fill="auto"/>
            <w:noWrap/>
            <w:vAlign w:val="center"/>
            <w:hideMark/>
          </w:tcPr>
          <w:p w14:paraId="2CB91FBA" w14:textId="779979C2"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r w:rsidRPr="00BB2E85">
              <w:rPr>
                <w:rFonts w:ascii="Times New Roman" w:eastAsia="Times New Roman" w:hAnsi="Times New Roman" w:cs="Times New Roman"/>
                <w:color w:val="000000"/>
                <w:sz w:val="28"/>
                <w:szCs w:val="28"/>
                <w:lang w:eastAsia="pt-BR"/>
              </w:rPr>
              <w:t xml:space="preserve">III - os </w:t>
            </w:r>
            <w:proofErr w:type="spellStart"/>
            <w:r w:rsidRPr="00BB2E85">
              <w:rPr>
                <w:rFonts w:ascii="Times New Roman" w:eastAsia="Times New Roman" w:hAnsi="Times New Roman" w:cs="Times New Roman"/>
                <w:color w:val="000000"/>
                <w:sz w:val="28"/>
                <w:szCs w:val="28"/>
                <w:lang w:eastAsia="pt-BR"/>
              </w:rPr>
              <w:t>arts</w:t>
            </w:r>
            <w:proofErr w:type="spellEnd"/>
            <w:r w:rsidRPr="00BB2E85">
              <w:rPr>
                <w:rFonts w:ascii="Times New Roman" w:eastAsia="Times New Roman" w:hAnsi="Times New Roman" w:cs="Times New Roman"/>
                <w:color w:val="000000"/>
                <w:sz w:val="28"/>
                <w:szCs w:val="28"/>
                <w:lang w:eastAsia="pt-BR"/>
              </w:rPr>
              <w:t xml:space="preserve">. 208, </w:t>
            </w:r>
            <w:r w:rsidRPr="00BB2E85">
              <w:rPr>
                <w:rFonts w:ascii="Times New Roman" w:eastAsia="Times New Roman" w:hAnsi="Times New Roman" w:cs="Times New Roman"/>
                <w:color w:val="000000"/>
                <w:sz w:val="28"/>
                <w:szCs w:val="28"/>
                <w:highlight w:val="yellow"/>
                <w:lang w:eastAsia="pt-BR"/>
              </w:rPr>
              <w:t>384</w:t>
            </w:r>
            <w:r w:rsidRPr="00BB2E85">
              <w:rPr>
                <w:rFonts w:ascii="Times New Roman" w:eastAsia="Times New Roman" w:hAnsi="Times New Roman" w:cs="Times New Roman"/>
                <w:color w:val="000000"/>
                <w:sz w:val="28"/>
                <w:szCs w:val="28"/>
                <w:lang w:eastAsia="pt-BR"/>
              </w:rPr>
              <w:t xml:space="preserve">, 395, </w:t>
            </w:r>
            <w:r w:rsidRPr="00BB2E85">
              <w:rPr>
                <w:rFonts w:ascii="Times New Roman" w:eastAsia="Times New Roman" w:hAnsi="Times New Roman" w:cs="Times New Roman"/>
                <w:color w:val="000000"/>
                <w:sz w:val="28"/>
                <w:szCs w:val="28"/>
                <w:highlight w:val="yellow"/>
                <w:lang w:eastAsia="pt-BR"/>
              </w:rPr>
              <w:t>400</w:t>
            </w:r>
            <w:r w:rsidRPr="00BB2E85">
              <w:rPr>
                <w:rFonts w:ascii="Times New Roman" w:eastAsia="Times New Roman" w:hAnsi="Times New Roman" w:cs="Times New Roman"/>
                <w:color w:val="000000"/>
                <w:sz w:val="28"/>
                <w:szCs w:val="28"/>
                <w:lang w:eastAsia="pt-BR"/>
              </w:rPr>
              <w:t xml:space="preserve">, 401, 402, 406, </w:t>
            </w:r>
            <w:r w:rsidRPr="00BB2E85">
              <w:rPr>
                <w:rFonts w:ascii="Times New Roman" w:eastAsia="Times New Roman" w:hAnsi="Times New Roman" w:cs="Times New Roman"/>
                <w:color w:val="000000"/>
                <w:sz w:val="28"/>
                <w:szCs w:val="28"/>
                <w:highlight w:val="yellow"/>
                <w:lang w:eastAsia="pt-BR"/>
              </w:rPr>
              <w:t>407 e 408</w:t>
            </w:r>
            <w:r w:rsidRPr="00BB2E85">
              <w:rPr>
                <w:rFonts w:ascii="Times New Roman" w:eastAsia="Times New Roman" w:hAnsi="Times New Roman" w:cs="Times New Roman"/>
                <w:color w:val="000000"/>
                <w:sz w:val="28"/>
                <w:szCs w:val="28"/>
                <w:lang w:eastAsia="pt-BR"/>
              </w:rPr>
              <w:t xml:space="preserve"> do Decreto-Lei nº 1.001, de 21 de outubro de 1969 (Código Penal Militar).</w:t>
            </w:r>
          </w:p>
        </w:tc>
        <w:tc>
          <w:tcPr>
            <w:tcW w:w="3793" w:type="dxa"/>
          </w:tcPr>
          <w:p w14:paraId="6D04D25A" w14:textId="77777777" w:rsidR="00F830ED" w:rsidRPr="00BB2E85" w:rsidRDefault="00F830ED" w:rsidP="00F830ED">
            <w:pPr>
              <w:spacing w:after="0" w:line="240" w:lineRule="auto"/>
              <w:jc w:val="both"/>
              <w:rPr>
                <w:rFonts w:ascii="Times New Roman" w:eastAsia="Times New Roman" w:hAnsi="Times New Roman" w:cs="Times New Roman"/>
                <w:color w:val="000000"/>
                <w:sz w:val="28"/>
                <w:szCs w:val="28"/>
                <w:lang w:eastAsia="pt-BR"/>
              </w:rPr>
            </w:pPr>
          </w:p>
        </w:tc>
      </w:tr>
      <w:tr w:rsidR="00F830ED" w:rsidRPr="00BB2E85" w14:paraId="3AB5F388" w14:textId="458641DF" w:rsidTr="00141EBC">
        <w:trPr>
          <w:trHeight w:val="360"/>
        </w:trPr>
        <w:tc>
          <w:tcPr>
            <w:tcW w:w="5098" w:type="dxa"/>
            <w:vAlign w:val="center"/>
          </w:tcPr>
          <w:p w14:paraId="5A5E029E" w14:textId="5019C743"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131</w:t>
            </w:r>
            <w:r w:rsidRPr="00BB2E85">
              <w:rPr>
                <w:rFonts w:ascii="Times New Roman" w:eastAsia="Times New Roman" w:hAnsi="Times New Roman" w:cs="Times New Roman"/>
                <w:color w:val="000000"/>
                <w:sz w:val="28"/>
                <w:szCs w:val="28"/>
                <w:lang w:eastAsia="pt-BR"/>
              </w:rPr>
              <w:t>. Esta Lei entra em vigor na data de sua publicação.</w:t>
            </w:r>
          </w:p>
        </w:tc>
        <w:tc>
          <w:tcPr>
            <w:tcW w:w="5103" w:type="dxa"/>
            <w:shd w:val="clear" w:color="auto" w:fill="auto"/>
            <w:noWrap/>
            <w:vAlign w:val="center"/>
            <w:hideMark/>
          </w:tcPr>
          <w:p w14:paraId="6DDC6259" w14:textId="74F4473E"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r w:rsidRPr="00BB2E85">
              <w:rPr>
                <w:rFonts w:ascii="Times New Roman" w:eastAsia="Times New Roman" w:hAnsi="Times New Roman" w:cs="Times New Roman"/>
                <w:b/>
                <w:bCs/>
                <w:color w:val="000000"/>
                <w:sz w:val="28"/>
                <w:szCs w:val="28"/>
                <w:lang w:eastAsia="pt-BR"/>
              </w:rPr>
              <w:t>Art. 131</w:t>
            </w:r>
            <w:r w:rsidRPr="00BB2E85">
              <w:rPr>
                <w:rFonts w:ascii="Times New Roman" w:eastAsia="Times New Roman" w:hAnsi="Times New Roman" w:cs="Times New Roman"/>
                <w:color w:val="000000"/>
                <w:sz w:val="28"/>
                <w:szCs w:val="28"/>
                <w:lang w:eastAsia="pt-BR"/>
              </w:rPr>
              <w:t>. Esta Lei entra em vigor na data de sua publicação.</w:t>
            </w:r>
          </w:p>
        </w:tc>
        <w:tc>
          <w:tcPr>
            <w:tcW w:w="3793" w:type="dxa"/>
          </w:tcPr>
          <w:p w14:paraId="4A99EA2B" w14:textId="77777777" w:rsidR="00F830ED" w:rsidRPr="00BB2E85" w:rsidRDefault="00F830ED" w:rsidP="00F830ED">
            <w:pPr>
              <w:spacing w:after="0" w:line="240" w:lineRule="auto"/>
              <w:jc w:val="both"/>
              <w:rPr>
                <w:rFonts w:ascii="Times New Roman" w:eastAsia="Times New Roman" w:hAnsi="Times New Roman" w:cs="Times New Roman"/>
                <w:b/>
                <w:bCs/>
                <w:color w:val="000000"/>
                <w:sz w:val="28"/>
                <w:szCs w:val="28"/>
                <w:lang w:eastAsia="pt-BR"/>
              </w:rPr>
            </w:pPr>
          </w:p>
        </w:tc>
      </w:tr>
    </w:tbl>
    <w:p w14:paraId="678806F6" w14:textId="77777777" w:rsidR="00BB2E85" w:rsidRDefault="00BB2E85" w:rsidP="00D435E5">
      <w:pPr>
        <w:jc w:val="both"/>
      </w:pPr>
    </w:p>
    <w:sectPr w:rsidR="00BB2E85" w:rsidSect="00AB3B1E">
      <w:headerReference w:type="default" r:id="rId11"/>
      <w:footerReference w:type="default" r:id="rId1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877B" w14:textId="77777777" w:rsidR="008C2E0A" w:rsidRDefault="008C2E0A" w:rsidP="006D7333">
      <w:pPr>
        <w:spacing w:after="0" w:line="240" w:lineRule="auto"/>
      </w:pPr>
      <w:r>
        <w:separator/>
      </w:r>
    </w:p>
  </w:endnote>
  <w:endnote w:type="continuationSeparator" w:id="0">
    <w:p w14:paraId="7EC88148" w14:textId="77777777" w:rsidR="008C2E0A" w:rsidRDefault="008C2E0A" w:rsidP="006D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B346" w14:textId="77777777" w:rsidR="006D7333" w:rsidRPr="006D7333" w:rsidRDefault="006D7333" w:rsidP="006D7333">
    <w:pPr>
      <w:pStyle w:val="Rodap"/>
      <w:jc w:val="center"/>
      <w:rPr>
        <w:sz w:val="20"/>
      </w:rPr>
    </w:pPr>
    <w:r>
      <w:rPr>
        <w:noProof/>
        <w:sz w:val="20"/>
        <w:lang w:eastAsia="pt-BR"/>
      </w:rPr>
      <w:drawing>
        <wp:inline distT="0" distB="0" distL="0" distR="0" wp14:anchorId="4F9D4A52" wp14:editId="60391A62">
          <wp:extent cx="2219325" cy="8322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natura para email SRI + governo federal (2).png"/>
                  <pic:cNvPicPr/>
                </pic:nvPicPr>
                <pic:blipFill>
                  <a:blip r:embed="rId1">
                    <a:extLst>
                      <a:ext uri="{28A0092B-C50C-407E-A947-70E740481C1C}">
                        <a14:useLocalDpi xmlns:a14="http://schemas.microsoft.com/office/drawing/2010/main" val="0"/>
                      </a:ext>
                    </a:extLst>
                  </a:blip>
                  <a:stretch>
                    <a:fillRect/>
                  </a:stretch>
                </pic:blipFill>
                <pic:spPr>
                  <a:xfrm>
                    <a:off x="0" y="0"/>
                    <a:ext cx="2303811" cy="8639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24B3" w14:textId="77777777" w:rsidR="008C2E0A" w:rsidRDefault="008C2E0A" w:rsidP="006D7333">
      <w:pPr>
        <w:spacing w:after="0" w:line="240" w:lineRule="auto"/>
      </w:pPr>
      <w:r>
        <w:separator/>
      </w:r>
    </w:p>
  </w:footnote>
  <w:footnote w:type="continuationSeparator" w:id="0">
    <w:p w14:paraId="6F125D19" w14:textId="77777777" w:rsidR="008C2E0A" w:rsidRDefault="008C2E0A" w:rsidP="006D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2F24" w14:textId="77777777" w:rsidR="006D7333" w:rsidRDefault="006D7333" w:rsidP="006D7333">
    <w:pPr>
      <w:pStyle w:val="Cabealho"/>
      <w:jc w:val="center"/>
      <w:rPr>
        <w:sz w:val="20"/>
      </w:rPr>
    </w:pPr>
    <w:r>
      <w:rPr>
        <w:noProof/>
        <w:sz w:val="20"/>
        <w:lang w:eastAsia="pt-BR"/>
      </w:rPr>
      <w:drawing>
        <wp:inline distT="0" distB="0" distL="0" distR="0" wp14:anchorId="22195A68" wp14:editId="41AE1D0D">
          <wp:extent cx="552450" cy="55429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são.png"/>
                  <pic:cNvPicPr/>
                </pic:nvPicPr>
                <pic:blipFill>
                  <a:blip r:embed="rId1">
                    <a:extLst>
                      <a:ext uri="{28A0092B-C50C-407E-A947-70E740481C1C}">
                        <a14:useLocalDpi xmlns:a14="http://schemas.microsoft.com/office/drawing/2010/main" val="0"/>
                      </a:ext>
                    </a:extLst>
                  </a:blip>
                  <a:stretch>
                    <a:fillRect/>
                  </a:stretch>
                </pic:blipFill>
                <pic:spPr>
                  <a:xfrm>
                    <a:off x="0" y="0"/>
                    <a:ext cx="562807" cy="564690"/>
                  </a:xfrm>
                  <a:prstGeom prst="rect">
                    <a:avLst/>
                  </a:prstGeom>
                </pic:spPr>
              </pic:pic>
            </a:graphicData>
          </a:graphic>
        </wp:inline>
      </w:drawing>
    </w:r>
  </w:p>
  <w:p w14:paraId="6AA46A6B" w14:textId="77777777" w:rsidR="006D7333" w:rsidRDefault="006D7333" w:rsidP="006D7333">
    <w:pPr>
      <w:pStyle w:val="Cabealho"/>
      <w:jc w:val="center"/>
      <w:rPr>
        <w:sz w:val="20"/>
      </w:rPr>
    </w:pPr>
    <w:r w:rsidRPr="00754EFF">
      <w:rPr>
        <w:sz w:val="20"/>
      </w:rPr>
      <w:t xml:space="preserve">Secretaria de Relações </w:t>
    </w:r>
    <w:r>
      <w:rPr>
        <w:sz w:val="20"/>
      </w:rPr>
      <w:t>Institucionais (SRI)</w:t>
    </w:r>
  </w:p>
  <w:p w14:paraId="40936BE7" w14:textId="77777777" w:rsidR="006D7333" w:rsidRDefault="006D7333" w:rsidP="006D7333">
    <w:pPr>
      <w:pStyle w:val="Cabealho"/>
      <w:jc w:val="center"/>
    </w:pPr>
    <w:r w:rsidRPr="00754EFF">
      <w:rPr>
        <w:sz w:val="20"/>
      </w:rPr>
      <w:t>Assessoria Especial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33"/>
    <w:rsid w:val="00030FD2"/>
    <w:rsid w:val="00062BA3"/>
    <w:rsid w:val="00066288"/>
    <w:rsid w:val="000666BC"/>
    <w:rsid w:val="000A6533"/>
    <w:rsid w:val="000A6663"/>
    <w:rsid w:val="000C6A9A"/>
    <w:rsid w:val="000E092E"/>
    <w:rsid w:val="001044BD"/>
    <w:rsid w:val="00120439"/>
    <w:rsid w:val="001255F9"/>
    <w:rsid w:val="00141EBC"/>
    <w:rsid w:val="0016524B"/>
    <w:rsid w:val="00194772"/>
    <w:rsid w:val="001A44C2"/>
    <w:rsid w:val="001B0F95"/>
    <w:rsid w:val="001D23C7"/>
    <w:rsid w:val="001F3BEB"/>
    <w:rsid w:val="00207B05"/>
    <w:rsid w:val="00217BC1"/>
    <w:rsid w:val="002219FF"/>
    <w:rsid w:val="0022476F"/>
    <w:rsid w:val="00227B84"/>
    <w:rsid w:val="0024463D"/>
    <w:rsid w:val="002729A9"/>
    <w:rsid w:val="002C1BF7"/>
    <w:rsid w:val="002F559A"/>
    <w:rsid w:val="00337A90"/>
    <w:rsid w:val="00341436"/>
    <w:rsid w:val="00347072"/>
    <w:rsid w:val="003629B3"/>
    <w:rsid w:val="00375281"/>
    <w:rsid w:val="003776B6"/>
    <w:rsid w:val="003C1CC2"/>
    <w:rsid w:val="003C6479"/>
    <w:rsid w:val="003D0896"/>
    <w:rsid w:val="003D09F8"/>
    <w:rsid w:val="003F0F5D"/>
    <w:rsid w:val="00401BEE"/>
    <w:rsid w:val="00416768"/>
    <w:rsid w:val="004623AF"/>
    <w:rsid w:val="00463952"/>
    <w:rsid w:val="004C6564"/>
    <w:rsid w:val="004E09C3"/>
    <w:rsid w:val="004E47E5"/>
    <w:rsid w:val="004E5D9C"/>
    <w:rsid w:val="00520A76"/>
    <w:rsid w:val="005444F6"/>
    <w:rsid w:val="00552620"/>
    <w:rsid w:val="00626F5E"/>
    <w:rsid w:val="0063072E"/>
    <w:rsid w:val="0064516A"/>
    <w:rsid w:val="0066177A"/>
    <w:rsid w:val="006761D8"/>
    <w:rsid w:val="006A3806"/>
    <w:rsid w:val="006A482F"/>
    <w:rsid w:val="006B73CD"/>
    <w:rsid w:val="006D1C20"/>
    <w:rsid w:val="006D7333"/>
    <w:rsid w:val="006F5F38"/>
    <w:rsid w:val="00715CAC"/>
    <w:rsid w:val="00754B33"/>
    <w:rsid w:val="007721B2"/>
    <w:rsid w:val="007820FE"/>
    <w:rsid w:val="007A18A6"/>
    <w:rsid w:val="007B06DE"/>
    <w:rsid w:val="007C68DF"/>
    <w:rsid w:val="007F36C8"/>
    <w:rsid w:val="00805E3F"/>
    <w:rsid w:val="00806A9B"/>
    <w:rsid w:val="00817274"/>
    <w:rsid w:val="008A18A2"/>
    <w:rsid w:val="008A1F97"/>
    <w:rsid w:val="008A3DEC"/>
    <w:rsid w:val="008B3FED"/>
    <w:rsid w:val="008C2E0A"/>
    <w:rsid w:val="008C3DB5"/>
    <w:rsid w:val="008D471D"/>
    <w:rsid w:val="008E2FB3"/>
    <w:rsid w:val="008F47AD"/>
    <w:rsid w:val="008F6429"/>
    <w:rsid w:val="00921CAC"/>
    <w:rsid w:val="009422A4"/>
    <w:rsid w:val="00955A5C"/>
    <w:rsid w:val="009605F0"/>
    <w:rsid w:val="0097764A"/>
    <w:rsid w:val="00995C4F"/>
    <w:rsid w:val="009C2279"/>
    <w:rsid w:val="009D4055"/>
    <w:rsid w:val="009F15DE"/>
    <w:rsid w:val="009F2169"/>
    <w:rsid w:val="009F43E8"/>
    <w:rsid w:val="00A044F3"/>
    <w:rsid w:val="00A078DA"/>
    <w:rsid w:val="00A148BD"/>
    <w:rsid w:val="00A15DFA"/>
    <w:rsid w:val="00A25332"/>
    <w:rsid w:val="00A333C5"/>
    <w:rsid w:val="00A61B22"/>
    <w:rsid w:val="00A70DB9"/>
    <w:rsid w:val="00A719D1"/>
    <w:rsid w:val="00A73F59"/>
    <w:rsid w:val="00AB3B1E"/>
    <w:rsid w:val="00AB72C3"/>
    <w:rsid w:val="00AC5D15"/>
    <w:rsid w:val="00AE08DE"/>
    <w:rsid w:val="00AE5F54"/>
    <w:rsid w:val="00AE61E3"/>
    <w:rsid w:val="00AF4833"/>
    <w:rsid w:val="00B32873"/>
    <w:rsid w:val="00B52DD1"/>
    <w:rsid w:val="00B71146"/>
    <w:rsid w:val="00BA5C6E"/>
    <w:rsid w:val="00BB2E85"/>
    <w:rsid w:val="00BD5D54"/>
    <w:rsid w:val="00BD65F0"/>
    <w:rsid w:val="00C1323E"/>
    <w:rsid w:val="00C14BDC"/>
    <w:rsid w:val="00C47DD9"/>
    <w:rsid w:val="00C5138C"/>
    <w:rsid w:val="00C76749"/>
    <w:rsid w:val="00C839E6"/>
    <w:rsid w:val="00CA263D"/>
    <w:rsid w:val="00CD0CCC"/>
    <w:rsid w:val="00CD411A"/>
    <w:rsid w:val="00CD45BF"/>
    <w:rsid w:val="00CD70D8"/>
    <w:rsid w:val="00CE1454"/>
    <w:rsid w:val="00CE399A"/>
    <w:rsid w:val="00CF3A3D"/>
    <w:rsid w:val="00D03CDF"/>
    <w:rsid w:val="00D12307"/>
    <w:rsid w:val="00D34BDA"/>
    <w:rsid w:val="00D41CEF"/>
    <w:rsid w:val="00D435E5"/>
    <w:rsid w:val="00D62E5F"/>
    <w:rsid w:val="00D93F7A"/>
    <w:rsid w:val="00D9536A"/>
    <w:rsid w:val="00DA031B"/>
    <w:rsid w:val="00DA379B"/>
    <w:rsid w:val="00DC114B"/>
    <w:rsid w:val="00DF5672"/>
    <w:rsid w:val="00E20AD6"/>
    <w:rsid w:val="00E23C30"/>
    <w:rsid w:val="00E474FA"/>
    <w:rsid w:val="00E50538"/>
    <w:rsid w:val="00EA0B48"/>
    <w:rsid w:val="00EC0279"/>
    <w:rsid w:val="00EC21EE"/>
    <w:rsid w:val="00F04455"/>
    <w:rsid w:val="00F631DE"/>
    <w:rsid w:val="00F830ED"/>
    <w:rsid w:val="00F87591"/>
    <w:rsid w:val="00F928CC"/>
    <w:rsid w:val="00FB466C"/>
    <w:rsid w:val="0CCD51F5"/>
    <w:rsid w:val="1BBF92C4"/>
    <w:rsid w:val="504B82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16900"/>
  <w15:chartTrackingRefBased/>
  <w15:docId w15:val="{3F44F28D-0E88-47E5-8B59-6B793654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autoRedefine/>
    <w:uiPriority w:val="9"/>
    <w:unhideWhenUsed/>
    <w:qFormat/>
    <w:rsid w:val="00375281"/>
    <w:pPr>
      <w:keepNext/>
      <w:keepLines/>
      <w:spacing w:before="40" w:after="0"/>
      <w:outlineLvl w:val="1"/>
    </w:pPr>
    <w:rPr>
      <w:rFonts w:asciiTheme="majorHAnsi" w:eastAsiaTheme="majorEastAsia" w:hAnsiTheme="majorHAnsi" w:cstheme="majorBidi"/>
      <w:b/>
      <w:sz w:val="26"/>
      <w:szCs w:val="26"/>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75281"/>
    <w:rPr>
      <w:rFonts w:asciiTheme="majorHAnsi" w:eastAsiaTheme="majorEastAsia" w:hAnsiTheme="majorHAnsi" w:cstheme="majorBidi"/>
      <w:b/>
      <w:sz w:val="26"/>
      <w:szCs w:val="26"/>
      <w:u w:val="single"/>
    </w:rPr>
  </w:style>
  <w:style w:type="paragraph" w:styleId="Cabealho">
    <w:name w:val="header"/>
    <w:basedOn w:val="Normal"/>
    <w:link w:val="CabealhoChar"/>
    <w:uiPriority w:val="99"/>
    <w:unhideWhenUsed/>
    <w:rsid w:val="006D73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7333"/>
  </w:style>
  <w:style w:type="paragraph" w:styleId="Rodap">
    <w:name w:val="footer"/>
    <w:basedOn w:val="Normal"/>
    <w:link w:val="RodapChar"/>
    <w:uiPriority w:val="99"/>
    <w:unhideWhenUsed/>
    <w:rsid w:val="006D7333"/>
    <w:pPr>
      <w:tabs>
        <w:tab w:val="center" w:pos="4252"/>
        <w:tab w:val="right" w:pos="8504"/>
      </w:tabs>
      <w:spacing w:after="0" w:line="240" w:lineRule="auto"/>
    </w:pPr>
  </w:style>
  <w:style w:type="character" w:customStyle="1" w:styleId="RodapChar">
    <w:name w:val="Rodapé Char"/>
    <w:basedOn w:val="Fontepargpadro"/>
    <w:link w:val="Rodap"/>
    <w:uiPriority w:val="99"/>
    <w:rsid w:val="006D7333"/>
  </w:style>
  <w:style w:type="character" w:styleId="Hyperlink">
    <w:name w:val="Hyperlink"/>
    <w:basedOn w:val="Fontepargpadro"/>
    <w:uiPriority w:val="99"/>
    <w:unhideWhenUsed/>
    <w:rsid w:val="008A1F97"/>
    <w:rPr>
      <w:color w:val="0563C1" w:themeColor="hyperlink"/>
      <w:u w:val="single"/>
    </w:rPr>
  </w:style>
  <w:style w:type="character" w:customStyle="1" w:styleId="MenoPendente1">
    <w:name w:val="Menção Pendente1"/>
    <w:basedOn w:val="Fontepargpadro"/>
    <w:uiPriority w:val="99"/>
    <w:semiHidden/>
    <w:unhideWhenUsed/>
    <w:rsid w:val="004623AF"/>
    <w:rPr>
      <w:color w:val="605E5C"/>
      <w:shd w:val="clear" w:color="auto" w:fill="E1DFDD"/>
    </w:rPr>
  </w:style>
  <w:style w:type="character" w:styleId="HiperlinkVisitado">
    <w:name w:val="FollowedHyperlink"/>
    <w:basedOn w:val="Fontepargpadro"/>
    <w:uiPriority w:val="99"/>
    <w:semiHidden/>
    <w:unhideWhenUsed/>
    <w:rsid w:val="009F15DE"/>
    <w:rPr>
      <w:color w:val="954F72" w:themeColor="followedHyperlink"/>
      <w:u w:val="single"/>
    </w:rPr>
  </w:style>
  <w:style w:type="table" w:styleId="Tabelacomgrade">
    <w:name w:val="Table Grid"/>
    <w:basedOn w:val="Tabelanormal"/>
    <w:uiPriority w:val="59"/>
    <w:rsid w:val="00B52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D62E5F"/>
    <w:rPr>
      <w:b/>
      <w:bCs/>
    </w:rPr>
  </w:style>
  <w:style w:type="character" w:styleId="MenoPendente">
    <w:name w:val="Unresolved Mention"/>
    <w:basedOn w:val="Fontepargpadro"/>
    <w:uiPriority w:val="99"/>
    <w:semiHidden/>
    <w:unhideWhenUsed/>
    <w:rsid w:val="00D93F7A"/>
    <w:rPr>
      <w:color w:val="605E5C"/>
      <w:shd w:val="clear" w:color="auto" w:fill="E1DFDD"/>
    </w:rPr>
  </w:style>
  <w:style w:type="paragraph" w:customStyle="1" w:styleId="msonormal0">
    <w:name w:val="msonormal"/>
    <w:basedOn w:val="Normal"/>
    <w:rsid w:val="00BB2E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nt5">
    <w:name w:val="font5"/>
    <w:basedOn w:val="Normal"/>
    <w:rsid w:val="00BB2E85"/>
    <w:pPr>
      <w:spacing w:before="100" w:beforeAutospacing="1" w:after="100" w:afterAutospacing="1" w:line="240" w:lineRule="auto"/>
    </w:pPr>
    <w:rPr>
      <w:rFonts w:ascii="Times New Roman" w:eastAsia="Times New Roman" w:hAnsi="Times New Roman" w:cs="Times New Roman"/>
      <w:color w:val="000000"/>
      <w:sz w:val="28"/>
      <w:szCs w:val="28"/>
      <w:lang w:eastAsia="pt-BR"/>
    </w:rPr>
  </w:style>
  <w:style w:type="paragraph" w:customStyle="1" w:styleId="font6">
    <w:name w:val="font6"/>
    <w:basedOn w:val="Normal"/>
    <w:rsid w:val="00BB2E85"/>
    <w:pPr>
      <w:spacing w:before="100" w:beforeAutospacing="1" w:after="100" w:afterAutospacing="1" w:line="240" w:lineRule="auto"/>
    </w:pPr>
    <w:rPr>
      <w:rFonts w:ascii="Times New Roman" w:eastAsia="Times New Roman" w:hAnsi="Times New Roman" w:cs="Times New Roman"/>
      <w:i/>
      <w:iCs/>
      <w:color w:val="000000"/>
      <w:sz w:val="28"/>
      <w:szCs w:val="28"/>
      <w:lang w:eastAsia="pt-BR"/>
    </w:rPr>
  </w:style>
  <w:style w:type="paragraph" w:customStyle="1" w:styleId="font7">
    <w:name w:val="font7"/>
    <w:basedOn w:val="Normal"/>
    <w:rsid w:val="00BB2E85"/>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 w:type="paragraph" w:customStyle="1" w:styleId="font8">
    <w:name w:val="font8"/>
    <w:basedOn w:val="Normal"/>
    <w:rsid w:val="00BB2E85"/>
    <w:pPr>
      <w:spacing w:before="100" w:beforeAutospacing="1" w:after="100" w:afterAutospacing="1" w:line="240" w:lineRule="auto"/>
    </w:pPr>
    <w:rPr>
      <w:rFonts w:ascii="Times New Roman" w:eastAsia="Times New Roman" w:hAnsi="Times New Roman" w:cs="Times New Roman"/>
      <w:b/>
      <w:bCs/>
      <w:color w:val="000000"/>
      <w:sz w:val="24"/>
      <w:szCs w:val="24"/>
      <w:lang w:eastAsia="pt-BR"/>
    </w:rPr>
  </w:style>
  <w:style w:type="paragraph" w:customStyle="1" w:styleId="xl65">
    <w:name w:val="xl65"/>
    <w:basedOn w:val="Normal"/>
    <w:rsid w:val="00BB2E85"/>
    <w:pPr>
      <w:spacing w:before="100" w:beforeAutospacing="1" w:after="100" w:afterAutospacing="1" w:line="240" w:lineRule="auto"/>
      <w:jc w:val="both"/>
      <w:textAlignment w:val="center"/>
    </w:pPr>
    <w:rPr>
      <w:rFonts w:ascii="Times New Roman" w:eastAsia="Times New Roman" w:hAnsi="Times New Roman" w:cs="Times New Roman"/>
      <w:sz w:val="28"/>
      <w:szCs w:val="28"/>
      <w:lang w:eastAsia="pt-BR"/>
    </w:rPr>
  </w:style>
  <w:style w:type="paragraph" w:customStyle="1" w:styleId="xl66">
    <w:name w:val="xl66"/>
    <w:basedOn w:val="Normal"/>
    <w:rsid w:val="00BB2E85"/>
    <w:pP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pt-BR"/>
    </w:rPr>
  </w:style>
  <w:style w:type="paragraph" w:customStyle="1" w:styleId="xl67">
    <w:name w:val="xl67"/>
    <w:basedOn w:val="Normal"/>
    <w:rsid w:val="00BB2E85"/>
    <w:pPr>
      <w:spacing w:before="100" w:beforeAutospacing="1" w:after="100" w:afterAutospacing="1" w:line="240" w:lineRule="auto"/>
      <w:jc w:val="both"/>
      <w:textAlignment w:val="center"/>
    </w:pPr>
    <w:rPr>
      <w:rFonts w:ascii="Times New Roman" w:eastAsia="Times New Roman" w:hAnsi="Times New Roman" w:cs="Times New Roman"/>
      <w:b/>
      <w:bCs/>
      <w:sz w:val="28"/>
      <w:szCs w:val="28"/>
      <w:lang w:eastAsia="pt-BR"/>
    </w:rPr>
  </w:style>
  <w:style w:type="paragraph" w:customStyle="1" w:styleId="xl68">
    <w:name w:val="xl68"/>
    <w:basedOn w:val="Normal"/>
    <w:rsid w:val="00BB2E85"/>
    <w:pPr>
      <w:spacing w:before="100" w:beforeAutospacing="1" w:after="100" w:afterAutospacing="1" w:line="240" w:lineRule="auto"/>
      <w:jc w:val="both"/>
      <w:textAlignment w:val="center"/>
    </w:pPr>
    <w:rPr>
      <w:rFonts w:ascii="Times New Roman" w:eastAsia="Times New Roman" w:hAnsi="Times New Roman" w:cs="Times New Roman"/>
      <w:i/>
      <w:iCs/>
      <w:sz w:val="28"/>
      <w:szCs w:val="28"/>
      <w:lang w:eastAsia="pt-BR"/>
    </w:rPr>
  </w:style>
  <w:style w:type="paragraph" w:customStyle="1" w:styleId="xl69">
    <w:name w:val="xl69"/>
    <w:basedOn w:val="Normal"/>
    <w:rsid w:val="00BB2E85"/>
    <w:pPr>
      <w:spacing w:before="100" w:beforeAutospacing="1" w:after="100" w:afterAutospacing="1" w:line="240" w:lineRule="auto"/>
      <w:jc w:val="both"/>
      <w:textAlignment w:val="center"/>
    </w:pPr>
    <w:rPr>
      <w:rFonts w:ascii="Times New Roman" w:eastAsia="Times New Roman" w:hAnsi="Times New Roman" w:cs="Times New Roman"/>
      <w:sz w:val="24"/>
      <w:szCs w:val="24"/>
      <w:lang w:eastAsia="pt-BR"/>
    </w:rPr>
  </w:style>
  <w:style w:type="paragraph" w:customStyle="1" w:styleId="xl70">
    <w:name w:val="xl70"/>
    <w:basedOn w:val="Normal"/>
    <w:rsid w:val="00BB2E85"/>
    <w:pPr>
      <w:spacing w:before="100" w:beforeAutospacing="1" w:after="100" w:afterAutospacing="1" w:line="240" w:lineRule="auto"/>
      <w:jc w:val="both"/>
      <w:textAlignment w:val="center"/>
    </w:pPr>
    <w:rPr>
      <w:rFonts w:ascii="Times New Roman" w:eastAsia="Times New Roman" w:hAnsi="Times New Roman" w:cs="Times New Roman"/>
      <w:i/>
      <w:i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2059">
      <w:bodyDiv w:val="1"/>
      <w:marLeft w:val="0"/>
      <w:marRight w:val="0"/>
      <w:marTop w:val="0"/>
      <w:marBottom w:val="0"/>
      <w:divBdr>
        <w:top w:val="none" w:sz="0" w:space="0" w:color="auto"/>
        <w:left w:val="none" w:sz="0" w:space="0" w:color="auto"/>
        <w:bottom w:val="none" w:sz="0" w:space="0" w:color="auto"/>
        <w:right w:val="none" w:sz="0" w:space="0" w:color="auto"/>
      </w:divBdr>
    </w:div>
    <w:div w:id="1190484431">
      <w:bodyDiv w:val="1"/>
      <w:marLeft w:val="0"/>
      <w:marRight w:val="0"/>
      <w:marTop w:val="0"/>
      <w:marBottom w:val="0"/>
      <w:divBdr>
        <w:top w:val="none" w:sz="0" w:space="0" w:color="auto"/>
        <w:left w:val="none" w:sz="0" w:space="0" w:color="auto"/>
        <w:bottom w:val="none" w:sz="0" w:space="0" w:color="auto"/>
        <w:right w:val="none" w:sz="0" w:space="0" w:color="auto"/>
      </w:divBdr>
    </w:div>
    <w:div w:id="151869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5.senado.leg.br/web/atividade/materias/-/materia/150554" TargetMode="External"/><Relationship Id="rId4" Type="http://schemas.openxmlformats.org/officeDocument/2006/relationships/styles" Target="styles.xml"/><Relationship Id="rId9" Type="http://schemas.openxmlformats.org/officeDocument/2006/relationships/hyperlink" Target="https://www25.senado.leg.br/web/atividade/materias/-/materia/15055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e4a8bc-c94e-460a-b6bc-8cb87976929e">
      <Terms xmlns="http://schemas.microsoft.com/office/infopath/2007/PartnerControls"/>
    </lcf76f155ced4ddcb4097134ff3c332f>
    <TaxCatchAll xmlns="43b5b9f7-8187-45f3-9b49-fbe0ff16d0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660AF74DFA20B4AA7C3BBAC37C31FDC" ma:contentTypeVersion="11" ma:contentTypeDescription="Crie um novo documento." ma:contentTypeScope="" ma:versionID="db7b2f819ca6730f5e76cc14014251f5">
  <xsd:schema xmlns:xsd="http://www.w3.org/2001/XMLSchema" xmlns:xs="http://www.w3.org/2001/XMLSchema" xmlns:p="http://schemas.microsoft.com/office/2006/metadata/properties" xmlns:ns2="0fe4a8bc-c94e-460a-b6bc-8cb87976929e" xmlns:ns3="43b5b9f7-8187-45f3-9b49-fbe0ff16d043" targetNamespace="http://schemas.microsoft.com/office/2006/metadata/properties" ma:root="true" ma:fieldsID="f4c186e83b40a197efcc5f17d6a35770" ns2:_="" ns3:_="">
    <xsd:import namespace="0fe4a8bc-c94e-460a-b6bc-8cb87976929e"/>
    <xsd:import namespace="43b5b9f7-8187-45f3-9b49-fbe0ff16d0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4a8bc-c94e-460a-b6bc-8cb87976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eb10998-98aa-4c79-ad86-5c465d50d2d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b5b9f7-8187-45f3-9b49-fbe0ff16d04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dba2a9-4d13-4b2b-a8d9-2be878d799a5}" ma:internalName="TaxCatchAll" ma:showField="CatchAllData" ma:web="43b5b9f7-8187-45f3-9b49-fbe0ff16d0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67EB6-2ED7-4630-AAAF-45BF6518AB85}">
  <ds:schemaRefs>
    <ds:schemaRef ds:uri="http://schemas.microsoft.com/office/2006/metadata/properties"/>
    <ds:schemaRef ds:uri="http://schemas.microsoft.com/office/infopath/2007/PartnerControls"/>
    <ds:schemaRef ds:uri="0fe4a8bc-c94e-460a-b6bc-8cb87976929e"/>
    <ds:schemaRef ds:uri="43b5b9f7-8187-45f3-9b49-fbe0ff16d043"/>
  </ds:schemaRefs>
</ds:datastoreItem>
</file>

<file path=customXml/itemProps2.xml><?xml version="1.0" encoding="utf-8"?>
<ds:datastoreItem xmlns:ds="http://schemas.openxmlformats.org/officeDocument/2006/customXml" ds:itemID="{721F4201-EB05-42FE-AC7B-6A8FD665C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4a8bc-c94e-460a-b6bc-8cb87976929e"/>
    <ds:schemaRef ds:uri="43b5b9f7-8187-45f3-9b49-fbe0ff16d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5FF99-4868-4A0D-AA6C-628A0C8E4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81</Pages>
  <Words>18779</Words>
  <Characters>101410</Characters>
  <Application>Microsoft Office Word</Application>
  <DocSecurity>0</DocSecurity>
  <Lines>845</Lines>
  <Paragraphs>239</Paragraphs>
  <ScaleCrop>false</ScaleCrop>
  <Company>Presidência da República</Company>
  <LinksUpToDate>false</LinksUpToDate>
  <CharactersWithSpaces>119950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Lima Barreto Monteiro</dc:creator>
  <cp:keywords/>
  <dc:description/>
  <cp:lastModifiedBy>Roberta Lima Barreto Monteiro</cp:lastModifiedBy>
  <cp:revision>89</cp:revision>
  <cp:lastPrinted>2023-02-13T19:21:00Z</cp:lastPrinted>
  <dcterms:created xsi:type="dcterms:W3CDTF">2023-09-01T20:02:00Z</dcterms:created>
  <dcterms:modified xsi:type="dcterms:W3CDTF">2023-09-02T00:22:00Z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0x0101005660AF74DFA20B4AA7C3BBAC37C31FDC</vt:lpwstr>
  </property>
  <property fmtid="{D5CDD505-2E9C-101B-9397-08002B2CF9AE}" pid="3" name="MediaServiceImageTags">
    <vt:lpwstr/>
  </property>
</Properties>
</file>