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480" w:lineRule="auto"/>
        <w:rPr/>
      </w:pPr>
      <w:bookmarkStart w:colFirst="0" w:colLast="0" w:name="_hh33g99u2xmx" w:id="0"/>
      <w:bookmarkEnd w:id="0"/>
      <w:r w:rsidDel="00000000" w:rsidR="00000000" w:rsidRPr="00000000">
        <w:rPr>
          <w:rtl w:val="0"/>
        </w:rPr>
        <w:t xml:space="preserve">Stock Market Price Prediction (NEPSE) of 5 publicly listed companies of different sectors</w:t>
      </w:r>
    </w:p>
    <w:p w:rsidR="00000000" w:rsidDel="00000000" w:rsidP="00000000" w:rsidRDefault="00000000" w:rsidRPr="00000000" w14:paraId="00000002">
      <w:pPr>
        <w:spacing w:after="240" w:before="240" w:line="480" w:lineRule="auto"/>
        <w:rPr/>
      </w:pPr>
      <w:r w:rsidDel="00000000" w:rsidR="00000000" w:rsidRPr="00000000">
        <w:rPr>
          <w:rtl w:val="0"/>
        </w:rPr>
        <w:t xml:space="preserve">Analyze historical stock market data from the Nepal Stock Exchange and build predictive models to forecast stock price movements for five publicly listed companies in Nepal. Use statistical as well as machine learning techniques to identify trends and make informed predictions based on the </w:t>
      </w:r>
      <w:r w:rsidDel="00000000" w:rsidR="00000000" w:rsidRPr="00000000">
        <w:rPr>
          <w:b w:val="1"/>
          <w:bCs w:val="1"/>
          <w:rtl w:val="0"/>
        </w:rPr>
        <w:t xml:space="preserve">last 10 years of data</w:t>
      </w:r>
      <w:r w:rsidDel="00000000" w:rsidR="00000000" w:rsidRPr="00000000">
        <w:rPr>
          <w:rtl w:val="0"/>
        </w:rPr>
        <w:t xml:space="preserve">.</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pStyle w:val="Heading2"/>
        <w:spacing w:after="240" w:before="240" w:line="480" w:lineRule="auto"/>
        <w:rPr/>
      </w:pPr>
      <w:bookmarkStart w:colFirst="0" w:colLast="0" w:name="_2xz3insdj0da" w:id="1"/>
      <w:bookmarkEnd w:id="1"/>
      <w:r w:rsidDel="00000000" w:rsidR="00000000" w:rsidRPr="00000000">
        <w:rPr>
          <w:rtl w:val="0"/>
        </w:rPr>
        <w:t xml:space="preserve">Part 1: Data Collection and Preprocessing</w:t>
      </w:r>
    </w:p>
    <w:p w:rsidR="00000000" w:rsidDel="00000000" w:rsidP="00000000" w:rsidRDefault="00000000" w:rsidRPr="00000000" w14:paraId="00000005">
      <w:pPr>
        <w:numPr>
          <w:ilvl w:val="0"/>
          <w:numId w:val="2"/>
        </w:numPr>
        <w:spacing w:after="0" w:afterAutospacing="0" w:before="240" w:line="480" w:lineRule="auto"/>
        <w:ind w:left="720" w:hanging="360"/>
      </w:pPr>
      <w:r w:rsidDel="00000000" w:rsidR="00000000" w:rsidRPr="00000000">
        <w:rPr>
          <w:b w:val="1"/>
          <w:bCs w:val="1"/>
          <w:rtl w:val="0"/>
        </w:rPr>
        <w:t xml:space="preserve">Data Collection:</w:t>
      </w:r>
    </w:p>
    <w:p w:rsidR="00000000" w:rsidDel="00000000" w:rsidP="00000000" w:rsidRDefault="00000000" w:rsidRPr="00000000" w14:paraId="00000006">
      <w:pPr>
        <w:numPr>
          <w:ilvl w:val="1"/>
          <w:numId w:val="2"/>
        </w:numPr>
        <w:spacing w:after="0" w:afterAutospacing="0" w:before="0" w:beforeAutospacing="0" w:line="480" w:lineRule="auto"/>
        <w:ind w:left="1440" w:hanging="360"/>
      </w:pPr>
      <w:r w:rsidDel="00000000" w:rsidR="00000000" w:rsidRPr="00000000">
        <w:rPr>
          <w:rtl w:val="0"/>
        </w:rPr>
        <w:t xml:space="preserve">Select any five publicly listed companies from NEPSE (You can select one TOP company from each sector).</w:t>
      </w:r>
    </w:p>
    <w:p w:rsidR="00000000" w:rsidDel="00000000" w:rsidP="00000000" w:rsidRDefault="00000000" w:rsidRPr="00000000" w14:paraId="00000007">
      <w:pPr>
        <w:numPr>
          <w:ilvl w:val="1"/>
          <w:numId w:val="2"/>
        </w:numPr>
        <w:spacing w:after="0" w:afterAutospacing="0" w:before="0" w:beforeAutospacing="0" w:line="480" w:lineRule="auto"/>
        <w:ind w:left="1440" w:hanging="360"/>
      </w:pPr>
      <w:r w:rsidDel="00000000" w:rsidR="00000000" w:rsidRPr="00000000">
        <w:rPr>
          <w:rtl w:val="0"/>
        </w:rPr>
        <w:t xml:space="preserve">Collect historical stock price data for the past 10 years from NEPSE or other publicly available financial sources.</w:t>
      </w:r>
    </w:p>
    <w:p w:rsidR="00000000" w:rsidDel="00000000" w:rsidP="00000000" w:rsidRDefault="00000000" w:rsidRPr="00000000" w14:paraId="00000008">
      <w:pPr>
        <w:numPr>
          <w:ilvl w:val="1"/>
          <w:numId w:val="2"/>
        </w:numPr>
        <w:spacing w:after="0" w:afterAutospacing="0" w:before="0" w:beforeAutospacing="0" w:line="480" w:lineRule="auto"/>
        <w:ind w:left="1440" w:hanging="360"/>
      </w:pPr>
      <w:r w:rsidDel="00000000" w:rsidR="00000000" w:rsidRPr="00000000">
        <w:rPr>
          <w:rtl w:val="0"/>
        </w:rPr>
        <w:t xml:space="preserve">Include data such as opening price, closing price, highest price, lowest price, volume traded, and market index.</w:t>
      </w:r>
    </w:p>
    <w:p w:rsidR="00000000" w:rsidDel="00000000" w:rsidP="00000000" w:rsidRDefault="00000000" w:rsidRPr="00000000" w14:paraId="00000009">
      <w:pPr>
        <w:numPr>
          <w:ilvl w:val="0"/>
          <w:numId w:val="2"/>
        </w:numPr>
        <w:spacing w:after="0" w:afterAutospacing="0" w:before="0" w:beforeAutospacing="0" w:line="48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0A">
      <w:pPr>
        <w:numPr>
          <w:ilvl w:val="1"/>
          <w:numId w:val="2"/>
        </w:numPr>
        <w:spacing w:after="0" w:afterAutospacing="0" w:before="0" w:beforeAutospacing="0" w:line="480" w:lineRule="auto"/>
        <w:ind w:left="1440" w:hanging="360"/>
      </w:pPr>
      <w:r w:rsidDel="00000000" w:rsidR="00000000" w:rsidRPr="00000000">
        <w:rPr>
          <w:rtl w:val="0"/>
        </w:rPr>
        <w:t xml:space="preserve">Handle missing values and data inconsistencies.</w:t>
      </w:r>
    </w:p>
    <w:p w:rsidR="00000000" w:rsidDel="00000000" w:rsidP="00000000" w:rsidRDefault="00000000" w:rsidRPr="00000000" w14:paraId="0000000B">
      <w:pPr>
        <w:numPr>
          <w:ilvl w:val="1"/>
          <w:numId w:val="2"/>
        </w:numPr>
        <w:spacing w:after="0" w:afterAutospacing="0" w:before="0" w:beforeAutospacing="0" w:line="480" w:lineRule="auto"/>
        <w:ind w:left="1440" w:hanging="360"/>
      </w:pPr>
      <w:r w:rsidDel="00000000" w:rsidR="00000000" w:rsidRPr="00000000">
        <w:rPr>
          <w:rtl w:val="0"/>
        </w:rPr>
        <w:t xml:space="preserve">Normalize or scale data if required for better model performance.</w:t>
      </w:r>
    </w:p>
    <w:p w:rsidR="00000000" w:rsidDel="00000000" w:rsidP="00000000" w:rsidRDefault="00000000" w:rsidRPr="00000000" w14:paraId="0000000C">
      <w:pPr>
        <w:numPr>
          <w:ilvl w:val="0"/>
          <w:numId w:val="2"/>
        </w:numPr>
        <w:spacing w:after="0" w:afterAutospacing="0" w:before="0" w:beforeAutospacing="0" w:line="480" w:lineRule="auto"/>
        <w:ind w:left="720" w:hanging="360"/>
      </w:pPr>
      <w:r w:rsidDel="00000000" w:rsidR="00000000" w:rsidRPr="00000000">
        <w:rPr>
          <w:b w:val="1"/>
          <w:bCs w:val="1"/>
          <w:rtl w:val="0"/>
        </w:rPr>
        <w:t xml:space="preserve">Data Exploration:</w:t>
      </w:r>
    </w:p>
    <w:p w:rsidR="00000000" w:rsidDel="00000000" w:rsidP="00000000" w:rsidRDefault="00000000" w:rsidRPr="00000000" w14:paraId="0000000D">
      <w:pPr>
        <w:numPr>
          <w:ilvl w:val="1"/>
          <w:numId w:val="2"/>
        </w:numPr>
        <w:spacing w:after="0" w:afterAutospacing="0" w:before="0" w:beforeAutospacing="0" w:line="480" w:lineRule="auto"/>
        <w:ind w:left="1440" w:hanging="360"/>
      </w:pPr>
      <w:r w:rsidDel="00000000" w:rsidR="00000000" w:rsidRPr="00000000">
        <w:rPr>
          <w:rtl w:val="0"/>
        </w:rPr>
        <w:t xml:space="preserve">Compute summary statistics (mean, median, standard deviation, etc.).</w:t>
      </w:r>
    </w:p>
    <w:p w:rsidR="00000000" w:rsidDel="00000000" w:rsidP="00000000" w:rsidRDefault="00000000" w:rsidRPr="00000000" w14:paraId="0000000E">
      <w:pPr>
        <w:numPr>
          <w:ilvl w:val="1"/>
          <w:numId w:val="2"/>
        </w:numPr>
        <w:spacing w:after="0" w:afterAutospacing="0" w:before="0" w:beforeAutospacing="0" w:line="480" w:lineRule="auto"/>
        <w:ind w:left="1440" w:hanging="360"/>
      </w:pPr>
      <w:r w:rsidDel="00000000" w:rsidR="00000000" w:rsidRPr="00000000">
        <w:rPr>
          <w:rtl w:val="0"/>
        </w:rPr>
        <w:t xml:space="preserve">Generate visualizations using Matplotlib and Seaborn (line charts, candlestick charts, volume trends, etc.).</w:t>
      </w:r>
    </w:p>
    <w:p w:rsidR="00000000" w:rsidDel="00000000" w:rsidP="00000000" w:rsidRDefault="00000000" w:rsidRPr="00000000" w14:paraId="0000000F">
      <w:pPr>
        <w:numPr>
          <w:ilvl w:val="1"/>
          <w:numId w:val="2"/>
        </w:numPr>
        <w:spacing w:after="0" w:afterAutospacing="0" w:before="0" w:beforeAutospacing="0" w:line="480" w:lineRule="auto"/>
        <w:ind w:left="1440" w:hanging="360"/>
      </w:pPr>
      <w:r w:rsidDel="00000000" w:rsidR="00000000" w:rsidRPr="00000000">
        <w:rPr>
          <w:rtl w:val="0"/>
        </w:rPr>
        <w:t xml:space="preserve">Identify correlations between different stock market variables.</w:t>
      </w:r>
    </w:p>
    <w:p w:rsidR="00000000" w:rsidDel="00000000" w:rsidP="00000000" w:rsidRDefault="00000000" w:rsidRPr="00000000" w14:paraId="00000010">
      <w:pPr>
        <w:numPr>
          <w:ilvl w:val="1"/>
          <w:numId w:val="2"/>
        </w:numPr>
        <w:spacing w:after="240" w:before="0" w:beforeAutospacing="0" w:line="480" w:lineRule="auto"/>
        <w:ind w:left="1440" w:hanging="360"/>
      </w:pPr>
      <w:r w:rsidDel="00000000" w:rsidR="00000000" w:rsidRPr="00000000">
        <w:rPr>
          <w:rtl w:val="0"/>
        </w:rPr>
        <w:t xml:space="preserve">Compare trends across the selected five companies.</w:t>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pStyle w:val="Heading2"/>
        <w:spacing w:after="240" w:before="240" w:line="480" w:lineRule="auto"/>
        <w:rPr/>
      </w:pPr>
      <w:bookmarkStart w:colFirst="0" w:colLast="0" w:name="_18jj7jpeujz5" w:id="2"/>
      <w:bookmarkEnd w:id="2"/>
      <w:r w:rsidDel="00000000" w:rsidR="00000000" w:rsidRPr="00000000">
        <w:rPr>
          <w:rtl w:val="0"/>
        </w:rPr>
        <w:t xml:space="preserve">Part 2: EDA for Stock Market Analysis</w:t>
      </w:r>
    </w:p>
    <w:p w:rsidR="00000000" w:rsidDel="00000000" w:rsidP="00000000" w:rsidRDefault="00000000" w:rsidRPr="00000000" w14:paraId="00000013">
      <w:pPr>
        <w:numPr>
          <w:ilvl w:val="0"/>
          <w:numId w:val="5"/>
        </w:numPr>
        <w:spacing w:after="0" w:afterAutospacing="0" w:before="240" w:line="480" w:lineRule="auto"/>
        <w:ind w:left="720" w:hanging="360"/>
      </w:pPr>
      <w:r w:rsidDel="00000000" w:rsidR="00000000" w:rsidRPr="00000000">
        <w:rPr>
          <w:b w:val="1"/>
          <w:bCs w:val="1"/>
          <w:rtl w:val="0"/>
        </w:rPr>
        <w:t xml:space="preserve">Trend Analysis:</w:t>
      </w:r>
    </w:p>
    <w:p w:rsidR="00000000" w:rsidDel="00000000" w:rsidP="00000000" w:rsidRDefault="00000000" w:rsidRPr="00000000" w14:paraId="00000014">
      <w:pPr>
        <w:numPr>
          <w:ilvl w:val="1"/>
          <w:numId w:val="5"/>
        </w:numPr>
        <w:spacing w:after="0" w:afterAutospacing="0" w:before="0" w:beforeAutospacing="0" w:line="480" w:lineRule="auto"/>
        <w:ind w:left="1440" w:hanging="360"/>
      </w:pPr>
      <w:r w:rsidDel="00000000" w:rsidR="00000000" w:rsidRPr="00000000">
        <w:rPr>
          <w:rtl w:val="0"/>
        </w:rPr>
        <w:t xml:space="preserve">Examine historical price trends and patterns in different market conditions.</w:t>
      </w:r>
    </w:p>
    <w:p w:rsidR="00000000" w:rsidDel="00000000" w:rsidP="00000000" w:rsidRDefault="00000000" w:rsidRPr="00000000" w14:paraId="00000015">
      <w:pPr>
        <w:numPr>
          <w:ilvl w:val="1"/>
          <w:numId w:val="5"/>
        </w:numPr>
        <w:spacing w:after="0" w:afterAutospacing="0" w:before="0" w:beforeAutospacing="0" w:line="480" w:lineRule="auto"/>
        <w:ind w:left="1440" w:hanging="360"/>
      </w:pPr>
      <w:r w:rsidDel="00000000" w:rsidR="00000000" w:rsidRPr="00000000">
        <w:rPr>
          <w:rtl w:val="0"/>
        </w:rPr>
        <w:t xml:space="preserve">Identify bullish and bearish trends using moving averages.</w:t>
      </w:r>
    </w:p>
    <w:p w:rsidR="00000000" w:rsidDel="00000000" w:rsidP="00000000" w:rsidRDefault="00000000" w:rsidRPr="00000000" w14:paraId="00000016">
      <w:pPr>
        <w:numPr>
          <w:ilvl w:val="1"/>
          <w:numId w:val="5"/>
        </w:numPr>
        <w:spacing w:after="0" w:afterAutospacing="0" w:before="0" w:beforeAutospacing="0" w:line="480" w:lineRule="auto"/>
        <w:ind w:left="1440" w:hanging="360"/>
      </w:pPr>
      <w:r w:rsidDel="00000000" w:rsidR="00000000" w:rsidRPr="00000000">
        <w:rPr>
          <w:rtl w:val="0"/>
        </w:rPr>
        <w:t xml:space="preserve">Compare trends among the five selected companies.</w:t>
      </w:r>
    </w:p>
    <w:p w:rsidR="00000000" w:rsidDel="00000000" w:rsidP="00000000" w:rsidRDefault="00000000" w:rsidRPr="00000000" w14:paraId="00000017">
      <w:pPr>
        <w:numPr>
          <w:ilvl w:val="0"/>
          <w:numId w:val="5"/>
        </w:numPr>
        <w:spacing w:after="0" w:afterAutospacing="0" w:before="0" w:beforeAutospacing="0" w:line="480" w:lineRule="auto"/>
        <w:ind w:left="720" w:hanging="360"/>
      </w:pPr>
      <w:r w:rsidDel="00000000" w:rsidR="00000000" w:rsidRPr="00000000">
        <w:rPr>
          <w:b w:val="1"/>
          <w:bCs w:val="1"/>
          <w:rtl w:val="0"/>
        </w:rPr>
        <w:t xml:space="preserve">Volatility Analysis:</w:t>
      </w:r>
    </w:p>
    <w:p w:rsidR="00000000" w:rsidDel="00000000" w:rsidP="00000000" w:rsidRDefault="00000000" w:rsidRPr="00000000" w14:paraId="00000018">
      <w:pPr>
        <w:numPr>
          <w:ilvl w:val="1"/>
          <w:numId w:val="5"/>
        </w:numPr>
        <w:spacing w:after="0" w:afterAutospacing="0" w:before="0" w:beforeAutospacing="0" w:line="480" w:lineRule="auto"/>
        <w:ind w:left="1440" w:hanging="360"/>
      </w:pPr>
      <w:r w:rsidDel="00000000" w:rsidR="00000000" w:rsidRPr="00000000">
        <w:rPr>
          <w:rtl w:val="0"/>
        </w:rPr>
        <w:t xml:space="preserve">Measure stock price volatility using standard deviation and Bollinger Bands.</w:t>
      </w:r>
    </w:p>
    <w:p w:rsidR="00000000" w:rsidDel="00000000" w:rsidP="00000000" w:rsidRDefault="00000000" w:rsidRPr="00000000" w14:paraId="00000019">
      <w:pPr>
        <w:numPr>
          <w:ilvl w:val="1"/>
          <w:numId w:val="5"/>
        </w:numPr>
        <w:spacing w:after="0" w:afterAutospacing="0" w:before="0" w:beforeAutospacing="0" w:line="480" w:lineRule="auto"/>
        <w:ind w:left="1440" w:hanging="360"/>
      </w:pPr>
      <w:r w:rsidDel="00000000" w:rsidR="00000000" w:rsidRPr="00000000">
        <w:rPr>
          <w:rtl w:val="0"/>
        </w:rPr>
        <w:t xml:space="preserve">Compare volatility across different sectors in NEPSE.</w:t>
      </w:r>
    </w:p>
    <w:p w:rsidR="00000000" w:rsidDel="00000000" w:rsidP="00000000" w:rsidRDefault="00000000" w:rsidRPr="00000000" w14:paraId="0000001A">
      <w:pPr>
        <w:numPr>
          <w:ilvl w:val="1"/>
          <w:numId w:val="5"/>
        </w:numPr>
        <w:spacing w:after="0" w:afterAutospacing="0" w:before="0" w:beforeAutospacing="0" w:line="480" w:lineRule="auto"/>
        <w:ind w:left="1440" w:hanging="360"/>
      </w:pPr>
      <w:r w:rsidDel="00000000" w:rsidR="00000000" w:rsidRPr="00000000">
        <w:rPr>
          <w:rtl w:val="0"/>
        </w:rPr>
        <w:t xml:space="preserve">Analyze how the volatility of selected companies compares with the overall market.</w:t>
      </w:r>
    </w:p>
    <w:p w:rsidR="00000000" w:rsidDel="00000000" w:rsidP="00000000" w:rsidRDefault="00000000" w:rsidRPr="00000000" w14:paraId="0000001B">
      <w:pPr>
        <w:numPr>
          <w:ilvl w:val="0"/>
          <w:numId w:val="5"/>
        </w:numPr>
        <w:spacing w:after="0" w:afterAutospacing="0" w:before="0" w:beforeAutospacing="0" w:line="480" w:lineRule="auto"/>
        <w:ind w:left="720" w:hanging="360"/>
      </w:pPr>
      <w:r w:rsidDel="00000000" w:rsidR="00000000" w:rsidRPr="00000000">
        <w:rPr>
          <w:b w:val="1"/>
          <w:bCs w:val="1"/>
          <w:rtl w:val="0"/>
        </w:rPr>
        <w:t xml:space="preserve">Sectoral Performance Analysis:</w:t>
      </w:r>
    </w:p>
    <w:p w:rsidR="00000000" w:rsidDel="00000000" w:rsidP="00000000" w:rsidRDefault="00000000" w:rsidRPr="00000000" w14:paraId="0000001C">
      <w:pPr>
        <w:numPr>
          <w:ilvl w:val="1"/>
          <w:numId w:val="5"/>
        </w:numPr>
        <w:spacing w:after="0" w:afterAutospacing="0" w:before="0" w:beforeAutospacing="0" w:line="480" w:lineRule="auto"/>
        <w:ind w:left="1440" w:hanging="360"/>
      </w:pPr>
      <w:r w:rsidDel="00000000" w:rsidR="00000000" w:rsidRPr="00000000">
        <w:rPr>
          <w:rtl w:val="0"/>
        </w:rPr>
        <w:t xml:space="preserve">Compare the stock performance of the five selected companies within their respective sectors (e.g., banking, manufacturing, hydropower).</w:t>
      </w:r>
    </w:p>
    <w:p w:rsidR="00000000" w:rsidDel="00000000" w:rsidP="00000000" w:rsidRDefault="00000000" w:rsidRPr="00000000" w14:paraId="0000001D">
      <w:pPr>
        <w:numPr>
          <w:ilvl w:val="1"/>
          <w:numId w:val="5"/>
        </w:numPr>
        <w:spacing w:after="240" w:before="0" w:beforeAutospacing="0" w:line="480" w:lineRule="auto"/>
        <w:ind w:left="1440" w:hanging="360"/>
      </w:pPr>
      <w:r w:rsidDel="00000000" w:rsidR="00000000" w:rsidRPr="00000000">
        <w:rPr>
          <w:rtl w:val="0"/>
        </w:rPr>
        <w:t xml:space="preserve">Identify top gainers and losers over different time periods.</w:t>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pStyle w:val="Heading2"/>
        <w:spacing w:after="240" w:before="240" w:line="480" w:lineRule="auto"/>
        <w:rPr/>
      </w:pPr>
      <w:bookmarkStart w:colFirst="0" w:colLast="0" w:name="_6ezl6vrfexr5" w:id="3"/>
      <w:bookmarkEnd w:id="3"/>
      <w:r w:rsidDel="00000000" w:rsidR="00000000" w:rsidRPr="00000000">
        <w:rPr>
          <w:rtl w:val="0"/>
        </w:rPr>
        <w:t xml:space="preserve">Part 3: Predictive Modeling &amp; Forecasting</w:t>
      </w:r>
    </w:p>
    <w:p w:rsidR="00000000" w:rsidDel="00000000" w:rsidP="00000000" w:rsidRDefault="00000000" w:rsidRPr="00000000" w14:paraId="00000020">
      <w:pPr>
        <w:numPr>
          <w:ilvl w:val="0"/>
          <w:numId w:val="3"/>
        </w:numPr>
        <w:spacing w:after="0" w:afterAutospacing="0" w:before="240" w:line="480" w:lineRule="auto"/>
        <w:ind w:left="720" w:hanging="360"/>
      </w:pPr>
      <w:r w:rsidDel="00000000" w:rsidR="00000000" w:rsidRPr="00000000">
        <w:rPr>
          <w:b w:val="1"/>
          <w:bCs w:val="1"/>
          <w:rtl w:val="0"/>
        </w:rPr>
        <w:t xml:space="preserve">Stock Price Prediction Model:</w:t>
      </w:r>
    </w:p>
    <w:p w:rsidR="00000000" w:rsidDel="00000000" w:rsidP="00000000" w:rsidRDefault="00000000" w:rsidRPr="00000000" w14:paraId="00000021">
      <w:pPr>
        <w:numPr>
          <w:ilvl w:val="1"/>
          <w:numId w:val="3"/>
        </w:numPr>
        <w:spacing w:after="0" w:afterAutospacing="0" w:before="0" w:beforeAutospacing="0" w:line="480" w:lineRule="auto"/>
        <w:ind w:left="1440" w:hanging="360"/>
      </w:pPr>
      <w:r w:rsidDel="00000000" w:rsidR="00000000" w:rsidRPr="00000000">
        <w:rPr>
          <w:rtl w:val="0"/>
        </w:rPr>
        <w:t xml:space="preserve">Use Linear Regression, Decision Trees, or Random Forest Regression to predict future stock prices.</w:t>
      </w:r>
    </w:p>
    <w:p w:rsidR="00000000" w:rsidDel="00000000" w:rsidP="00000000" w:rsidRDefault="00000000" w:rsidRPr="00000000" w14:paraId="00000022">
      <w:pPr>
        <w:numPr>
          <w:ilvl w:val="1"/>
          <w:numId w:val="3"/>
        </w:numPr>
        <w:spacing w:after="0" w:afterAutospacing="0" w:before="0" w:beforeAutospacing="0" w:line="480" w:lineRule="auto"/>
        <w:ind w:left="1440" w:hanging="360"/>
      </w:pPr>
      <w:r w:rsidDel="00000000" w:rsidR="00000000" w:rsidRPr="00000000">
        <w:rPr>
          <w:rtl w:val="0"/>
        </w:rPr>
        <w:t xml:space="preserve">Evaluate model performance using RMSE, MAE, and R-squared values.</w:t>
      </w:r>
    </w:p>
    <w:p w:rsidR="00000000" w:rsidDel="00000000" w:rsidP="00000000" w:rsidRDefault="00000000" w:rsidRPr="00000000" w14:paraId="00000023">
      <w:pPr>
        <w:numPr>
          <w:ilvl w:val="1"/>
          <w:numId w:val="3"/>
        </w:numPr>
        <w:spacing w:after="0" w:afterAutospacing="0" w:before="0" w:beforeAutospacing="0" w:line="480" w:lineRule="auto"/>
        <w:ind w:left="1440" w:hanging="360"/>
      </w:pPr>
      <w:r w:rsidDel="00000000" w:rsidR="00000000" w:rsidRPr="00000000">
        <w:rPr>
          <w:rtl w:val="0"/>
        </w:rPr>
        <w:t xml:space="preserve">Compare prediction accuracy for each of the five companies.</w:t>
      </w:r>
    </w:p>
    <w:p w:rsidR="00000000" w:rsidDel="00000000" w:rsidP="00000000" w:rsidRDefault="00000000" w:rsidRPr="00000000" w14:paraId="00000024">
      <w:pPr>
        <w:numPr>
          <w:ilvl w:val="0"/>
          <w:numId w:val="3"/>
        </w:numPr>
        <w:spacing w:after="0" w:afterAutospacing="0" w:before="0" w:beforeAutospacing="0" w:line="480" w:lineRule="auto"/>
        <w:ind w:left="720" w:hanging="360"/>
      </w:pPr>
      <w:r w:rsidDel="00000000" w:rsidR="00000000" w:rsidRPr="00000000">
        <w:rPr>
          <w:b w:val="1"/>
          <w:bCs w:val="1"/>
          <w:rtl w:val="0"/>
        </w:rPr>
        <w:t xml:space="preserve">Time-Series Forecasting:</w:t>
      </w:r>
    </w:p>
    <w:p w:rsidR="00000000" w:rsidDel="00000000" w:rsidP="00000000" w:rsidRDefault="00000000" w:rsidRPr="00000000" w14:paraId="00000025">
      <w:pPr>
        <w:numPr>
          <w:ilvl w:val="1"/>
          <w:numId w:val="3"/>
        </w:numPr>
        <w:spacing w:after="0" w:afterAutospacing="0" w:before="0" w:beforeAutospacing="0" w:line="480" w:lineRule="auto"/>
        <w:ind w:left="1440" w:hanging="360"/>
      </w:pPr>
      <w:r w:rsidDel="00000000" w:rsidR="00000000" w:rsidRPr="00000000">
        <w:rPr>
          <w:rtl w:val="0"/>
        </w:rPr>
        <w:t xml:space="preserve">Apply ARIMA or Prophet models to forecast future stock prices based on past trends.</w:t>
      </w:r>
    </w:p>
    <w:p w:rsidR="00000000" w:rsidDel="00000000" w:rsidP="00000000" w:rsidRDefault="00000000" w:rsidRPr="00000000" w14:paraId="00000026">
      <w:pPr>
        <w:numPr>
          <w:ilvl w:val="1"/>
          <w:numId w:val="3"/>
        </w:numPr>
        <w:spacing w:after="0" w:afterAutospacing="0" w:before="0" w:beforeAutospacing="0" w:line="480" w:lineRule="auto"/>
        <w:ind w:left="1440" w:hanging="360"/>
      </w:pPr>
      <w:r w:rsidDel="00000000" w:rsidR="00000000" w:rsidRPr="00000000">
        <w:rPr>
          <w:rtl w:val="0"/>
        </w:rPr>
        <w:t xml:space="preserve">Compare actual vs. predicted values for accuracy assessment.</w:t>
      </w:r>
    </w:p>
    <w:p w:rsidR="00000000" w:rsidDel="00000000" w:rsidP="00000000" w:rsidRDefault="00000000" w:rsidRPr="00000000" w14:paraId="00000027">
      <w:pPr>
        <w:numPr>
          <w:ilvl w:val="1"/>
          <w:numId w:val="3"/>
        </w:numPr>
        <w:spacing w:after="0" w:afterAutospacing="0" w:before="0" w:beforeAutospacing="0" w:line="480" w:lineRule="auto"/>
        <w:ind w:left="1440" w:hanging="360"/>
      </w:pPr>
      <w:r w:rsidDel="00000000" w:rsidR="00000000" w:rsidRPr="00000000">
        <w:rPr>
          <w:rtl w:val="0"/>
        </w:rPr>
        <w:t xml:space="preserve">Provide forecasting insights for each of the five selected companies.</w:t>
      </w:r>
    </w:p>
    <w:p w:rsidR="00000000" w:rsidDel="00000000" w:rsidP="00000000" w:rsidRDefault="00000000" w:rsidRPr="00000000" w14:paraId="00000028">
      <w:pPr>
        <w:numPr>
          <w:ilvl w:val="0"/>
          <w:numId w:val="3"/>
        </w:numPr>
        <w:spacing w:after="0" w:afterAutospacing="0" w:before="0" w:beforeAutospacing="0" w:line="480" w:lineRule="auto"/>
        <w:ind w:left="720" w:hanging="360"/>
      </w:pPr>
      <w:r w:rsidDel="00000000" w:rsidR="00000000" w:rsidRPr="00000000">
        <w:rPr>
          <w:b w:val="1"/>
          <w:bCs w:val="1"/>
          <w:rtl w:val="0"/>
        </w:rPr>
        <w:t xml:space="preserve">Stock Market Clustering:</w:t>
      </w:r>
    </w:p>
    <w:p w:rsidR="00000000" w:rsidDel="00000000" w:rsidP="00000000" w:rsidRDefault="00000000" w:rsidRPr="00000000" w14:paraId="00000029">
      <w:pPr>
        <w:numPr>
          <w:ilvl w:val="1"/>
          <w:numId w:val="3"/>
        </w:numPr>
        <w:spacing w:after="0" w:afterAutospacing="0" w:before="0" w:beforeAutospacing="0" w:line="480" w:lineRule="auto"/>
        <w:ind w:left="1440" w:hanging="360"/>
      </w:pPr>
      <w:r w:rsidDel="00000000" w:rsidR="00000000" w:rsidRPr="00000000">
        <w:rPr>
          <w:rtl w:val="0"/>
        </w:rPr>
        <w:t xml:space="preserve">Use K-Means clustering to group stocks with similar price movement patterns.</w:t>
      </w:r>
    </w:p>
    <w:p w:rsidR="00000000" w:rsidDel="00000000" w:rsidP="00000000" w:rsidRDefault="00000000" w:rsidRPr="00000000" w14:paraId="0000002A">
      <w:pPr>
        <w:numPr>
          <w:ilvl w:val="1"/>
          <w:numId w:val="3"/>
        </w:numPr>
        <w:spacing w:after="0" w:afterAutospacing="0" w:before="0" w:beforeAutospacing="0" w:line="480" w:lineRule="auto"/>
        <w:ind w:left="1440" w:hanging="360"/>
      </w:pPr>
      <w:r w:rsidDel="00000000" w:rsidR="00000000" w:rsidRPr="00000000">
        <w:rPr>
          <w:rtl w:val="0"/>
        </w:rPr>
        <w:t xml:space="preserve">Analyze clusters and their implications for investors.</w:t>
      </w:r>
    </w:p>
    <w:p w:rsidR="00000000" w:rsidDel="00000000" w:rsidP="00000000" w:rsidRDefault="00000000" w:rsidRPr="00000000" w14:paraId="0000002B">
      <w:pPr>
        <w:numPr>
          <w:ilvl w:val="1"/>
          <w:numId w:val="3"/>
        </w:numPr>
        <w:spacing w:after="240" w:before="0" w:beforeAutospacing="0" w:line="480" w:lineRule="auto"/>
        <w:ind w:left="1440" w:hanging="360"/>
      </w:pPr>
      <w:r w:rsidDel="00000000" w:rsidR="00000000" w:rsidRPr="00000000">
        <w:rPr>
          <w:rtl w:val="0"/>
        </w:rPr>
        <w:t xml:space="preserve">Evaluate how the five selected companies compare with other stocks in NEPSE.</w:t>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pStyle w:val="Heading2"/>
        <w:spacing w:after="240" w:before="240" w:line="480" w:lineRule="auto"/>
        <w:rPr/>
      </w:pPr>
      <w:bookmarkStart w:colFirst="0" w:colLast="0" w:name="_h9kqnhyw5300" w:id="4"/>
      <w:bookmarkEnd w:id="4"/>
      <w:r w:rsidDel="00000000" w:rsidR="00000000" w:rsidRPr="00000000">
        <w:rPr>
          <w:rtl w:val="0"/>
        </w:rPr>
        <w:t xml:space="preserve">Part 4: Results Interpretation &amp; Report Writing</w:t>
      </w:r>
    </w:p>
    <w:p w:rsidR="00000000" w:rsidDel="00000000" w:rsidP="00000000" w:rsidRDefault="00000000" w:rsidRPr="00000000" w14:paraId="0000002E">
      <w:pPr>
        <w:numPr>
          <w:ilvl w:val="0"/>
          <w:numId w:val="4"/>
        </w:numPr>
        <w:spacing w:after="0" w:afterAutospacing="0" w:before="240" w:line="480" w:lineRule="auto"/>
        <w:ind w:left="720" w:hanging="360"/>
      </w:pPr>
      <w:r w:rsidDel="00000000" w:rsidR="00000000" w:rsidRPr="00000000">
        <w:rPr>
          <w:b w:val="1"/>
          <w:bCs w:val="1"/>
          <w:rtl w:val="0"/>
        </w:rPr>
        <w:t xml:space="preserve">Discussion of Findings:</w:t>
      </w:r>
    </w:p>
    <w:p w:rsidR="00000000" w:rsidDel="00000000" w:rsidP="00000000" w:rsidRDefault="00000000" w:rsidRPr="00000000" w14:paraId="0000002F">
      <w:pPr>
        <w:numPr>
          <w:ilvl w:val="1"/>
          <w:numId w:val="4"/>
        </w:numPr>
        <w:spacing w:after="0" w:afterAutospacing="0" w:before="0" w:beforeAutospacing="0" w:line="480" w:lineRule="auto"/>
        <w:ind w:left="1440" w:hanging="360"/>
      </w:pPr>
      <w:r w:rsidDel="00000000" w:rsidR="00000000" w:rsidRPr="00000000">
        <w:rPr>
          <w:rtl w:val="0"/>
        </w:rPr>
        <w:t xml:space="preserve">Interpret stock price trends and market patterns.</w:t>
      </w:r>
    </w:p>
    <w:p w:rsidR="00000000" w:rsidDel="00000000" w:rsidP="00000000" w:rsidRDefault="00000000" w:rsidRPr="00000000" w14:paraId="00000030">
      <w:pPr>
        <w:numPr>
          <w:ilvl w:val="1"/>
          <w:numId w:val="4"/>
        </w:numPr>
        <w:spacing w:after="0" w:afterAutospacing="0" w:before="0" w:beforeAutospacing="0" w:line="480" w:lineRule="auto"/>
        <w:ind w:left="1440" w:hanging="360"/>
      </w:pPr>
      <w:r w:rsidDel="00000000" w:rsidR="00000000" w:rsidRPr="00000000">
        <w:rPr>
          <w:rtl w:val="0"/>
        </w:rPr>
        <w:t xml:space="preserve">Discuss key influencing factors such as market sentiment, economic indicators, and global market trends.</w:t>
      </w:r>
    </w:p>
    <w:p w:rsidR="00000000" w:rsidDel="00000000" w:rsidP="00000000" w:rsidRDefault="00000000" w:rsidRPr="00000000" w14:paraId="00000031">
      <w:pPr>
        <w:numPr>
          <w:ilvl w:val="1"/>
          <w:numId w:val="4"/>
        </w:numPr>
        <w:spacing w:after="0" w:afterAutospacing="0" w:before="0" w:beforeAutospacing="0" w:line="480" w:lineRule="auto"/>
        <w:ind w:left="1440" w:hanging="360"/>
      </w:pPr>
      <w:r w:rsidDel="00000000" w:rsidR="00000000" w:rsidRPr="00000000">
        <w:rPr>
          <w:rtl w:val="0"/>
        </w:rPr>
        <w:t xml:space="preserve">Provide a comparative analysis of the five selected companies.</w:t>
      </w:r>
    </w:p>
    <w:p w:rsidR="00000000" w:rsidDel="00000000" w:rsidP="00000000" w:rsidRDefault="00000000" w:rsidRPr="00000000" w14:paraId="00000032">
      <w:pPr>
        <w:numPr>
          <w:ilvl w:val="0"/>
          <w:numId w:val="4"/>
        </w:numPr>
        <w:spacing w:after="0" w:afterAutospacing="0" w:before="0" w:beforeAutospacing="0" w:line="480" w:lineRule="auto"/>
        <w:ind w:left="720" w:hanging="360"/>
      </w:pPr>
      <w:r w:rsidDel="00000000" w:rsidR="00000000" w:rsidRPr="00000000">
        <w:rPr>
          <w:b w:val="1"/>
          <w:bCs w:val="1"/>
          <w:rtl w:val="0"/>
        </w:rPr>
        <w:t xml:space="preserve">Model Performance Analysis:</w:t>
      </w:r>
    </w:p>
    <w:p w:rsidR="00000000" w:rsidDel="00000000" w:rsidP="00000000" w:rsidRDefault="00000000" w:rsidRPr="00000000" w14:paraId="00000033">
      <w:pPr>
        <w:numPr>
          <w:ilvl w:val="1"/>
          <w:numId w:val="4"/>
        </w:numPr>
        <w:spacing w:after="0" w:afterAutospacing="0" w:before="0" w:beforeAutospacing="0" w:line="480" w:lineRule="auto"/>
        <w:ind w:left="1440" w:hanging="360"/>
      </w:pPr>
      <w:r w:rsidDel="00000000" w:rsidR="00000000" w:rsidRPr="00000000">
        <w:rPr>
          <w:rtl w:val="0"/>
        </w:rPr>
        <w:t xml:space="preserve">Compare different predictive models and their effectiveness.</w:t>
      </w:r>
    </w:p>
    <w:p w:rsidR="00000000" w:rsidDel="00000000" w:rsidP="00000000" w:rsidRDefault="00000000" w:rsidRPr="00000000" w14:paraId="00000034">
      <w:pPr>
        <w:numPr>
          <w:ilvl w:val="1"/>
          <w:numId w:val="4"/>
        </w:numPr>
        <w:spacing w:after="0" w:afterAutospacing="0" w:before="0" w:beforeAutospacing="0" w:line="480" w:lineRule="auto"/>
        <w:ind w:left="1440" w:hanging="360"/>
      </w:pPr>
      <w:r w:rsidDel="00000000" w:rsidR="00000000" w:rsidRPr="00000000">
        <w:rPr>
          <w:rtl w:val="0"/>
        </w:rPr>
        <w:t xml:space="preserve">Discuss limitations and potential improvements in stock price forecasting.</w:t>
      </w:r>
    </w:p>
    <w:p w:rsidR="00000000" w:rsidDel="00000000" w:rsidP="00000000" w:rsidRDefault="00000000" w:rsidRPr="00000000" w14:paraId="00000035">
      <w:pPr>
        <w:numPr>
          <w:ilvl w:val="1"/>
          <w:numId w:val="4"/>
        </w:numPr>
        <w:spacing w:after="0" w:afterAutospacing="0" w:before="0" w:beforeAutospacing="0" w:line="480" w:lineRule="auto"/>
        <w:ind w:left="1440" w:hanging="360"/>
      </w:pPr>
      <w:r w:rsidDel="00000000" w:rsidR="00000000" w:rsidRPr="00000000">
        <w:rPr>
          <w:rtl w:val="0"/>
        </w:rPr>
        <w:t xml:space="preserve">Evaluate forecasting accuracy across different companies.</w:t>
      </w:r>
    </w:p>
    <w:p w:rsidR="00000000" w:rsidDel="00000000" w:rsidP="00000000" w:rsidRDefault="00000000" w:rsidRPr="00000000" w14:paraId="00000036">
      <w:pPr>
        <w:numPr>
          <w:ilvl w:val="0"/>
          <w:numId w:val="4"/>
        </w:numPr>
        <w:spacing w:after="0" w:afterAutospacing="0" w:before="0" w:beforeAutospacing="0" w:line="480" w:lineRule="auto"/>
        <w:ind w:left="720" w:hanging="360"/>
      </w:pPr>
      <w:r w:rsidDel="00000000" w:rsidR="00000000" w:rsidRPr="00000000">
        <w:rPr>
          <w:b w:val="1"/>
          <w:bCs w:val="1"/>
          <w:rtl w:val="0"/>
        </w:rPr>
        <w:t xml:space="preserve">Conclusion &amp; Future Work:</w:t>
      </w:r>
    </w:p>
    <w:p w:rsidR="00000000" w:rsidDel="00000000" w:rsidP="00000000" w:rsidRDefault="00000000" w:rsidRPr="00000000" w14:paraId="00000037">
      <w:pPr>
        <w:numPr>
          <w:ilvl w:val="1"/>
          <w:numId w:val="4"/>
        </w:numPr>
        <w:spacing w:after="0" w:afterAutospacing="0" w:before="0" w:beforeAutospacing="0" w:line="480" w:lineRule="auto"/>
        <w:ind w:left="1440" w:hanging="360"/>
      </w:pPr>
      <w:r w:rsidDel="00000000" w:rsidR="00000000" w:rsidRPr="00000000">
        <w:rPr>
          <w:rtl w:val="0"/>
        </w:rPr>
        <w:t xml:space="preserve">Summarize key insights and suggest improvements in stock market prediction models.</w:t>
      </w:r>
    </w:p>
    <w:p w:rsidR="00000000" w:rsidDel="00000000" w:rsidP="00000000" w:rsidRDefault="00000000" w:rsidRPr="00000000" w14:paraId="00000038">
      <w:pPr>
        <w:numPr>
          <w:ilvl w:val="1"/>
          <w:numId w:val="4"/>
        </w:numPr>
        <w:spacing w:after="0" w:afterAutospacing="0" w:before="0" w:beforeAutospacing="0" w:line="480" w:lineRule="auto"/>
        <w:ind w:left="1440" w:hanging="360"/>
      </w:pPr>
      <w:r w:rsidDel="00000000" w:rsidR="00000000" w:rsidRPr="00000000">
        <w:rPr>
          <w:rtl w:val="0"/>
        </w:rPr>
        <w:t xml:space="preserve">Discuss how findings can be used by investors and financial analysts.</w:t>
      </w:r>
    </w:p>
    <w:p w:rsidR="00000000" w:rsidDel="00000000" w:rsidP="00000000" w:rsidRDefault="00000000" w:rsidRPr="00000000" w14:paraId="00000039">
      <w:pPr>
        <w:numPr>
          <w:ilvl w:val="1"/>
          <w:numId w:val="4"/>
        </w:numPr>
        <w:spacing w:after="240" w:before="0" w:beforeAutospacing="0" w:line="480" w:lineRule="auto"/>
        <w:ind w:left="1440" w:hanging="360"/>
      </w:pPr>
      <w:r w:rsidDel="00000000" w:rsidR="00000000" w:rsidRPr="00000000">
        <w:rPr>
          <w:rtl w:val="0"/>
        </w:rPr>
        <w:t xml:space="preserve">Recommend strategies for future stock analysis.</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pStyle w:val="Heading3"/>
        <w:spacing w:after="240" w:before="240" w:line="480" w:lineRule="auto"/>
        <w:rPr/>
      </w:pPr>
      <w:bookmarkStart w:colFirst="0" w:colLast="0" w:name="_r47gk1abxjbh" w:id="5"/>
      <w:bookmarkEnd w:id="5"/>
      <w:r w:rsidDel="00000000" w:rsidR="00000000" w:rsidRPr="00000000">
        <w:rPr>
          <w:rtl w:val="0"/>
        </w:rPr>
        <w:t xml:space="preserve">Grading Criteria:</w:t>
      </w:r>
    </w:p>
    <w:p w:rsidR="00000000" w:rsidDel="00000000" w:rsidP="00000000" w:rsidRDefault="00000000" w:rsidRPr="00000000" w14:paraId="0000003C">
      <w:pPr>
        <w:numPr>
          <w:ilvl w:val="0"/>
          <w:numId w:val="1"/>
        </w:numPr>
        <w:spacing w:after="0" w:afterAutospacing="0" w:before="240" w:line="480" w:lineRule="auto"/>
        <w:ind w:left="720" w:hanging="360"/>
      </w:pPr>
      <w:r w:rsidDel="00000000" w:rsidR="00000000" w:rsidRPr="00000000">
        <w:rPr>
          <w:rtl w:val="0"/>
        </w:rPr>
        <w:t xml:space="preserve">Data Collection, Cleaning &amp; Preprocessing (20%)</w:t>
      </w:r>
    </w:p>
    <w:p w:rsidR="00000000" w:rsidDel="00000000" w:rsidP="00000000" w:rsidRDefault="00000000" w:rsidRPr="00000000" w14:paraId="0000003D">
      <w:pPr>
        <w:numPr>
          <w:ilvl w:val="0"/>
          <w:numId w:val="1"/>
        </w:numPr>
        <w:spacing w:after="0" w:afterAutospacing="0" w:before="0" w:beforeAutospacing="0" w:line="480" w:lineRule="auto"/>
        <w:ind w:left="720" w:hanging="360"/>
      </w:pPr>
      <w:r w:rsidDel="00000000" w:rsidR="00000000" w:rsidRPr="00000000">
        <w:rPr>
          <w:rtl w:val="0"/>
        </w:rPr>
        <w:t xml:space="preserve">Exploratory Data Analysis &amp; Visualizations (25%)</w:t>
      </w:r>
    </w:p>
    <w:p w:rsidR="00000000" w:rsidDel="00000000" w:rsidP="00000000" w:rsidRDefault="00000000" w:rsidRPr="00000000" w14:paraId="0000003E">
      <w:pPr>
        <w:numPr>
          <w:ilvl w:val="0"/>
          <w:numId w:val="1"/>
        </w:numPr>
        <w:spacing w:after="0" w:afterAutospacing="0" w:before="0" w:beforeAutospacing="0" w:line="480" w:lineRule="auto"/>
        <w:ind w:left="720" w:hanging="360"/>
      </w:pPr>
      <w:r w:rsidDel="00000000" w:rsidR="00000000" w:rsidRPr="00000000">
        <w:rPr>
          <w:rtl w:val="0"/>
        </w:rPr>
        <w:t xml:space="preserve">Model Implementation &amp; Accuracy (30%)</w:t>
      </w:r>
    </w:p>
    <w:p w:rsidR="00000000" w:rsidDel="00000000" w:rsidP="00000000" w:rsidRDefault="00000000" w:rsidRPr="00000000" w14:paraId="0000003F">
      <w:pPr>
        <w:numPr>
          <w:ilvl w:val="0"/>
          <w:numId w:val="1"/>
        </w:numPr>
        <w:spacing w:after="240" w:before="0" w:beforeAutospacing="0" w:line="480" w:lineRule="auto"/>
        <w:ind w:left="720" w:hanging="360"/>
      </w:pPr>
      <w:r w:rsidDel="00000000" w:rsidR="00000000" w:rsidRPr="00000000">
        <w:rPr>
          <w:rtl w:val="0"/>
        </w:rPr>
        <w:t xml:space="preserve">Interpretation &amp; Report Writing (25%)</w:t>
      </w:r>
    </w:p>
    <w:p w:rsidR="00000000" w:rsidDel="00000000" w:rsidP="00000000" w:rsidRDefault="00000000" w:rsidRPr="00000000" w14:paraId="00000040">
      <w:pPr>
        <w:spacing w:after="240" w:before="240" w:line="480" w:lineRule="auto"/>
        <w:rPr/>
      </w:pPr>
      <w:r w:rsidDel="00000000" w:rsidR="00000000" w:rsidRPr="00000000">
        <w:rPr>
          <w:rtl w:val="0"/>
        </w:rPr>
      </w:r>
    </w:p>
    <w:p w:rsidR="00000000" w:rsidDel="00000000" w:rsidP="00000000" w:rsidRDefault="00000000" w:rsidRPr="00000000" w14:paraId="00000041">
      <w:pPr>
        <w:pStyle w:val="Heading3"/>
        <w:spacing w:after="240" w:before="240" w:line="480" w:lineRule="auto"/>
        <w:rPr/>
      </w:pPr>
      <w:bookmarkStart w:colFirst="0" w:colLast="0" w:name="_6qyzkz56aj0q" w:id="6"/>
      <w:bookmarkEnd w:id="6"/>
      <w:r w:rsidDel="00000000" w:rsidR="00000000" w:rsidRPr="00000000">
        <w:rPr>
          <w:rtl w:val="0"/>
        </w:rPr>
        <w:t xml:space="preserve">Assignment Guidelines</w:t>
      </w:r>
    </w:p>
    <w:p w:rsidR="00000000" w:rsidDel="00000000" w:rsidP="00000000" w:rsidRDefault="00000000" w:rsidRPr="00000000" w14:paraId="00000042">
      <w:pPr>
        <w:numPr>
          <w:ilvl w:val="0"/>
          <w:numId w:val="7"/>
        </w:numPr>
        <w:spacing w:after="0" w:afterAutospacing="0" w:before="240" w:line="480" w:lineRule="auto"/>
        <w:ind w:left="720" w:hanging="360"/>
      </w:pPr>
      <w:r w:rsidDel="00000000" w:rsidR="00000000" w:rsidRPr="00000000">
        <w:rPr>
          <w:rtl w:val="0"/>
        </w:rPr>
        <w:t xml:space="preserve">You can do your assignment on the Jupyter Notebook</w:t>
      </w:r>
    </w:p>
    <w:p w:rsidR="00000000" w:rsidDel="00000000" w:rsidP="00000000" w:rsidRDefault="00000000" w:rsidRPr="00000000" w14:paraId="00000043">
      <w:pPr>
        <w:numPr>
          <w:ilvl w:val="0"/>
          <w:numId w:val="7"/>
        </w:numPr>
        <w:spacing w:after="0" w:afterAutospacing="0" w:before="0" w:beforeAutospacing="0" w:line="480" w:lineRule="auto"/>
        <w:ind w:left="720" w:hanging="360"/>
      </w:pPr>
      <w:r w:rsidDel="00000000" w:rsidR="00000000" w:rsidRPr="00000000">
        <w:rPr>
          <w:rtl w:val="0"/>
        </w:rPr>
        <w:t xml:space="preserve">Include the Cover Page inside the markdown</w:t>
      </w:r>
    </w:p>
    <w:p w:rsidR="00000000" w:rsidDel="00000000" w:rsidP="00000000" w:rsidRDefault="00000000" w:rsidRPr="00000000" w14:paraId="00000044">
      <w:pPr>
        <w:numPr>
          <w:ilvl w:val="0"/>
          <w:numId w:val="7"/>
        </w:numPr>
        <w:spacing w:after="0" w:afterAutospacing="0" w:before="0" w:beforeAutospacing="0" w:line="480" w:lineRule="auto"/>
        <w:ind w:left="720" w:hanging="360"/>
      </w:pPr>
      <w:r w:rsidDel="00000000" w:rsidR="00000000" w:rsidRPr="00000000">
        <w:rPr>
          <w:rtl w:val="0"/>
        </w:rPr>
        <w:t xml:space="preserve">Write the proper description before each section, and describe each code block with proper markdown and formatting</w:t>
      </w:r>
    </w:p>
    <w:p w:rsidR="00000000" w:rsidDel="00000000" w:rsidP="00000000" w:rsidRDefault="00000000" w:rsidRPr="00000000" w14:paraId="00000045">
      <w:pPr>
        <w:numPr>
          <w:ilvl w:val="0"/>
          <w:numId w:val="7"/>
        </w:numPr>
        <w:spacing w:after="0" w:afterAutospacing="0" w:before="0" w:beforeAutospacing="0" w:line="480" w:lineRule="auto"/>
        <w:ind w:left="720" w:hanging="360"/>
      </w:pPr>
      <w:r w:rsidDel="00000000" w:rsidR="00000000" w:rsidRPr="00000000">
        <w:rPr>
          <w:rtl w:val="0"/>
        </w:rPr>
        <w:t xml:space="preserve">Write the Conclusion as mentioned above</w:t>
      </w:r>
    </w:p>
    <w:p w:rsidR="00000000" w:rsidDel="00000000" w:rsidP="00000000" w:rsidRDefault="00000000" w:rsidRPr="00000000" w14:paraId="00000046">
      <w:pPr>
        <w:numPr>
          <w:ilvl w:val="0"/>
          <w:numId w:val="7"/>
        </w:numPr>
        <w:spacing w:after="0" w:afterAutospacing="0" w:before="0" w:beforeAutospacing="0" w:line="480" w:lineRule="auto"/>
        <w:ind w:left="720" w:hanging="360"/>
      </w:pPr>
      <w:r w:rsidDel="00000000" w:rsidR="00000000" w:rsidRPr="00000000">
        <w:rPr>
          <w:rtl w:val="0"/>
        </w:rPr>
        <w:t xml:space="preserve">Add all your cited references at the end of your notebook</w:t>
      </w:r>
    </w:p>
    <w:p w:rsidR="00000000" w:rsidDel="00000000" w:rsidP="00000000" w:rsidRDefault="00000000" w:rsidRPr="00000000" w14:paraId="00000047">
      <w:pPr>
        <w:numPr>
          <w:ilvl w:val="0"/>
          <w:numId w:val="7"/>
        </w:numPr>
        <w:spacing w:after="240" w:before="0" w:beforeAutospacing="0" w:line="480" w:lineRule="auto"/>
        <w:ind w:left="720" w:hanging="360"/>
      </w:pPr>
      <w:r w:rsidDel="00000000" w:rsidR="00000000" w:rsidRPr="00000000">
        <w:rPr>
          <w:rtl w:val="0"/>
        </w:rPr>
        <w:t xml:space="preserve">Finally, convert your assignment into a PDF and upload it to GAP</w:t>
      </w:r>
    </w:p>
    <w:p w:rsidR="00000000" w:rsidDel="00000000" w:rsidP="00000000" w:rsidRDefault="00000000" w:rsidRPr="00000000" w14:paraId="00000048">
      <w:pPr>
        <w:pStyle w:val="Heading3"/>
        <w:spacing w:after="240" w:before="240" w:line="480" w:lineRule="auto"/>
        <w:rPr/>
      </w:pPr>
      <w:bookmarkStart w:colFirst="0" w:colLast="0" w:name="_e48g5hgyyv5" w:id="7"/>
      <w:bookmarkEnd w:id="7"/>
      <w:r w:rsidDel="00000000" w:rsidR="00000000" w:rsidRPr="00000000">
        <w:rPr>
          <w:rtl w:val="0"/>
        </w:rPr>
        <w:t xml:space="preserve">NOTE:  </w:t>
      </w:r>
    </w:p>
    <w:p w:rsidR="00000000" w:rsidDel="00000000" w:rsidP="00000000" w:rsidRDefault="00000000" w:rsidRPr="00000000" w14:paraId="00000049">
      <w:pPr>
        <w:numPr>
          <w:ilvl w:val="0"/>
          <w:numId w:val="6"/>
        </w:numPr>
        <w:spacing w:after="0" w:afterAutospacing="0" w:before="240" w:line="480" w:lineRule="auto"/>
        <w:ind w:left="720" w:hanging="360"/>
      </w:pPr>
      <w:r w:rsidDel="00000000" w:rsidR="00000000" w:rsidRPr="00000000">
        <w:rPr>
          <w:rtl w:val="0"/>
        </w:rPr>
        <w:t xml:space="preserve">Students must present their final assignment work physically during the presentation session. If a student is unable to describe their work, grading will be done accordingly, and no marks will be updated for this assignment if students request it via phone or text message. Please be responsible with your assignment. </w:t>
      </w:r>
    </w:p>
    <w:p w:rsidR="00000000" w:rsidDel="00000000" w:rsidP="00000000" w:rsidRDefault="00000000" w:rsidRPr="00000000" w14:paraId="0000004A">
      <w:pPr>
        <w:numPr>
          <w:ilvl w:val="0"/>
          <w:numId w:val="6"/>
        </w:numPr>
        <w:spacing w:after="0" w:afterAutospacing="0" w:before="0" w:beforeAutospacing="0" w:line="480" w:lineRule="auto"/>
        <w:ind w:left="720" w:hanging="360"/>
      </w:pPr>
      <w:r w:rsidDel="00000000" w:rsidR="00000000" w:rsidRPr="00000000">
        <w:rPr>
          <w:rtl w:val="0"/>
        </w:rPr>
        <w:t xml:space="preserve">No video recording will be allowed during the presentation, and if a student is absent during the presentation, 50% of their marks will be deducted. </w:t>
      </w:r>
    </w:p>
    <w:p w:rsidR="00000000" w:rsidDel="00000000" w:rsidP="00000000" w:rsidRDefault="00000000" w:rsidRPr="00000000" w14:paraId="0000004B">
      <w:pPr>
        <w:numPr>
          <w:ilvl w:val="0"/>
          <w:numId w:val="6"/>
        </w:numPr>
        <w:spacing w:after="240" w:before="0" w:beforeAutospacing="0" w:line="480" w:lineRule="auto"/>
        <w:ind w:left="720" w:hanging="360"/>
      </w:pPr>
      <w:r w:rsidDel="00000000" w:rsidR="00000000" w:rsidRPr="00000000">
        <w:rPr>
          <w:rtl w:val="0"/>
        </w:rPr>
        <w:t xml:space="preserve">There are no excuses for the final presentation or assignment, but I will do my best to help you complete your assignment as much as possible.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