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104" w:rsidRDefault="00647E9A" w:rsidP="001D4104">
      <w:r>
        <w:t xml:space="preserve">CIS 41B - Lab </w:t>
      </w:r>
      <w:r w:rsidR="001D4104">
        <w:t>2</w:t>
      </w:r>
      <w:r w:rsidR="003C6B86">
        <w:t xml:space="preserve">: </w:t>
      </w:r>
      <w:proofErr w:type="spellStart"/>
      <w:r w:rsidR="001D4104">
        <w:t>numpy</w:t>
      </w:r>
      <w:proofErr w:type="spellEnd"/>
      <w:r w:rsidR="001D4104">
        <w:t xml:space="preserve">, </w:t>
      </w:r>
      <w:proofErr w:type="spellStart"/>
      <w:r w:rsidR="001D4104">
        <w:t>matplotlib</w:t>
      </w:r>
      <w:proofErr w:type="spellEnd"/>
      <w:r w:rsidR="001D4104">
        <w:t xml:space="preserve">, </w:t>
      </w:r>
      <w:proofErr w:type="spellStart"/>
      <w:r w:rsidR="001D4104">
        <w:t>tkinter</w:t>
      </w:r>
      <w:proofErr w:type="spellEnd"/>
    </w:p>
    <w:p w:rsidR="00EF3595" w:rsidRDefault="001D4104" w:rsidP="000A60EE">
      <w:r>
        <w:t>Using the same college ranking data, w</w:t>
      </w:r>
      <w:r w:rsidR="009E3A4D">
        <w:t>rite a</w:t>
      </w:r>
      <w:r w:rsidR="000A60EE">
        <w:t xml:space="preserve"> data analysis and visualization GUI</w:t>
      </w:r>
      <w:r w:rsidR="009E3A4D">
        <w:t xml:space="preserve"> </w:t>
      </w:r>
      <w:r w:rsidR="006C78CF">
        <w:t>application.</w:t>
      </w:r>
    </w:p>
    <w:p w:rsidR="00EF3595" w:rsidRPr="00EF3595" w:rsidRDefault="00EF3595" w:rsidP="009E3A4D">
      <w:pPr>
        <w:spacing w:after="0"/>
        <w:rPr>
          <w:b/>
        </w:rPr>
      </w:pPr>
      <w:r w:rsidRPr="00EF3595">
        <w:rPr>
          <w:b/>
        </w:rPr>
        <w:t>Input file</w:t>
      </w:r>
      <w:r w:rsidR="006A0AA1">
        <w:rPr>
          <w:b/>
        </w:rPr>
        <w:t>s</w:t>
      </w:r>
    </w:p>
    <w:p w:rsidR="006E2CBB" w:rsidRDefault="000A60EE" w:rsidP="000A60EE">
      <w:pPr>
        <w:spacing w:after="0"/>
      </w:pPr>
      <w:r>
        <w:t>The same input data</w:t>
      </w:r>
      <w:r w:rsidR="009E3A4D">
        <w:t xml:space="preserve"> from </w:t>
      </w:r>
      <w:hyperlink r:id="rId5" w:anchor="3c36fbc41987" w:history="1">
        <w:r w:rsidR="0034361F" w:rsidRPr="0034361F">
          <w:rPr>
            <w:rStyle w:val="Hyperlink"/>
          </w:rPr>
          <w:t>Forbes</w:t>
        </w:r>
      </w:hyperlink>
      <w:r>
        <w:t xml:space="preserve"> are divided into 3 files: </w:t>
      </w:r>
    </w:p>
    <w:p w:rsidR="000A60EE" w:rsidRDefault="000A60EE" w:rsidP="006A0AA1">
      <w:pPr>
        <w:pStyle w:val="ListParagraph"/>
        <w:numPr>
          <w:ilvl w:val="0"/>
          <w:numId w:val="28"/>
        </w:numPr>
        <w:spacing w:after="0"/>
      </w:pPr>
      <w:r>
        <w:t>colleges.csv:  contains the ranking, college name, school type, URL of each college</w:t>
      </w:r>
    </w:p>
    <w:p w:rsidR="000A60EE" w:rsidRDefault="000A60EE" w:rsidP="006A0AA1">
      <w:pPr>
        <w:pStyle w:val="ListParagraph"/>
        <w:numPr>
          <w:ilvl w:val="0"/>
          <w:numId w:val="28"/>
        </w:numPr>
        <w:spacing w:after="0"/>
      </w:pPr>
      <w:r>
        <w:t>scores.csv: contains all the numeric data for each college: student numbers, costs, acceptance rate, test scores</w:t>
      </w:r>
    </w:p>
    <w:p w:rsidR="000A60EE" w:rsidRDefault="0008647B" w:rsidP="006A0AA1">
      <w:pPr>
        <w:pStyle w:val="ListParagraph"/>
        <w:numPr>
          <w:ilvl w:val="0"/>
          <w:numId w:val="28"/>
        </w:numPr>
        <w:spacing w:after="120"/>
      </w:pPr>
      <w:r>
        <w:rPr>
          <w:noProof/>
        </w:rPr>
        <w:pict>
          <v:shapetype id="_x0000_t202" coordsize="21600,21600" o:spt="202" path="m,l,21600r21600,l21600,xe">
            <v:stroke joinstyle="miter"/>
            <v:path gradientshapeok="t" o:connecttype="rect"/>
          </v:shapetype>
          <v:shape id="_x0000_s1027" type="#_x0000_t202" style="position:absolute;left:0;text-align:left;margin-left:442.1pt;margin-top:18.25pt;width:1in;height:20.8pt;z-index:251659264" stroked="f">
            <v:textbox>
              <w:txbxContent>
                <w:p w:rsidR="006A0AA1" w:rsidRDefault="006A0AA1">
                  <w:r>
                    <w:t>header.csv</w:t>
                  </w:r>
                </w:p>
              </w:txbxContent>
            </v:textbox>
          </v:shape>
        </w:pict>
      </w:r>
      <w:r>
        <w:rPr>
          <w:noProof/>
        </w:rPr>
        <w:pict>
          <v:rect id="_x0000_s1026" style="position:absolute;left:0;text-align:left;margin-left:-1.55pt;margin-top:17.85pt;width:433.05pt;height:21.2pt;z-index:251658240" filled="f" strokecolor="#548dd4 [1951]"/>
        </w:pict>
      </w:r>
      <w:r w:rsidR="000A60EE">
        <w:t xml:space="preserve">header.csv: contains the text description for each field </w:t>
      </w:r>
      <w:r w:rsidR="006A0AA1">
        <w:t xml:space="preserve">(or column) </w:t>
      </w:r>
      <w:r w:rsidR="000A60EE">
        <w:t>in scores.csv</w:t>
      </w:r>
    </w:p>
    <w:p w:rsidR="0034361F" w:rsidRDefault="0008647B" w:rsidP="009E3A4D">
      <w:pPr>
        <w:spacing w:after="0"/>
      </w:pPr>
      <w:r>
        <w:rPr>
          <w:noProof/>
        </w:rPr>
        <w:pict>
          <v:shape id="_x0000_s1029" type="#_x0000_t202" style="position:absolute;margin-left:445.1pt;margin-top:36.7pt;width:65.55pt;height:23.9pt;z-index:251660288" stroked="f">
            <v:textbox>
              <w:txbxContent>
                <w:p w:rsidR="006A0AA1" w:rsidRDefault="006A0AA1">
                  <w:r>
                    <w:t>scores.csv</w:t>
                  </w:r>
                </w:p>
              </w:txbxContent>
            </v:textbox>
          </v:shape>
        </w:pict>
      </w:r>
      <w:r>
        <w:rPr>
          <w:noProof/>
        </w:rPr>
        <w:pict>
          <v:rect id="_x0000_s1028" style="position:absolute;margin-left:-1.55pt;margin-top:23.7pt;width:433.05pt;height:54.6pt;z-index:251657215" filled="f" strokecolor="#9bbb59 [3206]"/>
        </w:pict>
      </w:r>
      <w:r w:rsidR="006A0AA1">
        <w:rPr>
          <w:noProof/>
        </w:rPr>
        <w:drawing>
          <wp:inline distT="0" distB="0" distL="0" distR="0">
            <wp:extent cx="5382392" cy="946601"/>
            <wp:effectExtent l="19050" t="0" r="875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88473" cy="947670"/>
                    </a:xfrm>
                    <a:prstGeom prst="rect">
                      <a:avLst/>
                    </a:prstGeom>
                    <a:noFill/>
                    <a:ln w="9525">
                      <a:noFill/>
                      <a:miter lim="800000"/>
                      <a:headEnd/>
                      <a:tailEnd/>
                    </a:ln>
                  </pic:spPr>
                </pic:pic>
              </a:graphicData>
            </a:graphic>
          </wp:inline>
        </w:drawing>
      </w:r>
    </w:p>
    <w:p w:rsidR="006C78CF" w:rsidRDefault="006C78CF" w:rsidP="009E3A4D">
      <w:pPr>
        <w:spacing w:after="0"/>
      </w:pPr>
    </w:p>
    <w:p w:rsidR="002A760D" w:rsidRDefault="006C78CF" w:rsidP="009E3A4D">
      <w:pPr>
        <w:spacing w:after="0"/>
      </w:pPr>
      <w:r>
        <w:t>Any missing data field has been filled in with a -1 value.</w:t>
      </w:r>
    </w:p>
    <w:p w:rsidR="006A0AA1" w:rsidRDefault="006A0AA1" w:rsidP="009E3A4D">
      <w:pPr>
        <w:spacing w:after="0"/>
      </w:pPr>
    </w:p>
    <w:p w:rsidR="004152D7" w:rsidRPr="00EF3595" w:rsidRDefault="00EF3595" w:rsidP="009E3A4D">
      <w:pPr>
        <w:spacing w:after="0"/>
        <w:rPr>
          <w:b/>
        </w:rPr>
      </w:pPr>
      <w:r w:rsidRPr="00EF3595">
        <w:rPr>
          <w:b/>
        </w:rPr>
        <w:t>Overview</w:t>
      </w:r>
    </w:p>
    <w:p w:rsidR="009E3A4D" w:rsidRDefault="00675C83" w:rsidP="009E3A4D">
      <w:pPr>
        <w:spacing w:after="0"/>
      </w:pPr>
      <w:r>
        <w:t>Lab 1</w:t>
      </w:r>
      <w:r w:rsidR="00F45CF2">
        <w:t xml:space="preserve"> </w:t>
      </w:r>
      <w:r w:rsidR="00CA0A38">
        <w:t>consists of</w:t>
      </w:r>
      <w:r w:rsidR="00F45CF2">
        <w:t xml:space="preserve"> </w:t>
      </w:r>
      <w:r w:rsidR="006A0AA1">
        <w:t>2</w:t>
      </w:r>
      <w:r w:rsidR="00F45CF2">
        <w:t xml:space="preserve"> files that you will turn in</w:t>
      </w:r>
      <w:r w:rsidR="00CA0A38">
        <w:t xml:space="preserve">: </w:t>
      </w:r>
      <w:r w:rsidR="002A760D">
        <w:rPr>
          <w:u w:val="single"/>
        </w:rPr>
        <w:t>college</w:t>
      </w:r>
      <w:r w:rsidR="006C78CF">
        <w:rPr>
          <w:u w:val="single"/>
        </w:rPr>
        <w:t>s</w:t>
      </w:r>
      <w:r w:rsidR="002A760D">
        <w:rPr>
          <w:u w:val="single"/>
        </w:rPr>
        <w:t>.py</w:t>
      </w:r>
      <w:r w:rsidR="002A760D" w:rsidRPr="002A760D">
        <w:t xml:space="preserve">, </w:t>
      </w:r>
      <w:r>
        <w:t xml:space="preserve">and </w:t>
      </w:r>
      <w:r w:rsidR="006C78CF">
        <w:rPr>
          <w:u w:val="single"/>
        </w:rPr>
        <w:t>lab2</w:t>
      </w:r>
      <w:r w:rsidR="003C6B86" w:rsidRPr="00A31CC5">
        <w:rPr>
          <w:u w:val="single"/>
        </w:rPr>
        <w:t>.py</w:t>
      </w:r>
    </w:p>
    <w:p w:rsidR="002A760D" w:rsidRPr="002A760D" w:rsidRDefault="002A760D" w:rsidP="002A760D">
      <w:pPr>
        <w:pStyle w:val="ListParagraph"/>
        <w:numPr>
          <w:ilvl w:val="0"/>
          <w:numId w:val="20"/>
        </w:numPr>
        <w:spacing w:after="0"/>
      </w:pPr>
      <w:r w:rsidRPr="002A760D">
        <w:rPr>
          <w:u w:val="single"/>
        </w:rPr>
        <w:t>college</w:t>
      </w:r>
      <w:r w:rsidR="006A0AA1">
        <w:rPr>
          <w:u w:val="single"/>
        </w:rPr>
        <w:t>s</w:t>
      </w:r>
      <w:r w:rsidRPr="002A760D">
        <w:rPr>
          <w:u w:val="single"/>
        </w:rPr>
        <w:t>.py</w:t>
      </w:r>
      <w:r w:rsidRPr="00FE6A02">
        <w:t xml:space="preserve"> </w:t>
      </w:r>
      <w:r w:rsidR="00FE6A02">
        <w:t>has</w:t>
      </w:r>
      <w:r w:rsidR="006A0AA1">
        <w:t xml:space="preserve"> </w:t>
      </w:r>
      <w:r w:rsidR="006C78CF">
        <w:t>a</w:t>
      </w:r>
      <w:r w:rsidR="006A0AA1">
        <w:t xml:space="preserve"> Colleges class, </w:t>
      </w:r>
      <w:r w:rsidR="00FE6A02">
        <w:t>which has data from the input files and methods to analyze and plot the data.</w:t>
      </w:r>
    </w:p>
    <w:p w:rsidR="003C6B86" w:rsidRDefault="00FE6A02" w:rsidP="002A760D">
      <w:pPr>
        <w:pStyle w:val="ListParagraph"/>
        <w:numPr>
          <w:ilvl w:val="0"/>
          <w:numId w:val="20"/>
        </w:numPr>
        <w:spacing w:after="0"/>
      </w:pPr>
      <w:r>
        <w:rPr>
          <w:u w:val="single"/>
        </w:rPr>
        <w:t>lab2</w:t>
      </w:r>
      <w:r w:rsidR="003C6B86" w:rsidRPr="002A760D">
        <w:rPr>
          <w:u w:val="single"/>
        </w:rPr>
        <w:t>.py</w:t>
      </w:r>
      <w:r w:rsidR="003C6B86">
        <w:t xml:space="preserve"> </w:t>
      </w:r>
      <w:r>
        <w:t>is the GUI that interacts with the user and calls the methods of colleges.py to process the user choice</w:t>
      </w:r>
    </w:p>
    <w:p w:rsidR="005C1456" w:rsidRDefault="005C1456" w:rsidP="005C1456">
      <w:pPr>
        <w:pStyle w:val="ListParagraph"/>
        <w:spacing w:after="0"/>
        <w:ind w:left="360"/>
      </w:pPr>
    </w:p>
    <w:p w:rsidR="004007FF" w:rsidRDefault="006C78CF" w:rsidP="004007FF">
      <w:pPr>
        <w:pStyle w:val="ListParagraph"/>
        <w:spacing w:after="0"/>
        <w:ind w:left="0"/>
      </w:pPr>
      <w:r>
        <w:t>The user has 4</w:t>
      </w:r>
      <w:r w:rsidR="005C1456">
        <w:t xml:space="preserve"> ways to </w:t>
      </w:r>
      <w:r>
        <w:t>see</w:t>
      </w:r>
      <w:r w:rsidR="005C1456">
        <w:t xml:space="preserve"> college data:</w:t>
      </w:r>
    </w:p>
    <w:p w:rsidR="006C78CF" w:rsidRPr="006C78CF" w:rsidRDefault="006C78CF" w:rsidP="004007FF">
      <w:pPr>
        <w:pStyle w:val="ListParagraph"/>
        <w:numPr>
          <w:ilvl w:val="0"/>
          <w:numId w:val="23"/>
        </w:numPr>
        <w:spacing w:after="0"/>
      </w:pPr>
      <w:r>
        <w:t>A print out of the mean and standard deviation of the cost, lower SAT scores, and lower ACT scores</w:t>
      </w:r>
    </w:p>
    <w:p w:rsidR="004007FF" w:rsidRPr="004007FF" w:rsidRDefault="006C78CF" w:rsidP="004007FF">
      <w:pPr>
        <w:pStyle w:val="ListParagraph"/>
        <w:numPr>
          <w:ilvl w:val="0"/>
          <w:numId w:val="23"/>
        </w:numPr>
        <w:spacing w:after="0"/>
        <w:rPr>
          <w:sz w:val="24"/>
        </w:rPr>
      </w:pPr>
      <w:r>
        <w:rPr>
          <w:rFonts w:cs="Consolas"/>
        </w:rPr>
        <w:t>A p</w:t>
      </w:r>
      <w:r w:rsidR="00E311FB">
        <w:rPr>
          <w:rFonts w:cs="Consolas"/>
        </w:rPr>
        <w:t xml:space="preserve">lot </w:t>
      </w:r>
      <w:r>
        <w:rPr>
          <w:rFonts w:cs="Consolas"/>
        </w:rPr>
        <w:t xml:space="preserve">of </w:t>
      </w:r>
      <w:r w:rsidR="00E311FB">
        <w:rPr>
          <w:rFonts w:cs="Consolas"/>
        </w:rPr>
        <w:t xml:space="preserve">the </w:t>
      </w:r>
      <w:r w:rsidR="00554ABD">
        <w:rPr>
          <w:rFonts w:cs="Consolas"/>
        </w:rPr>
        <w:t>distribution</w:t>
      </w:r>
      <w:r w:rsidR="00E311FB">
        <w:rPr>
          <w:rFonts w:cs="Consolas"/>
        </w:rPr>
        <w:t xml:space="preserve"> of </w:t>
      </w:r>
      <w:r w:rsidR="00FE6A02">
        <w:rPr>
          <w:rFonts w:cs="Consolas"/>
        </w:rPr>
        <w:t>cost</w:t>
      </w:r>
      <w:r w:rsidR="00E311FB">
        <w:rPr>
          <w:rFonts w:cs="Consolas"/>
        </w:rPr>
        <w:t>s</w:t>
      </w:r>
      <w:r w:rsidR="00FE6A02">
        <w:rPr>
          <w:rFonts w:cs="Consolas"/>
        </w:rPr>
        <w:t xml:space="preserve"> of all the colleges</w:t>
      </w:r>
    </w:p>
    <w:p w:rsidR="005C1456" w:rsidRPr="004007FF" w:rsidRDefault="006C78CF" w:rsidP="004007FF">
      <w:pPr>
        <w:pStyle w:val="ListParagraph"/>
        <w:numPr>
          <w:ilvl w:val="0"/>
          <w:numId w:val="23"/>
        </w:numPr>
        <w:spacing w:after="0"/>
        <w:rPr>
          <w:sz w:val="24"/>
        </w:rPr>
      </w:pPr>
      <w:r>
        <w:rPr>
          <w:rFonts w:cs="Consolas"/>
        </w:rPr>
        <w:t>A p</w:t>
      </w:r>
      <w:r w:rsidR="00FE6A02">
        <w:rPr>
          <w:rFonts w:cs="Consolas"/>
        </w:rPr>
        <w:t xml:space="preserve">lot </w:t>
      </w:r>
      <w:r>
        <w:rPr>
          <w:rFonts w:cs="Consolas"/>
        </w:rPr>
        <w:t xml:space="preserve">of </w:t>
      </w:r>
      <w:r w:rsidR="00FE6A02">
        <w:rPr>
          <w:rFonts w:cs="Consolas"/>
        </w:rPr>
        <w:t>a</w:t>
      </w:r>
      <w:r>
        <w:rPr>
          <w:rFonts w:cs="Consolas"/>
        </w:rPr>
        <w:t xml:space="preserve"> specific</w:t>
      </w:r>
      <w:r w:rsidR="00FE6A02">
        <w:rPr>
          <w:rFonts w:cs="Consolas"/>
        </w:rPr>
        <w:t xml:space="preserve"> data trend across college rankings</w:t>
      </w:r>
    </w:p>
    <w:p w:rsidR="005C1456" w:rsidRPr="004007FF" w:rsidRDefault="006C78CF" w:rsidP="004007FF">
      <w:pPr>
        <w:pStyle w:val="ListParagraph"/>
        <w:numPr>
          <w:ilvl w:val="0"/>
          <w:numId w:val="23"/>
        </w:numPr>
        <w:spacing w:after="0"/>
        <w:rPr>
          <w:rFonts w:cs="Consolas"/>
        </w:rPr>
      </w:pPr>
      <w:r>
        <w:rPr>
          <w:rFonts w:cs="Consolas"/>
        </w:rPr>
        <w:t>A p</w:t>
      </w:r>
      <w:r w:rsidR="00FE6A02">
        <w:rPr>
          <w:rFonts w:cs="Consolas"/>
        </w:rPr>
        <w:t xml:space="preserve">lot the top N </w:t>
      </w:r>
      <w:r w:rsidR="00E311FB">
        <w:rPr>
          <w:rFonts w:cs="Consolas"/>
        </w:rPr>
        <w:t>alumni salaries</w:t>
      </w:r>
      <w:r w:rsidR="00FE6A02">
        <w:rPr>
          <w:rFonts w:cs="Consolas"/>
        </w:rPr>
        <w:t>, where N is a number</w:t>
      </w:r>
    </w:p>
    <w:p w:rsidR="003703A7" w:rsidRDefault="003703A7" w:rsidP="003703A7">
      <w:pPr>
        <w:pStyle w:val="ListParagraph"/>
        <w:spacing w:after="0"/>
        <w:ind w:left="0"/>
      </w:pPr>
    </w:p>
    <w:p w:rsidR="00DF7758" w:rsidRDefault="00DF7758" w:rsidP="003703A7">
      <w:pPr>
        <w:pStyle w:val="ListParagraph"/>
        <w:spacing w:after="0"/>
        <w:ind w:left="0"/>
      </w:pPr>
    </w:p>
    <w:p w:rsidR="002A760D" w:rsidRPr="002A760D" w:rsidRDefault="002A760D" w:rsidP="002A760D">
      <w:pPr>
        <w:pStyle w:val="ListParagraph"/>
        <w:spacing w:after="0"/>
        <w:ind w:left="0"/>
      </w:pPr>
      <w:r>
        <w:rPr>
          <w:b/>
        </w:rPr>
        <w:t>college</w:t>
      </w:r>
      <w:r w:rsidR="00FE6A02">
        <w:rPr>
          <w:b/>
        </w:rPr>
        <w:t>s</w:t>
      </w:r>
      <w:r w:rsidRPr="00D10873">
        <w:rPr>
          <w:b/>
        </w:rPr>
        <w:t>.py</w:t>
      </w:r>
      <w:r w:rsidR="003703A7">
        <w:rPr>
          <w:b/>
        </w:rPr>
        <w:t xml:space="preserve"> </w:t>
      </w:r>
    </w:p>
    <w:p w:rsidR="002A760D" w:rsidRDefault="002A760D" w:rsidP="004E7446">
      <w:pPr>
        <w:pStyle w:val="ListParagraph"/>
        <w:spacing w:after="0"/>
        <w:ind w:left="0"/>
      </w:pPr>
      <w:r>
        <w:t xml:space="preserve">Create a </w:t>
      </w:r>
      <w:r w:rsidRPr="006C78CF">
        <w:rPr>
          <w:u w:val="single"/>
        </w:rPr>
        <w:t>College</w:t>
      </w:r>
      <w:r w:rsidR="00FE6A02" w:rsidRPr="006C78CF">
        <w:rPr>
          <w:u w:val="single"/>
        </w:rPr>
        <w:t>s</w:t>
      </w:r>
      <w:r>
        <w:t xml:space="preserve"> class </w:t>
      </w:r>
      <w:r w:rsidR="00AB552D">
        <w:t>that will do the following</w:t>
      </w:r>
      <w:r>
        <w:t>:</w:t>
      </w:r>
    </w:p>
    <w:p w:rsidR="002A760D" w:rsidRDefault="006C78CF" w:rsidP="006860D8">
      <w:pPr>
        <w:pStyle w:val="ListParagraph"/>
        <w:numPr>
          <w:ilvl w:val="0"/>
          <w:numId w:val="25"/>
        </w:numPr>
        <w:spacing w:after="0"/>
      </w:pPr>
      <w:r>
        <w:t xml:space="preserve">- </w:t>
      </w:r>
      <w:r w:rsidR="00AB552D">
        <w:t>Read in data from all 3 files and store them in appropriate</w:t>
      </w:r>
      <w:r>
        <w:t xml:space="preserve"> </w:t>
      </w:r>
      <w:r w:rsidR="001B679D">
        <w:t xml:space="preserve">data structures of your choice. Choose </w:t>
      </w:r>
      <w:r>
        <w:t xml:space="preserve">data </w:t>
      </w:r>
      <w:r w:rsidR="00AB552D">
        <w:t>structure</w:t>
      </w:r>
      <w:r w:rsidR="001B679D">
        <w:t>s that</w:t>
      </w:r>
      <w:r w:rsidR="00AB552D">
        <w:t xml:space="preserve"> can </w:t>
      </w:r>
      <w:r w:rsidR="001B679D">
        <w:t>shorten your code considerably, especially if there</w:t>
      </w:r>
      <w:r w:rsidR="00554ABD">
        <w:t xml:space="preserve"> are</w:t>
      </w:r>
      <w:r w:rsidR="001B679D">
        <w:t xml:space="preserve"> numbers involved.</w:t>
      </w:r>
      <w:r>
        <w:br/>
        <w:t xml:space="preserve">- </w:t>
      </w:r>
      <w:r w:rsidR="00BD2636">
        <w:t>The data files should</w:t>
      </w:r>
      <w:r>
        <w:t xml:space="preserve"> be opened and read in one time only.</w:t>
      </w:r>
    </w:p>
    <w:p w:rsidR="00AB552D" w:rsidRDefault="006C78CF" w:rsidP="00AB552D">
      <w:pPr>
        <w:pStyle w:val="ListParagraph"/>
        <w:numPr>
          <w:ilvl w:val="0"/>
          <w:numId w:val="25"/>
        </w:numPr>
        <w:spacing w:before="120" w:after="0"/>
        <w:contextualSpacing w:val="0"/>
      </w:pPr>
      <w:r>
        <w:t xml:space="preserve">- </w:t>
      </w:r>
      <w:r w:rsidR="00AB552D">
        <w:t>To help the user see the basic req</w:t>
      </w:r>
      <w:r>
        <w:t>uirements to attend one of the top</w:t>
      </w:r>
      <w:r w:rsidR="00AB552D">
        <w:t xml:space="preserve"> colleges, </w:t>
      </w:r>
      <w:r w:rsidR="00AE13BD">
        <w:t xml:space="preserve">write a method to </w:t>
      </w:r>
      <w:r w:rsidR="00AB552D">
        <w:t xml:space="preserve">find the </w:t>
      </w:r>
      <w:r w:rsidR="00AB552D" w:rsidRPr="00554ABD">
        <w:rPr>
          <w:u w:val="single"/>
        </w:rPr>
        <w:t>mean</w:t>
      </w:r>
      <w:r w:rsidR="00AB552D">
        <w:t xml:space="preserve"> and </w:t>
      </w:r>
      <w:r w:rsidR="00AB552D" w:rsidRPr="00554ABD">
        <w:rPr>
          <w:u w:val="single"/>
        </w:rPr>
        <w:t>standard deviation</w:t>
      </w:r>
      <w:r w:rsidR="00AB552D">
        <w:t xml:space="preserve"> of the Total Annual Cost, SAT Lower, and ACT Lower fields.</w:t>
      </w:r>
      <w:r w:rsidR="00AE13BD">
        <w:t xml:space="preserve"> These 6 values will tell the user the</w:t>
      </w:r>
      <w:r w:rsidR="00BD2636">
        <w:t xml:space="preserve"> cost</w:t>
      </w:r>
      <w:r w:rsidR="00AE13BD">
        <w:t xml:space="preserve"> and minimum test scores that are needed.</w:t>
      </w:r>
      <w:r>
        <w:br/>
        <w:t>- When calculating the mean and standard deviation, don't use the -1 values, which are missing data. For example, if the data values are 10, 20, -1, 30, then only 10, 20, 30 should be used for the calculation.</w:t>
      </w:r>
    </w:p>
    <w:p w:rsidR="00AB552D" w:rsidRDefault="006C78CF" w:rsidP="00AB552D">
      <w:pPr>
        <w:pStyle w:val="ListParagraph"/>
        <w:numPr>
          <w:ilvl w:val="0"/>
          <w:numId w:val="25"/>
        </w:numPr>
        <w:spacing w:before="120" w:after="0"/>
        <w:contextualSpacing w:val="0"/>
      </w:pPr>
      <w:r>
        <w:t xml:space="preserve">- </w:t>
      </w:r>
      <w:r w:rsidR="00BD2636">
        <w:t>Write a method to p</w:t>
      </w:r>
      <w:r w:rsidR="00AE13BD">
        <w:t>lot the distribution of annual costs so that the user can see the range of annual costs</w:t>
      </w:r>
      <w:r w:rsidR="00554ABD">
        <w:t xml:space="preserve"> and how many schools are in a certain range</w:t>
      </w:r>
      <w:r w:rsidR="00AE13BD">
        <w:t xml:space="preserve">. </w:t>
      </w:r>
      <w:r w:rsidR="00BD2636">
        <w:br/>
      </w:r>
      <w:r>
        <w:t xml:space="preserve">- </w:t>
      </w:r>
      <w:r w:rsidR="00AE13BD">
        <w:t>The plot should have a title, x-axis label</w:t>
      </w:r>
      <w:r w:rsidR="00554ABD">
        <w:t>,</w:t>
      </w:r>
      <w:r w:rsidR="00AE13BD">
        <w:t xml:space="preserve"> and y-axis label.</w:t>
      </w:r>
      <w:r w:rsidR="00BD2636">
        <w:t xml:space="preserve"> Make sure the labels are descriptive. 'x' and 'y' and 'numbers' are not descriptive labels.</w:t>
      </w:r>
      <w:r w:rsidR="001B679D">
        <w:br/>
        <w:t>- The method returns the highest and lowest costs.</w:t>
      </w:r>
    </w:p>
    <w:p w:rsidR="006C78CF" w:rsidRDefault="006C78CF" w:rsidP="00AB552D">
      <w:pPr>
        <w:pStyle w:val="ListParagraph"/>
        <w:numPr>
          <w:ilvl w:val="0"/>
          <w:numId w:val="25"/>
        </w:numPr>
        <w:spacing w:before="120" w:after="0"/>
        <w:contextualSpacing w:val="0"/>
      </w:pPr>
      <w:r>
        <w:lastRenderedPageBreak/>
        <w:t xml:space="preserve">- </w:t>
      </w:r>
      <w:r w:rsidR="00BD2636">
        <w:t>Write a method that accepts an input argument which is a column number in the scores.csv file. This column n</w:t>
      </w:r>
      <w:r w:rsidR="00E311FB">
        <w:t xml:space="preserve">umber is for one data field (such as Student Population). </w:t>
      </w:r>
      <w:r w:rsidR="00BD2636">
        <w:t xml:space="preserve">The method plots the data field against the ranking of the colleges. </w:t>
      </w:r>
    </w:p>
    <w:p w:rsidR="00AE13BD" w:rsidRDefault="006C78CF" w:rsidP="001B679D">
      <w:pPr>
        <w:pStyle w:val="ListParagraph"/>
        <w:spacing w:after="0"/>
        <w:ind w:left="360"/>
        <w:contextualSpacing w:val="0"/>
      </w:pPr>
      <w:r>
        <w:t xml:space="preserve">- </w:t>
      </w:r>
      <w:r w:rsidR="00BD2636">
        <w:t xml:space="preserve">Choose a plot that will show the trend of the data field, if any, as the rank goes from highest rank to lowest rank. </w:t>
      </w:r>
      <w:r w:rsidR="00BD2636">
        <w:br/>
      </w:r>
      <w:r w:rsidR="000B6767">
        <w:t xml:space="preserve">- </w:t>
      </w:r>
      <w:r w:rsidR="00BD2636">
        <w:t>The plot should have a title, x-axis label</w:t>
      </w:r>
      <w:r w:rsidR="00554ABD">
        <w:t>,</w:t>
      </w:r>
      <w:r w:rsidR="00BD2636">
        <w:t xml:space="preserve"> and y-axis label. The labels should be descriptive, and the title should clearly indicate which field is being plotted. The field name should come from header.csv.</w:t>
      </w:r>
      <w:r w:rsidR="001B679D">
        <w:br/>
        <w:t>- The method returns the largest and smallest values of the data field that's being plotted.</w:t>
      </w:r>
    </w:p>
    <w:p w:rsidR="00E311FB" w:rsidRDefault="000B6767" w:rsidP="00554ABD">
      <w:pPr>
        <w:pStyle w:val="ListParagraph"/>
        <w:numPr>
          <w:ilvl w:val="0"/>
          <w:numId w:val="25"/>
        </w:numPr>
        <w:spacing w:before="120" w:after="0"/>
        <w:contextualSpacing w:val="0"/>
      </w:pPr>
      <w:r>
        <w:t xml:space="preserve">- </w:t>
      </w:r>
      <w:r w:rsidR="00E311FB">
        <w:t xml:space="preserve">Write a method that accepts an input argument which is a number N. The method finds the top N alumni salaries and plot the salaries along with the corresponding school names. </w:t>
      </w:r>
      <w:r>
        <w:br/>
        <w:t xml:space="preserve">- </w:t>
      </w:r>
      <w:r w:rsidR="00E311FB">
        <w:t xml:space="preserve">Choose an appropriate plot that shows the </w:t>
      </w:r>
      <w:r>
        <w:t>school names and salaries. T</w:t>
      </w:r>
      <w:r w:rsidR="00E311FB">
        <w:t xml:space="preserve">he salaries are plotted in </w:t>
      </w:r>
      <w:r w:rsidR="00E311FB" w:rsidRPr="000B6767">
        <w:rPr>
          <w:i/>
        </w:rPr>
        <w:t>ascending order</w:t>
      </w:r>
      <w:r w:rsidR="00E311FB">
        <w:t>.</w:t>
      </w:r>
      <w:r w:rsidR="00E311FB">
        <w:br/>
      </w:r>
      <w:r>
        <w:t xml:space="preserve">- </w:t>
      </w:r>
      <w:r w:rsidR="00E311FB">
        <w:t>The plot should have a title indicating the number of schools, x-axis label</w:t>
      </w:r>
      <w:r w:rsidR="00554ABD">
        <w:t>,</w:t>
      </w:r>
      <w:r w:rsidR="00E311FB">
        <w:t xml:space="preserve"> and y-axis label. </w:t>
      </w:r>
      <w:r>
        <w:br/>
        <w:t xml:space="preserve">- </w:t>
      </w:r>
      <w:r w:rsidR="00E311FB">
        <w:t xml:space="preserve">Since the school names can be long, make sure the names don't overlap each other on the plot, and they should all fit in the plot. </w:t>
      </w:r>
      <w:r w:rsidR="00554ABD">
        <w:br/>
        <w:t xml:space="preserve">- </w:t>
      </w:r>
      <w:r w:rsidR="00E311FB">
        <w:t xml:space="preserve">Since </w:t>
      </w:r>
      <w:r w:rsidR="00554ABD">
        <w:t>the plot has</w:t>
      </w:r>
      <w:r w:rsidR="00E311FB">
        <w:t xml:space="preserve"> the highest salaries, it might be helpful to start the plot at $100,000 instead of $0.</w:t>
      </w:r>
      <w:r w:rsidR="001B679D">
        <w:br/>
        <w:t>- The method returns the largest and smallest salaries of the N salaries that are plotted.</w:t>
      </w:r>
      <w:r w:rsidR="00554ABD">
        <w:br/>
        <w:t>- See the plot window in the lab2.py section below.</w:t>
      </w:r>
    </w:p>
    <w:p w:rsidR="003703A7" w:rsidRDefault="003703A7" w:rsidP="004007FF">
      <w:pPr>
        <w:pStyle w:val="ListParagraph"/>
        <w:spacing w:after="0"/>
        <w:ind w:left="360"/>
      </w:pPr>
    </w:p>
    <w:p w:rsidR="00E311FB" w:rsidRDefault="001B679D" w:rsidP="001B679D">
      <w:pPr>
        <w:pStyle w:val="ListParagraph"/>
        <w:spacing w:after="0"/>
        <w:ind w:left="0"/>
      </w:pPr>
      <w:r>
        <w:t xml:space="preserve">In addition to the Colleges class, write a </w:t>
      </w:r>
      <w:r w:rsidRPr="00554ABD">
        <w:rPr>
          <w:u w:val="single"/>
        </w:rPr>
        <w:t>decorator</w:t>
      </w:r>
      <w:r>
        <w:t xml:space="preserve"> that prints the return value of the function that it decorates.</w:t>
      </w:r>
    </w:p>
    <w:p w:rsidR="001B679D" w:rsidRDefault="001B679D" w:rsidP="001B679D">
      <w:pPr>
        <w:pStyle w:val="ListParagraph"/>
        <w:spacing w:after="0"/>
        <w:ind w:left="0"/>
      </w:pPr>
      <w:r>
        <w:t>Apply the decorator to the 3 plotting methods in steps c, d, and e.</w:t>
      </w:r>
    </w:p>
    <w:p w:rsidR="00DF7758" w:rsidRDefault="00DF7758" w:rsidP="004007FF">
      <w:pPr>
        <w:pStyle w:val="ListParagraph"/>
        <w:spacing w:after="0"/>
        <w:ind w:left="360"/>
      </w:pPr>
    </w:p>
    <w:p w:rsidR="001B679D" w:rsidRPr="002A760D" w:rsidRDefault="001B679D" w:rsidP="004007FF">
      <w:pPr>
        <w:pStyle w:val="ListParagraph"/>
        <w:spacing w:after="0"/>
        <w:ind w:left="360"/>
      </w:pPr>
    </w:p>
    <w:p w:rsidR="004E7446" w:rsidRPr="004007FF" w:rsidRDefault="00A41706" w:rsidP="004E7446">
      <w:pPr>
        <w:pStyle w:val="ListParagraph"/>
        <w:spacing w:after="0"/>
        <w:ind w:left="0"/>
      </w:pPr>
      <w:r>
        <w:rPr>
          <w:b/>
        </w:rPr>
        <w:t>lab2</w:t>
      </w:r>
      <w:r w:rsidR="003C6B86" w:rsidRPr="00D10873">
        <w:rPr>
          <w:b/>
        </w:rPr>
        <w:t>.py</w:t>
      </w:r>
      <w:r w:rsidR="003703A7">
        <w:rPr>
          <w:b/>
        </w:rPr>
        <w:t xml:space="preserve"> </w:t>
      </w:r>
      <w:r w:rsidR="003C6B86" w:rsidRPr="00D10873">
        <w:rPr>
          <w:b/>
        </w:rPr>
        <w:t xml:space="preserve"> </w:t>
      </w:r>
    </w:p>
    <w:p w:rsidR="000E0962" w:rsidRDefault="000B6767" w:rsidP="003F25F4">
      <w:pPr>
        <w:spacing w:after="0"/>
      </w:pPr>
      <w:r>
        <w:t>This file contains 3 classes: a main window class, a dialog window class, and a plot window class. Each window</w:t>
      </w:r>
      <w:r w:rsidR="00554ABD">
        <w:t xml:space="preserve"> class</w:t>
      </w:r>
      <w:r>
        <w:t xml:space="preserve"> is derived from a </w:t>
      </w:r>
      <w:proofErr w:type="spellStart"/>
      <w:r>
        <w:t>tkinter</w:t>
      </w:r>
      <w:proofErr w:type="spellEnd"/>
      <w:r>
        <w:t xml:space="preserve"> class.</w:t>
      </w:r>
    </w:p>
    <w:p w:rsidR="000B6767" w:rsidRDefault="000B6767" w:rsidP="003F25F4">
      <w:pPr>
        <w:spacing w:after="0"/>
      </w:pPr>
    </w:p>
    <w:p w:rsidR="001929AB" w:rsidRDefault="000B6767" w:rsidP="00FD0123">
      <w:pPr>
        <w:pStyle w:val="ListParagraph"/>
        <w:numPr>
          <w:ilvl w:val="0"/>
          <w:numId w:val="32"/>
        </w:numPr>
        <w:spacing w:after="0"/>
      </w:pPr>
      <w:r>
        <w:t xml:space="preserve">The </w:t>
      </w:r>
      <w:r w:rsidR="006F78A2">
        <w:t>main</w:t>
      </w:r>
      <w:r>
        <w:t xml:space="preserve"> window </w:t>
      </w:r>
      <w:r w:rsidR="00FD0123">
        <w:t xml:space="preserve">is an object of the </w:t>
      </w:r>
      <w:r w:rsidR="006F78A2" w:rsidRPr="006F78A2">
        <w:rPr>
          <w:u w:val="single"/>
        </w:rPr>
        <w:t>main</w:t>
      </w:r>
      <w:r w:rsidR="00FD0123" w:rsidRPr="006F78A2">
        <w:rPr>
          <w:u w:val="single"/>
        </w:rPr>
        <w:t xml:space="preserve"> window </w:t>
      </w:r>
      <w:r w:rsidRPr="006F78A2">
        <w:rPr>
          <w:u w:val="single"/>
        </w:rPr>
        <w:t>class</w:t>
      </w:r>
      <w:r w:rsidR="00EA356E">
        <w:rPr>
          <w:u w:val="single"/>
        </w:rPr>
        <w:t>,</w:t>
      </w:r>
      <w:r w:rsidR="00FD0123">
        <w:t xml:space="preserve"> and it</w:t>
      </w:r>
      <w:r w:rsidR="000160A9">
        <w:t xml:space="preserve"> appears when the app first comes up. </w:t>
      </w:r>
    </w:p>
    <w:p w:rsidR="000160A9" w:rsidRDefault="00EA356E" w:rsidP="00CE0D88">
      <w:pPr>
        <w:pStyle w:val="ListParagraph"/>
        <w:numPr>
          <w:ilvl w:val="1"/>
          <w:numId w:val="9"/>
        </w:numPr>
        <w:spacing w:after="0"/>
        <w:ind w:left="792"/>
      </w:pPr>
      <w:r>
        <w:t>The main window class</w:t>
      </w:r>
      <w:r w:rsidR="000160A9">
        <w:t xml:space="preserve"> has a class attribute called TOPNUM, which specifies the number of top salaries that will be plotted</w:t>
      </w:r>
      <w:r w:rsidR="006F78A2">
        <w:t>. Initialize TOPNUM to 15.</w:t>
      </w:r>
      <w:r w:rsidR="00554ABD">
        <w:t xml:space="preserve"> (When testing your app I will change TOPNUM to another value.)</w:t>
      </w:r>
    </w:p>
    <w:p w:rsidR="00B54706" w:rsidRDefault="00EA356E" w:rsidP="00CE0D88">
      <w:pPr>
        <w:pStyle w:val="ListParagraph"/>
        <w:numPr>
          <w:ilvl w:val="1"/>
          <w:numId w:val="9"/>
        </w:numPr>
        <w:spacing w:after="0"/>
        <w:ind w:left="792"/>
      </w:pPr>
      <w:r>
        <w:t>The window</w:t>
      </w:r>
      <w:r w:rsidR="000160A9">
        <w:t xml:space="preserve"> h</w:t>
      </w:r>
      <w:r w:rsidR="000B6767">
        <w:t>as a title, a line of text to explain the purpose of the application, 3 buttons, and 3 stat</w:t>
      </w:r>
      <w:r>
        <w:t>istic</w:t>
      </w:r>
      <w:r w:rsidR="000B6767">
        <w:t>s about the colleges</w:t>
      </w:r>
      <w:r>
        <w:t>.</w:t>
      </w:r>
    </w:p>
    <w:p w:rsidR="000B6767" w:rsidRDefault="000B6767" w:rsidP="00CE0D88">
      <w:pPr>
        <w:pStyle w:val="ListParagraph"/>
        <w:numPr>
          <w:ilvl w:val="1"/>
          <w:numId w:val="9"/>
        </w:numPr>
        <w:spacing w:after="0"/>
        <w:ind w:left="792"/>
      </w:pPr>
      <w:r>
        <w:t xml:space="preserve">The 3 buttons are for the user to </w:t>
      </w:r>
      <w:r w:rsidR="00EA356E">
        <w:t>see</w:t>
      </w:r>
      <w:r w:rsidR="000160A9">
        <w:t>:</w:t>
      </w:r>
      <w:r>
        <w:t xml:space="preserve"> the cost distribution of t</w:t>
      </w:r>
      <w:r w:rsidR="000160A9">
        <w:t>he colleges, the data trend for a particular data field, and the TOPNUM alumni salaries.</w:t>
      </w:r>
    </w:p>
    <w:p w:rsidR="006F78A2" w:rsidRDefault="006F78A2" w:rsidP="00CE0D88">
      <w:pPr>
        <w:pStyle w:val="ListParagraph"/>
        <w:numPr>
          <w:ilvl w:val="1"/>
          <w:numId w:val="9"/>
        </w:numPr>
        <w:spacing w:after="0"/>
        <w:ind w:left="792"/>
      </w:pPr>
      <w:r>
        <w:t>The buttons are centered within the window.</w:t>
      </w:r>
    </w:p>
    <w:p w:rsidR="000160A9" w:rsidRDefault="000160A9" w:rsidP="00CE0D88">
      <w:pPr>
        <w:pStyle w:val="ListParagraph"/>
        <w:numPr>
          <w:ilvl w:val="1"/>
          <w:numId w:val="9"/>
        </w:numPr>
        <w:spacing w:after="0"/>
        <w:ind w:left="792"/>
      </w:pPr>
      <w:r>
        <w:t>The 3 lines of stats are the mean and standard deviation of the cost, lower SAT score, lower ACT scores</w:t>
      </w:r>
      <w:r w:rsidR="006F78A2">
        <w:t>.</w:t>
      </w:r>
    </w:p>
    <w:p w:rsidR="000160A9" w:rsidRDefault="000160A9" w:rsidP="00CE0D88">
      <w:pPr>
        <w:pStyle w:val="ListParagraph"/>
        <w:numPr>
          <w:ilvl w:val="1"/>
          <w:numId w:val="9"/>
        </w:numPr>
        <w:spacing w:after="0"/>
        <w:ind w:left="792"/>
      </w:pPr>
      <w:r>
        <w:t xml:space="preserve">The following is a sample main window. Feel free to change the wording of the text strings, </w:t>
      </w:r>
      <w:r w:rsidR="00EA356E">
        <w:t xml:space="preserve">and </w:t>
      </w:r>
      <w:r>
        <w:t>the font size/type/color as you like:</w:t>
      </w:r>
    </w:p>
    <w:p w:rsidR="000160A9" w:rsidRDefault="000160A9" w:rsidP="000160A9">
      <w:pPr>
        <w:pStyle w:val="ListParagraph"/>
        <w:spacing w:after="0"/>
        <w:ind w:left="360"/>
      </w:pPr>
      <w:r>
        <w:t xml:space="preserve">                                                                   </w:t>
      </w:r>
      <w:r>
        <w:rPr>
          <w:noProof/>
        </w:rPr>
        <w:drawing>
          <wp:inline distT="0" distB="0" distL="0" distR="0">
            <wp:extent cx="2445736" cy="13309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45794" cy="1331009"/>
                    </a:xfrm>
                    <a:prstGeom prst="rect">
                      <a:avLst/>
                    </a:prstGeom>
                    <a:noFill/>
                    <a:ln w="9525">
                      <a:noFill/>
                      <a:miter lim="800000"/>
                      <a:headEnd/>
                      <a:tailEnd/>
                    </a:ln>
                  </pic:spPr>
                </pic:pic>
              </a:graphicData>
            </a:graphic>
          </wp:inline>
        </w:drawing>
      </w:r>
    </w:p>
    <w:p w:rsidR="00442107" w:rsidRDefault="000160A9" w:rsidP="00FD0123">
      <w:pPr>
        <w:pStyle w:val="ListParagraph"/>
        <w:numPr>
          <w:ilvl w:val="0"/>
          <w:numId w:val="30"/>
        </w:numPr>
        <w:spacing w:before="120" w:after="0"/>
        <w:ind w:left="792"/>
        <w:contextualSpacing w:val="0"/>
      </w:pPr>
      <w:r>
        <w:t>When the user clicks on the 'cost' button or 'salary' button:</w:t>
      </w:r>
      <w:r w:rsidR="00FD0123">
        <w:t xml:space="preserve"> a </w:t>
      </w:r>
      <w:r>
        <w:t>plot window shows up with the appropriate plot (cost distribution or TOPNUM salaries)</w:t>
      </w:r>
    </w:p>
    <w:p w:rsidR="00FD0123" w:rsidRDefault="00FD0123" w:rsidP="001B679D">
      <w:pPr>
        <w:pStyle w:val="ListParagraph"/>
        <w:numPr>
          <w:ilvl w:val="1"/>
          <w:numId w:val="9"/>
        </w:numPr>
        <w:spacing w:after="0"/>
        <w:ind w:left="792"/>
        <w:contextualSpacing w:val="0"/>
      </w:pPr>
      <w:r>
        <w:lastRenderedPageBreak/>
        <w:t xml:space="preserve">When the user clicks on the 'data' button, the dialog window shows up to ask the user </w:t>
      </w:r>
      <w:r w:rsidR="00EA356E">
        <w:t>for a choice of data field.</w:t>
      </w:r>
      <w:r>
        <w:br/>
        <w:t xml:space="preserve">When the user has made a choice, the main window creates the plot window to </w:t>
      </w:r>
      <w:r w:rsidR="00554ABD">
        <w:t>show</w:t>
      </w:r>
      <w:r>
        <w:t xml:space="preserve"> </w:t>
      </w:r>
      <w:r w:rsidR="00554ABD">
        <w:t>the data trend for that data field.</w:t>
      </w:r>
    </w:p>
    <w:p w:rsidR="00554ABD" w:rsidRDefault="00554ABD" w:rsidP="00554ABD">
      <w:pPr>
        <w:pStyle w:val="ListParagraph"/>
        <w:spacing w:after="0"/>
        <w:ind w:left="792"/>
        <w:contextualSpacing w:val="0"/>
      </w:pPr>
    </w:p>
    <w:p w:rsidR="00FD0123" w:rsidRDefault="00FD0123" w:rsidP="00DF7758">
      <w:pPr>
        <w:pStyle w:val="ListParagraph"/>
        <w:numPr>
          <w:ilvl w:val="0"/>
          <w:numId w:val="32"/>
        </w:numPr>
        <w:spacing w:after="0"/>
        <w:contextualSpacing w:val="0"/>
      </w:pPr>
      <w:r>
        <w:t xml:space="preserve">The plot window is an object </w:t>
      </w:r>
      <w:r w:rsidR="00E00151">
        <w:t xml:space="preserve">of the </w:t>
      </w:r>
      <w:r w:rsidR="00E00151" w:rsidRPr="006F78A2">
        <w:rPr>
          <w:u w:val="single"/>
        </w:rPr>
        <w:t>plot window class</w:t>
      </w:r>
      <w:r w:rsidR="00554ABD">
        <w:t xml:space="preserve">. The plot window </w:t>
      </w:r>
      <w:r w:rsidR="00E00151">
        <w:t xml:space="preserve">is </w:t>
      </w:r>
      <w:r>
        <w:t xml:space="preserve">created </w:t>
      </w:r>
      <w:r w:rsidR="00554ABD">
        <w:t>by</w:t>
      </w:r>
      <w:r>
        <w:t xml:space="preserve"> the main window:</w:t>
      </w:r>
    </w:p>
    <w:p w:rsidR="00DF7758" w:rsidRDefault="00DF7758" w:rsidP="00CE0D88">
      <w:pPr>
        <w:pStyle w:val="ListParagraph"/>
        <w:numPr>
          <w:ilvl w:val="1"/>
          <w:numId w:val="9"/>
        </w:numPr>
        <w:spacing w:after="0"/>
        <w:ind w:left="792"/>
        <w:contextualSpacing w:val="0"/>
      </w:pPr>
      <w:r>
        <w:t xml:space="preserve">The plot window must be a GUI window, not an independent </w:t>
      </w:r>
      <w:proofErr w:type="spellStart"/>
      <w:r>
        <w:t>matplotlib</w:t>
      </w:r>
      <w:proofErr w:type="spellEnd"/>
      <w:r>
        <w:t xml:space="preserve"> window</w:t>
      </w:r>
      <w:r w:rsidR="006F78A2">
        <w:t>.</w:t>
      </w:r>
    </w:p>
    <w:p w:rsidR="00DF7758" w:rsidRDefault="00DF7758" w:rsidP="00DF7758">
      <w:pPr>
        <w:pStyle w:val="ListParagraph"/>
        <w:numPr>
          <w:ilvl w:val="1"/>
          <w:numId w:val="9"/>
        </w:numPr>
        <w:spacing w:after="0"/>
        <w:ind w:left="792"/>
        <w:contextualSpacing w:val="0"/>
      </w:pPr>
      <w:r>
        <w:t>There should be one plot window class that can display all the plots of Colleges class. Do not create different window classes</w:t>
      </w:r>
      <w:r w:rsidR="00ED304D">
        <w:t>.</w:t>
      </w:r>
    </w:p>
    <w:p w:rsidR="00DF7758" w:rsidRDefault="00DF7758" w:rsidP="00DF7758">
      <w:pPr>
        <w:pStyle w:val="ListParagraph"/>
        <w:numPr>
          <w:ilvl w:val="1"/>
          <w:numId w:val="9"/>
        </w:numPr>
        <w:spacing w:after="0"/>
        <w:ind w:left="792"/>
        <w:contextualSpacing w:val="0"/>
      </w:pPr>
      <w:r>
        <w:t>The user can click X to close the plot window, or the user can leave the window open and go to the main window to select another choice.</w:t>
      </w:r>
    </w:p>
    <w:p w:rsidR="00DF7758" w:rsidRDefault="00DF7758" w:rsidP="006F78A2">
      <w:pPr>
        <w:pStyle w:val="ListParagraph"/>
        <w:numPr>
          <w:ilvl w:val="1"/>
          <w:numId w:val="9"/>
        </w:numPr>
        <w:spacing w:after="120"/>
        <w:ind w:left="792"/>
        <w:contextualSpacing w:val="0"/>
      </w:pPr>
      <w:r>
        <w:t xml:space="preserve">The following is an example of the salary </w:t>
      </w:r>
      <w:r w:rsidR="00EA356E">
        <w:t xml:space="preserve">plot </w:t>
      </w:r>
      <w:r>
        <w:t>window with TOPNUM = 15</w:t>
      </w:r>
      <w:r w:rsidR="007A088F">
        <w:br/>
        <w:t xml:space="preserve">Note that this is a GUI window and not a </w:t>
      </w:r>
      <w:proofErr w:type="spellStart"/>
      <w:r w:rsidR="007A088F">
        <w:t>matplotlib</w:t>
      </w:r>
      <w:proofErr w:type="spellEnd"/>
      <w:r w:rsidR="007A088F">
        <w:t xml:space="preserve"> window.</w:t>
      </w:r>
    </w:p>
    <w:p w:rsidR="00CC61AB" w:rsidRDefault="00DF7758" w:rsidP="00DF7758">
      <w:pPr>
        <w:pStyle w:val="ListParagraph"/>
        <w:spacing w:after="0"/>
        <w:ind w:left="1080"/>
        <w:contextualSpacing w:val="0"/>
      </w:pPr>
      <w:r>
        <w:t xml:space="preserve">                       </w:t>
      </w:r>
      <w:r>
        <w:rPr>
          <w:noProof/>
        </w:rPr>
        <w:drawing>
          <wp:inline distT="0" distB="0" distL="0" distR="0">
            <wp:extent cx="3058490" cy="2734911"/>
            <wp:effectExtent l="19050" t="0" r="85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060390" cy="2736610"/>
                    </a:xfrm>
                    <a:prstGeom prst="rect">
                      <a:avLst/>
                    </a:prstGeom>
                    <a:noFill/>
                    <a:ln w="9525">
                      <a:noFill/>
                      <a:miter lim="800000"/>
                      <a:headEnd/>
                      <a:tailEnd/>
                    </a:ln>
                  </pic:spPr>
                </pic:pic>
              </a:graphicData>
            </a:graphic>
          </wp:inline>
        </w:drawing>
      </w:r>
    </w:p>
    <w:p w:rsidR="00DF7758" w:rsidRDefault="00DF7758" w:rsidP="00DF7758">
      <w:pPr>
        <w:pStyle w:val="ListParagraph"/>
        <w:spacing w:after="0"/>
        <w:ind w:left="1080"/>
        <w:contextualSpacing w:val="0"/>
      </w:pPr>
    </w:p>
    <w:p w:rsidR="00816276" w:rsidRDefault="00DF7758" w:rsidP="00EA356E">
      <w:pPr>
        <w:pStyle w:val="ListParagraph"/>
        <w:numPr>
          <w:ilvl w:val="0"/>
          <w:numId w:val="32"/>
        </w:numPr>
        <w:spacing w:before="240" w:after="120"/>
        <w:contextualSpacing w:val="0"/>
      </w:pPr>
      <w:r>
        <w:t>The dialog window is an ob</w:t>
      </w:r>
      <w:r w:rsidR="00E65427">
        <w:t xml:space="preserve">ject of the </w:t>
      </w:r>
      <w:r w:rsidR="00E65427" w:rsidRPr="006F78A2">
        <w:rPr>
          <w:u w:val="single"/>
        </w:rPr>
        <w:t>dialog window class</w:t>
      </w:r>
      <w:r w:rsidR="00EA356E">
        <w:t xml:space="preserve">. The window </w:t>
      </w:r>
      <w:r w:rsidR="00E65427">
        <w:t xml:space="preserve">is created </w:t>
      </w:r>
      <w:r w:rsidR="0029492B">
        <w:t>from</w:t>
      </w:r>
      <w:r w:rsidR="00E65427">
        <w:t xml:space="preserve"> the main</w:t>
      </w:r>
      <w:r w:rsidR="00EA356E">
        <w:t xml:space="preserve"> window when the user selects the 'data' button.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72"/>
        <w:gridCol w:w="5384"/>
      </w:tblGrid>
      <w:tr w:rsidR="006F78A2" w:rsidTr="00EA356E">
        <w:tc>
          <w:tcPr>
            <w:tcW w:w="5508" w:type="dxa"/>
          </w:tcPr>
          <w:p w:rsidR="006F78A2" w:rsidRDefault="006F78A2" w:rsidP="006F78A2">
            <w:pPr>
              <w:pStyle w:val="ListParagraph"/>
              <w:numPr>
                <w:ilvl w:val="1"/>
                <w:numId w:val="9"/>
              </w:numPr>
              <w:ind w:left="360"/>
              <w:contextualSpacing w:val="0"/>
            </w:pPr>
            <w:r>
              <w:t>The window has a radio button for each data field of the colleges.csv file.</w:t>
            </w:r>
          </w:p>
          <w:p w:rsidR="006F78A2" w:rsidRDefault="006F78A2" w:rsidP="00EA356E">
            <w:pPr>
              <w:pStyle w:val="ListParagraph"/>
              <w:numPr>
                <w:ilvl w:val="1"/>
                <w:numId w:val="9"/>
              </w:numPr>
              <w:ind w:left="360"/>
              <w:contextualSpacing w:val="0"/>
            </w:pPr>
            <w:r>
              <w:t xml:space="preserve">The text of the radio buttons come from data in the </w:t>
            </w:r>
            <w:r w:rsidR="006B7E52">
              <w:t>Colleges object, which gets the data from the header.csv file.</w:t>
            </w:r>
          </w:p>
          <w:p w:rsidR="00EA356E" w:rsidRDefault="00EA356E" w:rsidP="00EA356E">
            <w:pPr>
              <w:pStyle w:val="ListParagraph"/>
              <w:numPr>
                <w:ilvl w:val="1"/>
                <w:numId w:val="9"/>
              </w:numPr>
              <w:ind w:left="360"/>
              <w:contextualSpacing w:val="0"/>
            </w:pPr>
            <w:r>
              <w:t>The buttons should be lined up on the left of the window, and the first button is selected by default.</w:t>
            </w:r>
          </w:p>
          <w:p w:rsidR="00EA356E" w:rsidRDefault="00EA356E" w:rsidP="00EA356E">
            <w:pPr>
              <w:pStyle w:val="ListParagraph"/>
              <w:numPr>
                <w:ilvl w:val="1"/>
                <w:numId w:val="9"/>
              </w:numPr>
              <w:ind w:left="360"/>
              <w:contextualSpacing w:val="0"/>
            </w:pPr>
            <w:r>
              <w:t>There is an OK button at the bottom of the window. The user clicks the OK button to confirm their radio button choice.</w:t>
            </w:r>
          </w:p>
          <w:p w:rsidR="00EA356E" w:rsidRDefault="00EA356E" w:rsidP="00EA356E">
            <w:pPr>
              <w:pStyle w:val="ListParagraph"/>
              <w:numPr>
                <w:ilvl w:val="1"/>
                <w:numId w:val="9"/>
              </w:numPr>
              <w:ind w:left="360"/>
              <w:contextualSpacing w:val="0"/>
            </w:pPr>
            <w:r>
              <w:t>When the dialog window opens up, all other windows should be disabled so that the user cannot use the main window to select another choice.</w:t>
            </w:r>
          </w:p>
          <w:p w:rsidR="00EA356E" w:rsidRDefault="00EA356E" w:rsidP="00EB2F42">
            <w:pPr>
              <w:pStyle w:val="ListParagraph"/>
              <w:numPr>
                <w:ilvl w:val="1"/>
                <w:numId w:val="9"/>
              </w:numPr>
              <w:ind w:left="360"/>
              <w:contextualSpacing w:val="0"/>
            </w:pPr>
            <w:r>
              <w:t>The user has 2 options with the dialog window:</w:t>
            </w:r>
            <w:r>
              <w:br/>
              <w:t xml:space="preserve">- click OK to </w:t>
            </w:r>
            <w:r w:rsidR="00EB2F42">
              <w:t>commit</w:t>
            </w:r>
            <w:r>
              <w:t xml:space="preserve"> the radio button choice</w:t>
            </w:r>
            <w:r>
              <w:br/>
              <w:t>- click X to close the window and not select a choice</w:t>
            </w:r>
          </w:p>
        </w:tc>
        <w:tc>
          <w:tcPr>
            <w:tcW w:w="5508" w:type="dxa"/>
          </w:tcPr>
          <w:p w:rsidR="006F78A2" w:rsidRDefault="006F78A2" w:rsidP="006F78A2">
            <w:pPr>
              <w:pStyle w:val="ListParagraph"/>
              <w:spacing w:before="240"/>
              <w:ind w:left="0"/>
            </w:pPr>
            <w:r>
              <w:rPr>
                <w:noProof/>
              </w:rPr>
              <w:t xml:space="preserve">     </w:t>
            </w:r>
            <w:r>
              <w:rPr>
                <w:noProof/>
              </w:rPr>
              <w:drawing>
                <wp:inline distT="0" distB="0" distL="0" distR="0">
                  <wp:extent cx="1930387" cy="26226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932683" cy="2625760"/>
                          </a:xfrm>
                          <a:prstGeom prst="rect">
                            <a:avLst/>
                          </a:prstGeom>
                          <a:noFill/>
                          <a:ln w="9525">
                            <a:noFill/>
                            <a:miter lim="800000"/>
                            <a:headEnd/>
                            <a:tailEnd/>
                          </a:ln>
                        </pic:spPr>
                      </pic:pic>
                    </a:graphicData>
                  </a:graphic>
                </wp:inline>
              </w:drawing>
            </w:r>
          </w:p>
        </w:tc>
      </w:tr>
    </w:tbl>
    <w:p w:rsidR="006F78A2" w:rsidRDefault="006F78A2" w:rsidP="006F78A2">
      <w:pPr>
        <w:pStyle w:val="ListParagraph"/>
        <w:spacing w:before="240" w:after="0"/>
        <w:ind w:left="360"/>
      </w:pPr>
    </w:p>
    <w:p w:rsidR="00A9771A" w:rsidRDefault="00A9771A" w:rsidP="00A9771A">
      <w:pPr>
        <w:pStyle w:val="ListParagraph"/>
        <w:numPr>
          <w:ilvl w:val="0"/>
          <w:numId w:val="32"/>
        </w:numPr>
        <w:spacing w:after="0"/>
      </w:pPr>
      <w:r>
        <w:lastRenderedPageBreak/>
        <w:t>Interaction between the main window and the dialog window:</w:t>
      </w:r>
    </w:p>
    <w:p w:rsidR="001E04C0" w:rsidRDefault="00A9771A" w:rsidP="00F405D8">
      <w:pPr>
        <w:pStyle w:val="ListParagraph"/>
        <w:numPr>
          <w:ilvl w:val="1"/>
          <w:numId w:val="9"/>
        </w:numPr>
        <w:spacing w:after="0"/>
        <w:ind w:left="792"/>
        <w:contextualSpacing w:val="0"/>
      </w:pPr>
      <w:r>
        <w:t>If the user clicks the OK button in the dialog window, then the dialog window closes, and the main window can get the user's choice of radio button. Based on the user's choice, the main window creates a plot window to plot the data trend of the user's choice vs. the rankings.</w:t>
      </w:r>
      <w:r w:rsidR="007A088F">
        <w:br/>
        <w:t>Note that the dialog window should not create the plot window. The dialog window's job is to dialog with the user to get the user's choice. The processing of the user's choice is the job of the main window object.</w:t>
      </w:r>
    </w:p>
    <w:p w:rsidR="007A088F" w:rsidRDefault="00A9771A" w:rsidP="007A088F">
      <w:pPr>
        <w:pStyle w:val="ListParagraph"/>
        <w:numPr>
          <w:ilvl w:val="1"/>
          <w:numId w:val="9"/>
        </w:numPr>
        <w:spacing w:after="0"/>
        <w:ind w:left="792"/>
        <w:contextualSpacing w:val="0"/>
      </w:pPr>
      <w:r>
        <w:t xml:space="preserve">If the user clicks X on the dialog window, then dialog window closes and no plot window appears. The user can </w:t>
      </w:r>
      <w:r w:rsidR="00EB2F42">
        <w:t xml:space="preserve">then </w:t>
      </w:r>
      <w:r>
        <w:t xml:space="preserve">go to the main window to make another selection. </w:t>
      </w:r>
    </w:p>
    <w:p w:rsidR="00A9771A" w:rsidRDefault="00A9771A" w:rsidP="00A9771A">
      <w:pPr>
        <w:spacing w:after="0"/>
        <w:ind w:left="432"/>
      </w:pPr>
    </w:p>
    <w:p w:rsidR="00BA2053" w:rsidRDefault="00A9771A" w:rsidP="00BB5D1E">
      <w:pPr>
        <w:pStyle w:val="ListParagraph"/>
        <w:numPr>
          <w:ilvl w:val="0"/>
          <w:numId w:val="32"/>
        </w:numPr>
        <w:spacing w:after="0"/>
      </w:pPr>
      <w:r>
        <w:t>All the windows are objects of the window classes, so the code should observe OOP standard practices:</w:t>
      </w:r>
    </w:p>
    <w:p w:rsidR="00A9771A" w:rsidRDefault="00A9771A" w:rsidP="00A9771A">
      <w:pPr>
        <w:pStyle w:val="ListParagraph"/>
        <w:numPr>
          <w:ilvl w:val="0"/>
          <w:numId w:val="33"/>
        </w:numPr>
        <w:spacing w:after="0"/>
      </w:pPr>
      <w:r>
        <w:t>A window cannot directly access private data of another window. Use set/get methods instead.</w:t>
      </w:r>
    </w:p>
    <w:p w:rsidR="00A9771A" w:rsidRDefault="007A088F" w:rsidP="00A9771A">
      <w:pPr>
        <w:pStyle w:val="ListParagraph"/>
        <w:numPr>
          <w:ilvl w:val="0"/>
          <w:numId w:val="33"/>
        </w:numPr>
        <w:spacing w:after="0"/>
      </w:pPr>
      <w:r>
        <w:t>Each window should do its own task. For example, the plot window should run its own plot method. The main window should not call the plot method of the plot window.</w:t>
      </w:r>
    </w:p>
    <w:p w:rsidR="00BB5D1E" w:rsidRDefault="00BB5D1E" w:rsidP="00BB5D1E">
      <w:pPr>
        <w:pStyle w:val="ListParagraph"/>
        <w:numPr>
          <w:ilvl w:val="0"/>
          <w:numId w:val="32"/>
        </w:numPr>
        <w:spacing w:before="240" w:after="0"/>
        <w:contextualSpacing w:val="0"/>
      </w:pPr>
      <w:r>
        <w:t>Exception handling</w:t>
      </w:r>
    </w:p>
    <w:p w:rsidR="00BB5D1E" w:rsidRDefault="00BB5D1E" w:rsidP="00BB5D1E">
      <w:pPr>
        <w:pStyle w:val="ListParagraph"/>
        <w:numPr>
          <w:ilvl w:val="0"/>
          <w:numId w:val="37"/>
        </w:numPr>
        <w:spacing w:after="120" w:line="240" w:lineRule="auto"/>
        <w:contextualSpacing w:val="0"/>
      </w:pPr>
      <w:r>
        <w:t xml:space="preserve">During GUI start up, data will be read in from the 3 input files. If </w:t>
      </w:r>
      <w:r w:rsidR="00EB2F42">
        <w:t xml:space="preserve">a </w:t>
      </w:r>
      <w:r>
        <w:t xml:space="preserve">file open is not successful, a </w:t>
      </w:r>
      <w:proofErr w:type="spellStart"/>
      <w:r>
        <w:t>messagebox</w:t>
      </w:r>
      <w:proofErr w:type="spellEnd"/>
      <w:r>
        <w:t xml:space="preserve"> window lets the user know that there is a file open error, with the specific file name.</w:t>
      </w:r>
    </w:p>
    <w:p w:rsidR="00BB5D1E" w:rsidRDefault="00BB5D1E" w:rsidP="00BB5D1E">
      <w:pPr>
        <w:spacing w:after="0"/>
      </w:pPr>
      <w:r>
        <w:tab/>
      </w:r>
      <w:r>
        <w:tab/>
        <w:t xml:space="preserve">                                              </w:t>
      </w:r>
      <w:r>
        <w:rPr>
          <w:noProof/>
        </w:rPr>
        <w:drawing>
          <wp:inline distT="0" distB="0" distL="0" distR="0">
            <wp:extent cx="2238781" cy="986604"/>
            <wp:effectExtent l="19050" t="0" r="911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240031" cy="987155"/>
                    </a:xfrm>
                    <a:prstGeom prst="rect">
                      <a:avLst/>
                    </a:prstGeom>
                    <a:noFill/>
                    <a:ln w="9525">
                      <a:noFill/>
                      <a:miter lim="800000"/>
                      <a:headEnd/>
                      <a:tailEnd/>
                    </a:ln>
                  </pic:spPr>
                </pic:pic>
              </a:graphicData>
            </a:graphic>
          </wp:inline>
        </w:drawing>
      </w:r>
    </w:p>
    <w:p w:rsidR="00BB5D1E" w:rsidRDefault="00BB5D1E" w:rsidP="00BB5D1E">
      <w:pPr>
        <w:pStyle w:val="ListParagraph"/>
        <w:numPr>
          <w:ilvl w:val="0"/>
          <w:numId w:val="37"/>
        </w:numPr>
        <w:spacing w:before="120" w:after="0"/>
        <w:contextualSpacing w:val="0"/>
      </w:pPr>
      <w:r>
        <w:t xml:space="preserve">When the user closes the </w:t>
      </w:r>
      <w:proofErr w:type="spellStart"/>
      <w:r>
        <w:t>messagebox</w:t>
      </w:r>
      <w:proofErr w:type="spellEnd"/>
      <w:r>
        <w:t xml:space="preserve"> window, the main window closes and the application terminates</w:t>
      </w:r>
      <w:r w:rsidR="00EB2F42">
        <w:t>.</w:t>
      </w:r>
    </w:p>
    <w:p w:rsidR="00BB5D1E" w:rsidRDefault="00BB5D1E" w:rsidP="00BB5D1E">
      <w:pPr>
        <w:pStyle w:val="ListParagraph"/>
        <w:spacing w:after="0"/>
        <w:contextualSpacing w:val="0"/>
      </w:pPr>
    </w:p>
    <w:p w:rsidR="00021735" w:rsidRDefault="00021735" w:rsidP="00021735">
      <w:pPr>
        <w:pStyle w:val="ListParagraph"/>
        <w:spacing w:before="240" w:after="0"/>
        <w:ind w:left="0"/>
        <w:contextualSpacing w:val="0"/>
        <w:rPr>
          <w:b/>
        </w:rPr>
      </w:pPr>
      <w:r w:rsidRPr="00021735">
        <w:rPr>
          <w:b/>
        </w:rPr>
        <w:t>Documentation</w:t>
      </w:r>
    </w:p>
    <w:p w:rsidR="00021735" w:rsidRDefault="0072401D" w:rsidP="00021735">
      <w:pPr>
        <w:pStyle w:val="ListParagraph"/>
        <w:spacing w:after="0"/>
        <w:ind w:left="0"/>
        <w:contextualSpacing w:val="0"/>
      </w:pPr>
      <w:r w:rsidRPr="0072401D">
        <w:t xml:space="preserve">- </w:t>
      </w:r>
      <w:r>
        <w:t xml:space="preserve"> At the top of each file: put your name and a short description of the file (description can be as short as: College</w:t>
      </w:r>
      <w:r w:rsidR="00BB5D1E">
        <w:t>s</w:t>
      </w:r>
      <w:r>
        <w:t xml:space="preserve"> class)</w:t>
      </w:r>
    </w:p>
    <w:p w:rsidR="0072401D" w:rsidRDefault="0072401D" w:rsidP="00021735">
      <w:pPr>
        <w:pStyle w:val="ListParagraph"/>
        <w:spacing w:after="0"/>
        <w:ind w:left="0"/>
        <w:contextualSpacing w:val="0"/>
      </w:pPr>
      <w:r>
        <w:t xml:space="preserve">-  For each public method: add a </w:t>
      </w:r>
      <w:proofErr w:type="spellStart"/>
      <w:r>
        <w:t>docstring</w:t>
      </w:r>
      <w:proofErr w:type="spellEnd"/>
    </w:p>
    <w:p w:rsidR="0072401D" w:rsidRDefault="0072401D" w:rsidP="00021735">
      <w:pPr>
        <w:pStyle w:val="ListParagraph"/>
        <w:spacing w:after="0"/>
        <w:ind w:left="0"/>
        <w:contextualSpacing w:val="0"/>
      </w:pPr>
      <w:r>
        <w:t xml:space="preserve">You don't need to add </w:t>
      </w:r>
      <w:proofErr w:type="spellStart"/>
      <w:r>
        <w:t>docstrings</w:t>
      </w:r>
      <w:proofErr w:type="spellEnd"/>
      <w:r>
        <w:t xml:space="preserve"> for private method or 'get' method where the method only returns a data attribute, but you're welcome to do so</w:t>
      </w:r>
      <w:r w:rsidR="00EB2F42">
        <w:t>.</w:t>
      </w:r>
    </w:p>
    <w:p w:rsidR="0072401D" w:rsidRPr="0072401D" w:rsidRDefault="0072401D" w:rsidP="00021735">
      <w:pPr>
        <w:pStyle w:val="ListParagraph"/>
        <w:spacing w:after="0"/>
        <w:ind w:left="0"/>
        <w:contextualSpacing w:val="0"/>
      </w:pPr>
      <w:r>
        <w:t>.</w:t>
      </w:r>
    </w:p>
    <w:p w:rsidR="00021735" w:rsidRDefault="00021735" w:rsidP="00021735">
      <w:pPr>
        <w:pStyle w:val="ListParagraph"/>
        <w:spacing w:after="0"/>
        <w:ind w:left="0"/>
        <w:contextualSpacing w:val="0"/>
      </w:pPr>
    </w:p>
    <w:p w:rsidR="00021735" w:rsidRDefault="00021735" w:rsidP="00021735">
      <w:pPr>
        <w:pStyle w:val="ListParagraph"/>
        <w:spacing w:after="0"/>
        <w:rPr>
          <w:rFonts w:ascii="Consolas" w:hAnsi="Consolas" w:cs="Consolas"/>
          <w:sz w:val="18"/>
        </w:rPr>
      </w:pPr>
    </w:p>
    <w:p w:rsidR="00BB5D1E" w:rsidRPr="003A3251" w:rsidRDefault="00BB5D1E" w:rsidP="00BB5D1E">
      <w:pPr>
        <w:spacing w:after="0"/>
        <w:rPr>
          <w:b/>
        </w:rPr>
      </w:pPr>
      <w:r>
        <w:rPr>
          <w:b/>
        </w:rPr>
        <w:t>1 pt</w:t>
      </w:r>
      <w:r w:rsidRPr="003A3251">
        <w:rPr>
          <w:b/>
        </w:rPr>
        <w:t xml:space="preserve"> extra credit</w:t>
      </w:r>
      <w:r>
        <w:rPr>
          <w:b/>
        </w:rPr>
        <w:t xml:space="preserve"> for the data analyst in you:</w:t>
      </w:r>
    </w:p>
    <w:p w:rsidR="00BB5D1E" w:rsidRDefault="00BB5D1E" w:rsidP="00BB5D1E">
      <w:pPr>
        <w:pStyle w:val="ListParagraph"/>
        <w:spacing w:after="0"/>
        <w:ind w:left="0"/>
        <w:rPr>
          <w:rFonts w:cs="Consolas"/>
        </w:rPr>
      </w:pPr>
      <w:r w:rsidRPr="00BB5D1E">
        <w:rPr>
          <w:rFonts w:cs="Consolas"/>
        </w:rPr>
        <w:t xml:space="preserve">Based </w:t>
      </w:r>
      <w:r>
        <w:rPr>
          <w:rFonts w:cs="Consolas"/>
        </w:rPr>
        <w:t xml:space="preserve">on the plots that you run, </w:t>
      </w:r>
      <w:r w:rsidR="00FD6C7D">
        <w:rPr>
          <w:rFonts w:cs="Consolas"/>
        </w:rPr>
        <w:t xml:space="preserve">in a comment block at the end of lab2.py, </w:t>
      </w:r>
      <w:r>
        <w:rPr>
          <w:rFonts w:cs="Consolas"/>
        </w:rPr>
        <w:t>answer the following questions:</w:t>
      </w:r>
    </w:p>
    <w:p w:rsidR="00BB5D1E" w:rsidRDefault="00BB5D1E" w:rsidP="00BB5D1E">
      <w:pPr>
        <w:pStyle w:val="ListParagraph"/>
        <w:spacing w:after="0"/>
        <w:ind w:left="0"/>
        <w:rPr>
          <w:rFonts w:cs="Consolas"/>
        </w:rPr>
      </w:pPr>
      <w:r>
        <w:rPr>
          <w:rFonts w:cs="Consolas"/>
        </w:rPr>
        <w:t xml:space="preserve">1. Is there a trend </w:t>
      </w:r>
      <w:r w:rsidR="00FD6C7D">
        <w:rPr>
          <w:rFonts w:cs="Consolas"/>
        </w:rPr>
        <w:t>for</w:t>
      </w:r>
      <w:r>
        <w:rPr>
          <w:rFonts w:cs="Consolas"/>
        </w:rPr>
        <w:t xml:space="preserve"> student count </w:t>
      </w:r>
      <w:proofErr w:type="spellStart"/>
      <w:r>
        <w:rPr>
          <w:rFonts w:cs="Consolas"/>
        </w:rPr>
        <w:t>vs</w:t>
      </w:r>
      <w:proofErr w:type="spellEnd"/>
      <w:r>
        <w:rPr>
          <w:rFonts w:cs="Consolas"/>
        </w:rPr>
        <w:t xml:space="preserve"> college ranking?</w:t>
      </w:r>
    </w:p>
    <w:p w:rsidR="00BB5D1E" w:rsidRDefault="00BB5D1E" w:rsidP="00BB5D1E">
      <w:pPr>
        <w:pStyle w:val="ListParagraph"/>
        <w:spacing w:after="0"/>
        <w:ind w:left="0"/>
        <w:rPr>
          <w:rFonts w:cs="Consolas"/>
        </w:rPr>
      </w:pPr>
      <w:r>
        <w:rPr>
          <w:rFonts w:cs="Consolas"/>
        </w:rPr>
        <w:t xml:space="preserve">2. Is there a trend </w:t>
      </w:r>
      <w:r w:rsidR="00FD6C7D">
        <w:rPr>
          <w:rFonts w:cs="Consolas"/>
        </w:rPr>
        <w:t>for</w:t>
      </w:r>
      <w:r>
        <w:rPr>
          <w:rFonts w:cs="Consolas"/>
        </w:rPr>
        <w:t xml:space="preserve"> cost </w:t>
      </w:r>
      <w:proofErr w:type="spellStart"/>
      <w:r>
        <w:rPr>
          <w:rFonts w:cs="Consolas"/>
        </w:rPr>
        <w:t>vs</w:t>
      </w:r>
      <w:proofErr w:type="spellEnd"/>
      <w:r>
        <w:rPr>
          <w:rFonts w:cs="Consolas"/>
        </w:rPr>
        <w:t xml:space="preserve"> college ranking?</w:t>
      </w:r>
    </w:p>
    <w:p w:rsidR="00BB5D1E" w:rsidRDefault="00BB5D1E" w:rsidP="00BB5D1E">
      <w:pPr>
        <w:pStyle w:val="ListParagraph"/>
        <w:spacing w:after="0"/>
        <w:ind w:left="0"/>
        <w:rPr>
          <w:rFonts w:cs="Consolas"/>
        </w:rPr>
      </w:pPr>
      <w:r>
        <w:rPr>
          <w:rFonts w:cs="Consolas"/>
        </w:rPr>
        <w:t xml:space="preserve">3. Is there a trend </w:t>
      </w:r>
      <w:r w:rsidR="00FD6C7D">
        <w:rPr>
          <w:rFonts w:cs="Consolas"/>
        </w:rPr>
        <w:t>for</w:t>
      </w:r>
      <w:r>
        <w:rPr>
          <w:rFonts w:cs="Consolas"/>
        </w:rPr>
        <w:t xml:space="preserve"> alumni </w:t>
      </w:r>
      <w:r w:rsidR="00FD6C7D">
        <w:rPr>
          <w:rFonts w:cs="Consolas"/>
        </w:rPr>
        <w:t xml:space="preserve">salary </w:t>
      </w:r>
      <w:r>
        <w:rPr>
          <w:rFonts w:cs="Consolas"/>
        </w:rPr>
        <w:t>vs. college ranking?</w:t>
      </w:r>
    </w:p>
    <w:p w:rsidR="00FD6C7D" w:rsidRDefault="00BB5D1E" w:rsidP="00BB5D1E">
      <w:pPr>
        <w:pStyle w:val="ListParagraph"/>
        <w:spacing w:after="0"/>
        <w:ind w:left="0"/>
        <w:rPr>
          <w:rFonts w:cs="Consolas"/>
        </w:rPr>
      </w:pPr>
      <w:r>
        <w:rPr>
          <w:rFonts w:cs="Consolas"/>
        </w:rPr>
        <w:t xml:space="preserve">4. Is there a trend </w:t>
      </w:r>
      <w:r w:rsidR="00FD6C7D">
        <w:rPr>
          <w:rFonts w:cs="Consolas"/>
        </w:rPr>
        <w:t xml:space="preserve">for acceptance rate </w:t>
      </w:r>
      <w:proofErr w:type="spellStart"/>
      <w:r w:rsidR="00FD6C7D">
        <w:rPr>
          <w:rFonts w:cs="Consolas"/>
        </w:rPr>
        <w:t>vs</w:t>
      </w:r>
      <w:proofErr w:type="spellEnd"/>
      <w:r w:rsidR="00FD6C7D">
        <w:rPr>
          <w:rFonts w:cs="Consolas"/>
        </w:rPr>
        <w:t xml:space="preserve"> college ranking?</w:t>
      </w:r>
    </w:p>
    <w:p w:rsidR="00BB5D1E" w:rsidRPr="00BB5D1E" w:rsidRDefault="00FD6C7D" w:rsidP="00BB5D1E">
      <w:pPr>
        <w:pStyle w:val="ListParagraph"/>
        <w:spacing w:after="0"/>
        <w:ind w:left="0"/>
        <w:rPr>
          <w:rFonts w:cs="Consolas"/>
        </w:rPr>
      </w:pPr>
      <w:r>
        <w:rPr>
          <w:rFonts w:cs="Consolas"/>
        </w:rPr>
        <w:t xml:space="preserve">5. Is there a trend for test scores </w:t>
      </w:r>
      <w:proofErr w:type="spellStart"/>
      <w:r>
        <w:rPr>
          <w:rFonts w:cs="Consolas"/>
        </w:rPr>
        <w:t>vs</w:t>
      </w:r>
      <w:proofErr w:type="spellEnd"/>
      <w:r>
        <w:rPr>
          <w:rFonts w:cs="Consolas"/>
        </w:rPr>
        <w:t xml:space="preserve"> college ranking? </w:t>
      </w:r>
    </w:p>
    <w:sectPr w:rsidR="00BB5D1E" w:rsidRPr="00BB5D1E" w:rsidSect="009E3A4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340B"/>
    <w:multiLevelType w:val="hybridMultilevel"/>
    <w:tmpl w:val="A02E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EB02F6"/>
    <w:multiLevelType w:val="hybridMultilevel"/>
    <w:tmpl w:val="A5508C1C"/>
    <w:lvl w:ilvl="0" w:tplc="201E949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911D4"/>
    <w:multiLevelType w:val="hybridMultilevel"/>
    <w:tmpl w:val="5F06FCA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165CBC"/>
    <w:multiLevelType w:val="hybridMultilevel"/>
    <w:tmpl w:val="C8981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2531BD"/>
    <w:multiLevelType w:val="hybridMultilevel"/>
    <w:tmpl w:val="A620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33B74"/>
    <w:multiLevelType w:val="hybridMultilevel"/>
    <w:tmpl w:val="004A4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BC2197"/>
    <w:multiLevelType w:val="hybridMultilevel"/>
    <w:tmpl w:val="A44A2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D3C92"/>
    <w:multiLevelType w:val="hybridMultilevel"/>
    <w:tmpl w:val="BB2AC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AC24B5"/>
    <w:multiLevelType w:val="hybridMultilevel"/>
    <w:tmpl w:val="6EF8BF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32870"/>
    <w:multiLevelType w:val="hybridMultilevel"/>
    <w:tmpl w:val="DE6EBAE2"/>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1E6273F"/>
    <w:multiLevelType w:val="hybridMultilevel"/>
    <w:tmpl w:val="5FDE5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1FD24F8"/>
    <w:multiLevelType w:val="hybridMultilevel"/>
    <w:tmpl w:val="795AD68C"/>
    <w:lvl w:ilvl="0" w:tplc="ED346F26">
      <w:start w:val="1"/>
      <w:numFmt w:val="decimal"/>
      <w:lvlText w:val="%1."/>
      <w:lvlJc w:val="left"/>
      <w:pPr>
        <w:ind w:left="360" w:hanging="360"/>
      </w:pPr>
      <w:rPr>
        <w:rFonts w:cs="Consola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0264B1"/>
    <w:multiLevelType w:val="hybridMultilevel"/>
    <w:tmpl w:val="95A41E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2624BDA"/>
    <w:multiLevelType w:val="hybridMultilevel"/>
    <w:tmpl w:val="A7169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0A7E46"/>
    <w:multiLevelType w:val="hybridMultilevel"/>
    <w:tmpl w:val="3B045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F224FA"/>
    <w:multiLevelType w:val="hybridMultilevel"/>
    <w:tmpl w:val="64EE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205D47"/>
    <w:multiLevelType w:val="hybridMultilevel"/>
    <w:tmpl w:val="7CA8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DE10B2"/>
    <w:multiLevelType w:val="hybridMultilevel"/>
    <w:tmpl w:val="3C3A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EE6F40"/>
    <w:multiLevelType w:val="hybridMultilevel"/>
    <w:tmpl w:val="45287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9941D7"/>
    <w:multiLevelType w:val="hybridMultilevel"/>
    <w:tmpl w:val="10A28D12"/>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20">
    <w:nsid w:val="3AA644F3"/>
    <w:multiLevelType w:val="hybridMultilevel"/>
    <w:tmpl w:val="8534BFD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nsid w:val="3B4C23BA"/>
    <w:multiLevelType w:val="hybridMultilevel"/>
    <w:tmpl w:val="81FC2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49A1ACB"/>
    <w:multiLevelType w:val="hybridMultilevel"/>
    <w:tmpl w:val="01EC2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BC1DDF"/>
    <w:multiLevelType w:val="hybridMultilevel"/>
    <w:tmpl w:val="5A002E0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24">
    <w:nsid w:val="48E24B07"/>
    <w:multiLevelType w:val="hybridMultilevel"/>
    <w:tmpl w:val="33500878"/>
    <w:lvl w:ilvl="0" w:tplc="201E949E">
      <w:start w:val="3"/>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nsid w:val="50192822"/>
    <w:multiLevelType w:val="hybridMultilevel"/>
    <w:tmpl w:val="C580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842818"/>
    <w:multiLevelType w:val="hybridMultilevel"/>
    <w:tmpl w:val="DAFEC98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2A844EC"/>
    <w:multiLevelType w:val="hybridMultilevel"/>
    <w:tmpl w:val="E7B6D36C"/>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41C0DE1"/>
    <w:multiLevelType w:val="hybridMultilevel"/>
    <w:tmpl w:val="408EE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4542BDD"/>
    <w:multiLevelType w:val="hybridMultilevel"/>
    <w:tmpl w:val="F7D2F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5391AEB"/>
    <w:multiLevelType w:val="hybridMultilevel"/>
    <w:tmpl w:val="DD1E76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B8746B"/>
    <w:multiLevelType w:val="hybridMultilevel"/>
    <w:tmpl w:val="EC6E0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A690945"/>
    <w:multiLevelType w:val="hybridMultilevel"/>
    <w:tmpl w:val="80F0F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F377201"/>
    <w:multiLevelType w:val="hybridMultilevel"/>
    <w:tmpl w:val="B41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655D11"/>
    <w:multiLevelType w:val="hybridMultilevel"/>
    <w:tmpl w:val="3BA8E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820430A"/>
    <w:multiLevelType w:val="hybridMultilevel"/>
    <w:tmpl w:val="A3BAB7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A7C4170"/>
    <w:multiLevelType w:val="hybridMultilevel"/>
    <w:tmpl w:val="5736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13"/>
  </w:num>
  <w:num w:numId="4">
    <w:abstractNumId w:val="15"/>
  </w:num>
  <w:num w:numId="5">
    <w:abstractNumId w:val="19"/>
  </w:num>
  <w:num w:numId="6">
    <w:abstractNumId w:val="29"/>
  </w:num>
  <w:num w:numId="7">
    <w:abstractNumId w:val="23"/>
  </w:num>
  <w:num w:numId="8">
    <w:abstractNumId w:val="14"/>
  </w:num>
  <w:num w:numId="9">
    <w:abstractNumId w:val="9"/>
  </w:num>
  <w:num w:numId="10">
    <w:abstractNumId w:val="22"/>
  </w:num>
  <w:num w:numId="11">
    <w:abstractNumId w:val="18"/>
  </w:num>
  <w:num w:numId="12">
    <w:abstractNumId w:val="31"/>
  </w:num>
  <w:num w:numId="13">
    <w:abstractNumId w:val="35"/>
  </w:num>
  <w:num w:numId="14">
    <w:abstractNumId w:val="28"/>
  </w:num>
  <w:num w:numId="15">
    <w:abstractNumId w:val="20"/>
  </w:num>
  <w:num w:numId="16">
    <w:abstractNumId w:val="12"/>
  </w:num>
  <w:num w:numId="17">
    <w:abstractNumId w:val="1"/>
  </w:num>
  <w:num w:numId="18">
    <w:abstractNumId w:val="24"/>
  </w:num>
  <w:num w:numId="19">
    <w:abstractNumId w:val="32"/>
  </w:num>
  <w:num w:numId="20">
    <w:abstractNumId w:val="3"/>
  </w:num>
  <w:num w:numId="21">
    <w:abstractNumId w:val="16"/>
  </w:num>
  <w:num w:numId="22">
    <w:abstractNumId w:val="6"/>
  </w:num>
  <w:num w:numId="23">
    <w:abstractNumId w:val="11"/>
  </w:num>
  <w:num w:numId="24">
    <w:abstractNumId w:val="7"/>
  </w:num>
  <w:num w:numId="25">
    <w:abstractNumId w:val="30"/>
  </w:num>
  <w:num w:numId="26">
    <w:abstractNumId w:val="26"/>
  </w:num>
  <w:num w:numId="27">
    <w:abstractNumId w:val="5"/>
  </w:num>
  <w:num w:numId="28">
    <w:abstractNumId w:val="34"/>
  </w:num>
  <w:num w:numId="29">
    <w:abstractNumId w:val="2"/>
  </w:num>
  <w:num w:numId="30">
    <w:abstractNumId w:val="21"/>
  </w:num>
  <w:num w:numId="31">
    <w:abstractNumId w:val="17"/>
  </w:num>
  <w:num w:numId="32">
    <w:abstractNumId w:val="10"/>
  </w:num>
  <w:num w:numId="33">
    <w:abstractNumId w:val="36"/>
  </w:num>
  <w:num w:numId="34">
    <w:abstractNumId w:val="0"/>
  </w:num>
  <w:num w:numId="35">
    <w:abstractNumId w:val="4"/>
  </w:num>
  <w:num w:numId="36">
    <w:abstractNumId w:val="8"/>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9E3A4D"/>
    <w:rsid w:val="000160A9"/>
    <w:rsid w:val="00021735"/>
    <w:rsid w:val="00036BBF"/>
    <w:rsid w:val="00050976"/>
    <w:rsid w:val="00050CB0"/>
    <w:rsid w:val="00051C28"/>
    <w:rsid w:val="00056563"/>
    <w:rsid w:val="0008647B"/>
    <w:rsid w:val="000960E6"/>
    <w:rsid w:val="000A60EE"/>
    <w:rsid w:val="000B6767"/>
    <w:rsid w:val="000C3E7E"/>
    <w:rsid w:val="000E0962"/>
    <w:rsid w:val="000E7042"/>
    <w:rsid w:val="00103915"/>
    <w:rsid w:val="00110B8F"/>
    <w:rsid w:val="0012610F"/>
    <w:rsid w:val="00174FFF"/>
    <w:rsid w:val="001929AB"/>
    <w:rsid w:val="001B679D"/>
    <w:rsid w:val="001D4104"/>
    <w:rsid w:val="001E04C0"/>
    <w:rsid w:val="00220AB1"/>
    <w:rsid w:val="00237379"/>
    <w:rsid w:val="00242CCF"/>
    <w:rsid w:val="00262C30"/>
    <w:rsid w:val="00265495"/>
    <w:rsid w:val="0029492B"/>
    <w:rsid w:val="002A760D"/>
    <w:rsid w:val="002B09D3"/>
    <w:rsid w:val="002F1067"/>
    <w:rsid w:val="0034361F"/>
    <w:rsid w:val="00362CDE"/>
    <w:rsid w:val="003703A7"/>
    <w:rsid w:val="00386390"/>
    <w:rsid w:val="003A2103"/>
    <w:rsid w:val="003C2AE5"/>
    <w:rsid w:val="003C6B86"/>
    <w:rsid w:val="003D6674"/>
    <w:rsid w:val="003E73F1"/>
    <w:rsid w:val="003F25F4"/>
    <w:rsid w:val="004007FF"/>
    <w:rsid w:val="00401E5A"/>
    <w:rsid w:val="004152D7"/>
    <w:rsid w:val="00442107"/>
    <w:rsid w:val="004509E7"/>
    <w:rsid w:val="004E7446"/>
    <w:rsid w:val="0052119F"/>
    <w:rsid w:val="00530808"/>
    <w:rsid w:val="00533F21"/>
    <w:rsid w:val="00554ABD"/>
    <w:rsid w:val="00555D9F"/>
    <w:rsid w:val="00557C28"/>
    <w:rsid w:val="005813CC"/>
    <w:rsid w:val="005C1456"/>
    <w:rsid w:val="005C500E"/>
    <w:rsid w:val="00615101"/>
    <w:rsid w:val="00647E9A"/>
    <w:rsid w:val="0067193D"/>
    <w:rsid w:val="00675C83"/>
    <w:rsid w:val="006860D8"/>
    <w:rsid w:val="006A0AA1"/>
    <w:rsid w:val="006A60E6"/>
    <w:rsid w:val="006B7E52"/>
    <w:rsid w:val="006C78CF"/>
    <w:rsid w:val="006E2CBB"/>
    <w:rsid w:val="006E7775"/>
    <w:rsid w:val="006F78A2"/>
    <w:rsid w:val="00712663"/>
    <w:rsid w:val="00721DB5"/>
    <w:rsid w:val="0072401D"/>
    <w:rsid w:val="00726141"/>
    <w:rsid w:val="007261EA"/>
    <w:rsid w:val="007427BF"/>
    <w:rsid w:val="00750A83"/>
    <w:rsid w:val="0075681E"/>
    <w:rsid w:val="00771DA9"/>
    <w:rsid w:val="00775E7E"/>
    <w:rsid w:val="007A088F"/>
    <w:rsid w:val="007A5CDF"/>
    <w:rsid w:val="00810C5B"/>
    <w:rsid w:val="00816276"/>
    <w:rsid w:val="00823B05"/>
    <w:rsid w:val="00824D98"/>
    <w:rsid w:val="008B63B3"/>
    <w:rsid w:val="00905721"/>
    <w:rsid w:val="00943428"/>
    <w:rsid w:val="00961C2A"/>
    <w:rsid w:val="009653C0"/>
    <w:rsid w:val="00983AB6"/>
    <w:rsid w:val="009C2FDE"/>
    <w:rsid w:val="009D31FC"/>
    <w:rsid w:val="009E3A4D"/>
    <w:rsid w:val="009F0607"/>
    <w:rsid w:val="00A31CC5"/>
    <w:rsid w:val="00A41706"/>
    <w:rsid w:val="00A75120"/>
    <w:rsid w:val="00A9771A"/>
    <w:rsid w:val="00AB241D"/>
    <w:rsid w:val="00AB552D"/>
    <w:rsid w:val="00AE13BD"/>
    <w:rsid w:val="00AE48EE"/>
    <w:rsid w:val="00B23BA4"/>
    <w:rsid w:val="00B44A8E"/>
    <w:rsid w:val="00B54706"/>
    <w:rsid w:val="00B660F5"/>
    <w:rsid w:val="00BA2053"/>
    <w:rsid w:val="00BA22BF"/>
    <w:rsid w:val="00BB0D14"/>
    <w:rsid w:val="00BB5D1E"/>
    <w:rsid w:val="00BD2636"/>
    <w:rsid w:val="00C33527"/>
    <w:rsid w:val="00C93C29"/>
    <w:rsid w:val="00CA0A38"/>
    <w:rsid w:val="00CC2077"/>
    <w:rsid w:val="00CC61AB"/>
    <w:rsid w:val="00CD1094"/>
    <w:rsid w:val="00CE0D88"/>
    <w:rsid w:val="00D10873"/>
    <w:rsid w:val="00D1729E"/>
    <w:rsid w:val="00D22DBC"/>
    <w:rsid w:val="00D35B69"/>
    <w:rsid w:val="00D53A99"/>
    <w:rsid w:val="00D57FC4"/>
    <w:rsid w:val="00D71BC5"/>
    <w:rsid w:val="00DF7758"/>
    <w:rsid w:val="00E00151"/>
    <w:rsid w:val="00E311FB"/>
    <w:rsid w:val="00E606CC"/>
    <w:rsid w:val="00E65427"/>
    <w:rsid w:val="00E726B8"/>
    <w:rsid w:val="00E76F04"/>
    <w:rsid w:val="00E835C0"/>
    <w:rsid w:val="00E97A65"/>
    <w:rsid w:val="00EA356E"/>
    <w:rsid w:val="00EB2F42"/>
    <w:rsid w:val="00ED0E43"/>
    <w:rsid w:val="00ED304D"/>
    <w:rsid w:val="00EE5366"/>
    <w:rsid w:val="00EF3595"/>
    <w:rsid w:val="00F02829"/>
    <w:rsid w:val="00F2085D"/>
    <w:rsid w:val="00F20A68"/>
    <w:rsid w:val="00F405D8"/>
    <w:rsid w:val="00F45CF2"/>
    <w:rsid w:val="00F47AE4"/>
    <w:rsid w:val="00F61A0D"/>
    <w:rsid w:val="00F61D18"/>
    <w:rsid w:val="00FB0D08"/>
    <w:rsid w:val="00FC63C7"/>
    <w:rsid w:val="00FD0123"/>
    <w:rsid w:val="00FD6C7D"/>
    <w:rsid w:val="00FE2928"/>
    <w:rsid w:val="00FE637C"/>
    <w:rsid w:val="00FE6A02"/>
    <w:rsid w:val="00FF2D98"/>
    <w:rsid w:val="00FF4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A4D"/>
    <w:rPr>
      <w:color w:val="0000FF" w:themeColor="hyperlink"/>
      <w:u w:val="single"/>
    </w:rPr>
  </w:style>
  <w:style w:type="paragraph" w:styleId="ListParagraph">
    <w:name w:val="List Paragraph"/>
    <w:basedOn w:val="Normal"/>
    <w:uiPriority w:val="34"/>
    <w:qFormat/>
    <w:rsid w:val="009E3A4D"/>
    <w:pPr>
      <w:ind w:left="720"/>
      <w:contextualSpacing/>
    </w:pPr>
  </w:style>
  <w:style w:type="character" w:styleId="FollowedHyperlink">
    <w:name w:val="FollowedHyperlink"/>
    <w:basedOn w:val="DefaultParagraphFont"/>
    <w:uiPriority w:val="99"/>
    <w:semiHidden/>
    <w:unhideWhenUsed/>
    <w:rsid w:val="00050976"/>
    <w:rPr>
      <w:color w:val="800080" w:themeColor="followedHyperlink"/>
      <w:u w:val="single"/>
    </w:rPr>
  </w:style>
  <w:style w:type="paragraph" w:styleId="BalloonText">
    <w:name w:val="Balloon Text"/>
    <w:basedOn w:val="Normal"/>
    <w:link w:val="BalloonTextChar"/>
    <w:uiPriority w:val="99"/>
    <w:semiHidden/>
    <w:unhideWhenUsed/>
    <w:rsid w:val="0034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1F"/>
    <w:rPr>
      <w:rFonts w:ascii="Tahoma" w:hAnsi="Tahoma" w:cs="Tahoma"/>
      <w:sz w:val="16"/>
      <w:szCs w:val="16"/>
    </w:rPr>
  </w:style>
  <w:style w:type="table" w:styleId="TableGrid">
    <w:name w:val="Table Grid"/>
    <w:basedOn w:val="TableNormal"/>
    <w:uiPriority w:val="59"/>
    <w:rsid w:val="006F7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forbes.com/top-colleg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4</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10</cp:revision>
  <dcterms:created xsi:type="dcterms:W3CDTF">2021-04-07T05:00:00Z</dcterms:created>
  <dcterms:modified xsi:type="dcterms:W3CDTF">2021-04-17T19:29:00Z</dcterms:modified>
</cp:coreProperties>
</file>