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2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f8efnwe4tye0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(Search schedule(lasts 6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.2.05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Last 6 months 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pet manager , maintenance, Pet staff, Hotel Staff, Outside Parties, Pet receptionist, Vet-Tech,Groomer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last 6 months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see time they have worked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have permission to view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last 6 months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Users hours record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Users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ind w:left="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works for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There are 2 other similar searches for month and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