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Medical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.3.26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Set_Status_CheckedIn_Vet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Vet tech,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 pet status to checked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set pet status to checked in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set pet status to checked in open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status is set to checked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identification is put in by the Actor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marks for the pet to be checked in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the status change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status is already checked in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is rejected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is resumed at step 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