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4E66AEAD" w:rsidR="009B5C3A" w:rsidRPr="00C86C3C" w:rsidRDefault="0020523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6.2.5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3300DFD7" w:rsidR="009B5C3A" w:rsidRPr="00C86C3C" w:rsidRDefault="0020523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list of children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78566E98" w:rsidR="009B5C3A" w:rsidRPr="00670215" w:rsidRDefault="0020523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3221841E" w:rsidR="009B5C3A" w:rsidRPr="00670215" w:rsidRDefault="0020523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1D08F240" w:rsidR="009B5C3A" w:rsidRPr="00670215" w:rsidRDefault="0020523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0470D214" w:rsidR="009B5C3A" w:rsidRPr="00670215" w:rsidRDefault="0020523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50D2481F" w14:textId="78907F32" w:rsidR="009B5C3A" w:rsidRDefault="0020523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</w:t>
            </w:r>
          </w:p>
          <w:p w14:paraId="43E5DAE2" w14:textId="3A8664B5" w:rsidR="00205232" w:rsidRPr="00670215" w:rsidRDefault="00205232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64A69889" w:rsidR="009B5C3A" w:rsidRPr="00670215" w:rsidRDefault="0020523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Manager can see the list of children in the daycare at any given time </w:t>
            </w:r>
            <w:proofErr w:type="gramStart"/>
            <w:r>
              <w:rPr>
                <w:rFonts w:cs="Arial"/>
                <w:color w:val="A6A6A6"/>
              </w:rPr>
              <w:t>and also</w:t>
            </w:r>
            <w:proofErr w:type="gramEnd"/>
            <w:r>
              <w:rPr>
                <w:rFonts w:cs="Arial"/>
                <w:color w:val="A6A6A6"/>
              </w:rPr>
              <w:t xml:space="preserve"> the lists of children registered for each event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0C14DBE2" w:rsidR="009B5C3A" w:rsidRPr="00670215" w:rsidRDefault="0020523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clicks child list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29FBC64C" w:rsidR="009B5C3A" w:rsidRPr="00670215" w:rsidRDefault="00205232" w:rsidP="00205232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Manager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08E10F07" w:rsidR="009B5C3A" w:rsidRPr="00205232" w:rsidRDefault="00205232" w:rsidP="00205232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can now see the lists of children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2F7B246D" w14:textId="77777777" w:rsidR="009B5C3A" w:rsidRDefault="00205232" w:rsidP="00205232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clicks child list</w:t>
            </w:r>
          </w:p>
          <w:p w14:paraId="76642039" w14:textId="6B0F2FE0" w:rsidR="00205232" w:rsidRDefault="00205232" w:rsidP="00205232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the list options (all current events, or daycare)</w:t>
            </w:r>
          </w:p>
          <w:p w14:paraId="211D1834" w14:textId="77777777" w:rsidR="00205232" w:rsidRDefault="00205232" w:rsidP="00205232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chooses daycare or whatever event they want</w:t>
            </w:r>
          </w:p>
          <w:p w14:paraId="19335821" w14:textId="2A2BBD70" w:rsidR="00205232" w:rsidRPr="00205232" w:rsidRDefault="00205232" w:rsidP="00205232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the list of children requested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7C89F6F3" w:rsidR="009B5C3A" w:rsidRPr="006D467B" w:rsidRDefault="00205232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43BAED3C" w:rsidR="009B5C3A" w:rsidRPr="00670215" w:rsidRDefault="00205232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09FF7159" w:rsidR="009B5C3A" w:rsidRPr="00670215" w:rsidRDefault="00205232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0387E148" w:rsidR="009B5C3A" w:rsidRPr="00670215" w:rsidRDefault="0020523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1E6A76BD" w:rsidR="009B5C3A" w:rsidRPr="00670215" w:rsidRDefault="00205232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Child list button with options of the different lists of children is needed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69272B3E" w:rsidR="000363C9" w:rsidRPr="00670215" w:rsidRDefault="00205232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6AFF59CC" w:rsidR="009B5C3A" w:rsidRPr="00670215" w:rsidRDefault="00205232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655B6B" w:rsidRDefault="000363C9">
      <w:r>
        <w:separator/>
      </w:r>
    </w:p>
  </w:endnote>
  <w:endnote w:type="continuationSeparator" w:id="0">
    <w:p w14:paraId="464BD5DA" w14:textId="77777777" w:rsidR="00655B6B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1EBB7CB0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205232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205232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655B6B" w:rsidRDefault="000363C9">
      <w:r>
        <w:separator/>
      </w:r>
    </w:p>
  </w:footnote>
  <w:footnote w:type="continuationSeparator" w:id="0">
    <w:p w14:paraId="020A2258" w14:textId="77777777" w:rsidR="00655B6B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20523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20523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20523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20523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205232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205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89067C"/>
    <w:multiLevelType w:val="hybridMultilevel"/>
    <w:tmpl w:val="2ADC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81755"/>
    <w:multiLevelType w:val="hybridMultilevel"/>
    <w:tmpl w:val="80A85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10453F"/>
    <w:multiLevelType w:val="hybridMultilevel"/>
    <w:tmpl w:val="DA7A3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205232"/>
    <w:rsid w:val="00422D5E"/>
    <w:rsid w:val="00655B6B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2018-09-20T14:39:00Z</dcterms:created>
  <dcterms:modified xsi:type="dcterms:W3CDTF">2018-09-20T14:39:00Z</dcterms:modified>
</cp:coreProperties>
</file>