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Attendee Request Receipt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Attendee-RequestReceipt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asks the Event Manager for a receipt for the events that they have attended. The Event Manager then gives them the receipt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has attended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has attended events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10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receives the receipt that they requested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account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account information tab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request form for receipt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fills out necessary information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submits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form gets sent to 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flow, if form submitted with invalid information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 will show that there was invalid information given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form will be shown again to the Attendee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fills out the necessary information and continues to step 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