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ReadBuildingList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UC-3.2.32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ReadBuildingList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a List of Buildings and the schedules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 List of Buildings and the schedules for the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will be able to view the list of all buildings available for reservations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Buildings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all Buildings which are available to reserve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more information on the Building including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