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5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Approve Event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UC-3.3.14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Manager-ApproveEventRequest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approves and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Management receives an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 request must have necessary information filled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request is approved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into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Clicks on request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receives Event request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reviews request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clicks approve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 Event Manager has questions before approval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Manager makes note of questions on form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Sends back form to whomever sent it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continues at step 6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