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Send 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UC-3.5.07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Inventory-SendInventory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sends inventory over to Event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is a specific Event coming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inventory to send 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must be an Event that needs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inventory is sent to 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takes necessary inventory from stock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That inventory is decremented from stock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sends inventory shipment to Event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here is not enough stock in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sends request to supplier for more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When an Event is coming 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