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Remove 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Talent-RequestAccountDeactivation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has deactivated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leave their schedule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deactivated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remove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asks if they are 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confirms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declines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