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C3A" w:rsidRDefault="009B5C3A" w:rsidP="009B5C3A">
      <w:pPr>
        <w:pStyle w:val="Heading1"/>
        <w:rPr>
          <w:color w:val="A6A6A6"/>
        </w:rPr>
      </w:pPr>
      <w:bookmarkStart w:id="0" w:name="_Toc221528081"/>
      <w:r>
        <w:t xml:space="preserve">Feature Name </w:t>
      </w:r>
      <w:r w:rsidRPr="00670215">
        <w:rPr>
          <w:color w:val="A6A6A6"/>
        </w:rPr>
        <w:t>(</w:t>
      </w:r>
      <w:r w:rsidR="00101F55">
        <w:rPr>
          <w:color w:val="A6A6A6"/>
        </w:rPr>
        <w:t>Send Ticket</w:t>
      </w:r>
      <w:r w:rsidRPr="00670215">
        <w:rPr>
          <w:color w:val="A6A6A6"/>
        </w:rPr>
        <w:t>)</w:t>
      </w:r>
      <w:bookmarkEnd w:id="0"/>
    </w:p>
    <w:p w:rsidR="009B5C3A" w:rsidRDefault="009B5C3A" w:rsidP="009B5C3A">
      <w:pPr>
        <w:pStyle w:val="Heading2"/>
      </w:pPr>
      <w:bookmarkStart w:id="1" w:name="_Toc221528082"/>
      <w:r>
        <w:t>Feature Process Flow / Use Case Model</w:t>
      </w:r>
      <w:bookmarkEnd w:id="1"/>
    </w:p>
    <w:p w:rsidR="009B5C3A" w:rsidRPr="00C86C3C" w:rsidRDefault="009B5C3A" w:rsidP="009B5C3A">
      <w:pPr>
        <w:pStyle w:val="Heading2"/>
      </w:pPr>
      <w:bookmarkStart w:id="2" w:name="_Toc221528083"/>
      <w:r>
        <w:t>Use Case(s)</w:t>
      </w:r>
      <w:bookmarkEnd w:id="2"/>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9B5C3A" w:rsidRPr="00670215" w:rsidTr="00DA6BED">
        <w:tc>
          <w:tcPr>
            <w:tcW w:w="1818" w:type="dxa"/>
            <w:tcBorders>
              <w:top w:val="single" w:sz="12" w:space="0" w:color="auto"/>
              <w:bottom w:val="single" w:sz="6" w:space="0" w:color="auto"/>
            </w:tcBorders>
            <w:shd w:val="clear" w:color="auto" w:fill="F2F2F2"/>
          </w:tcPr>
          <w:p w:rsidR="009B5C3A" w:rsidRPr="00BF3061" w:rsidRDefault="009B5C3A" w:rsidP="00DA6BED">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9B5C3A" w:rsidRPr="00C86C3C" w:rsidRDefault="00101F55" w:rsidP="00DA6BED">
            <w:pPr>
              <w:pStyle w:val="Hints"/>
              <w:rPr>
                <w:rFonts w:cs="Arial"/>
                <w:color w:val="A6A6A6"/>
              </w:rPr>
            </w:pPr>
            <w:r>
              <w:rPr>
                <w:rFonts w:cs="Arial"/>
                <w:color w:val="A6A6A6"/>
              </w:rPr>
              <w:t>1.5.01</w:t>
            </w:r>
          </w:p>
        </w:tc>
      </w:tr>
      <w:tr w:rsidR="009B5C3A" w:rsidRPr="00670215" w:rsidTr="00DA6BED">
        <w:tc>
          <w:tcPr>
            <w:tcW w:w="1818" w:type="dxa"/>
            <w:tcBorders>
              <w:top w:val="single" w:sz="6" w:space="0" w:color="auto"/>
              <w:bottom w:val="single" w:sz="6" w:space="0" w:color="auto"/>
            </w:tcBorders>
            <w:shd w:val="clear" w:color="auto" w:fill="F2F2F2"/>
          </w:tcPr>
          <w:p w:rsidR="009B5C3A" w:rsidRPr="00BF3061" w:rsidRDefault="009B5C3A" w:rsidP="00DA6BED">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9B5C3A" w:rsidRPr="00C86C3C" w:rsidRDefault="00101F55" w:rsidP="00DA6BED">
            <w:pPr>
              <w:pStyle w:val="Hints"/>
              <w:rPr>
                <w:rFonts w:cs="Arial"/>
                <w:color w:val="A6A6A6"/>
              </w:rPr>
            </w:pPr>
            <w:r>
              <w:rPr>
                <w:rFonts w:cs="Arial"/>
                <w:color w:val="A6A6A6"/>
              </w:rPr>
              <w:t>Send Ticket</w:t>
            </w:r>
            <w:r w:rsidR="009B5C3A">
              <w:rPr>
                <w:rFonts w:cs="Arial"/>
                <w:color w:val="A6A6A6"/>
              </w:rPr>
              <w:t xml:space="preserve"> </w:t>
            </w:r>
          </w:p>
        </w:tc>
      </w:tr>
      <w:tr w:rsidR="009B5C3A" w:rsidRPr="00670215" w:rsidTr="00DA6BED">
        <w:tc>
          <w:tcPr>
            <w:tcW w:w="1818" w:type="dxa"/>
            <w:tcBorders>
              <w:top w:val="single" w:sz="6" w:space="0" w:color="auto"/>
              <w:bottom w:val="single" w:sz="6" w:space="0" w:color="auto"/>
            </w:tcBorders>
            <w:shd w:val="clear" w:color="auto" w:fill="F2F2F2"/>
          </w:tcPr>
          <w:p w:rsidR="009B5C3A" w:rsidRPr="00BF3061" w:rsidRDefault="009B5C3A" w:rsidP="00DA6BED">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9B5C3A" w:rsidRPr="00670215" w:rsidRDefault="00101F55" w:rsidP="00DA6BED">
            <w:pPr>
              <w:rPr>
                <w:rFonts w:cs="Arial"/>
                <w:szCs w:val="20"/>
              </w:rPr>
            </w:pPr>
            <w:r>
              <w:rPr>
                <w:rFonts w:cs="Arial"/>
                <w:szCs w:val="20"/>
              </w:rPr>
              <w:t>Phillip Hansen</w:t>
            </w:r>
          </w:p>
        </w:tc>
        <w:tc>
          <w:tcPr>
            <w:tcW w:w="2160" w:type="dxa"/>
            <w:tcBorders>
              <w:top w:val="single" w:sz="6" w:space="0" w:color="auto"/>
              <w:bottom w:val="single" w:sz="6" w:space="0" w:color="auto"/>
            </w:tcBorders>
            <w:shd w:val="clear" w:color="auto" w:fill="F2F2F2"/>
          </w:tcPr>
          <w:p w:rsidR="009B5C3A" w:rsidRPr="00C86C3C" w:rsidRDefault="009B5C3A" w:rsidP="00DA6BED">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9B5C3A" w:rsidRPr="00670215" w:rsidRDefault="009B5C3A" w:rsidP="00DA6BED">
            <w:pPr>
              <w:rPr>
                <w:rFonts w:cs="Arial"/>
                <w:szCs w:val="20"/>
              </w:rPr>
            </w:pPr>
          </w:p>
        </w:tc>
      </w:tr>
      <w:tr w:rsidR="009B5C3A" w:rsidRPr="00670215" w:rsidTr="00DA6BED">
        <w:tc>
          <w:tcPr>
            <w:tcW w:w="1818" w:type="dxa"/>
            <w:tcBorders>
              <w:top w:val="single" w:sz="6" w:space="0" w:color="auto"/>
              <w:bottom w:val="single" w:sz="6" w:space="0" w:color="auto"/>
            </w:tcBorders>
            <w:shd w:val="clear" w:color="auto" w:fill="F2F2F2"/>
          </w:tcPr>
          <w:p w:rsidR="009B5C3A" w:rsidRPr="00BF3061" w:rsidRDefault="009B5C3A" w:rsidP="00DA6BED">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9B5C3A" w:rsidRPr="00670215" w:rsidRDefault="00101F55" w:rsidP="00DA6BED">
            <w:pPr>
              <w:rPr>
                <w:rFonts w:cs="Arial"/>
                <w:szCs w:val="20"/>
              </w:rPr>
            </w:pPr>
            <w:r>
              <w:rPr>
                <w:rFonts w:cs="Arial"/>
                <w:szCs w:val="20"/>
              </w:rPr>
              <w:t>10/25/2018</w:t>
            </w:r>
          </w:p>
        </w:tc>
        <w:tc>
          <w:tcPr>
            <w:tcW w:w="2160" w:type="dxa"/>
            <w:tcBorders>
              <w:top w:val="single" w:sz="6" w:space="0" w:color="auto"/>
              <w:bottom w:val="single" w:sz="6" w:space="0" w:color="auto"/>
            </w:tcBorders>
            <w:shd w:val="clear" w:color="auto" w:fill="F2F2F2"/>
          </w:tcPr>
          <w:p w:rsidR="009B5C3A" w:rsidRPr="00C86C3C" w:rsidRDefault="009B5C3A" w:rsidP="00DA6BED">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9B5C3A" w:rsidRPr="00670215" w:rsidRDefault="009B5C3A" w:rsidP="00DA6BED">
            <w:pPr>
              <w:rPr>
                <w:rFonts w:cs="Arial"/>
                <w:szCs w:val="20"/>
              </w:rPr>
            </w:pPr>
          </w:p>
        </w:tc>
      </w:tr>
      <w:tr w:rsidR="009B5C3A" w:rsidRPr="00670215" w:rsidTr="00DA6BED">
        <w:tc>
          <w:tcPr>
            <w:tcW w:w="2628" w:type="dxa"/>
            <w:gridSpan w:val="2"/>
            <w:tcBorders>
              <w:top w:val="single" w:sz="6" w:space="0" w:color="auto"/>
            </w:tcBorders>
          </w:tcPr>
          <w:p w:rsidR="009B5C3A" w:rsidRDefault="009B5C3A" w:rsidP="00DA6BED">
            <w:pPr>
              <w:jc w:val="right"/>
              <w:rPr>
                <w:rFonts w:cs="Arial"/>
                <w:b/>
                <w:sz w:val="22"/>
                <w:szCs w:val="22"/>
              </w:rPr>
            </w:pPr>
          </w:p>
          <w:p w:rsidR="009B5C3A" w:rsidRPr="00670215" w:rsidRDefault="009B5C3A" w:rsidP="00DA6BED">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9B5C3A" w:rsidRPr="00670215" w:rsidRDefault="00101F55" w:rsidP="00DA6BED">
            <w:pPr>
              <w:pStyle w:val="Hints"/>
              <w:rPr>
                <w:rFonts w:cs="Arial"/>
                <w:color w:val="A6A6A6"/>
              </w:rPr>
            </w:pPr>
            <w:r>
              <w:rPr>
                <w:rFonts w:cs="Arial"/>
                <w:color w:val="A6A6A6"/>
              </w:rPr>
              <w:t>Waiter</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Description:</w:t>
            </w:r>
          </w:p>
        </w:tc>
        <w:tc>
          <w:tcPr>
            <w:tcW w:w="7110" w:type="dxa"/>
            <w:gridSpan w:val="3"/>
          </w:tcPr>
          <w:p w:rsidR="009B5C3A" w:rsidRPr="00101F55" w:rsidRDefault="00101F55" w:rsidP="00101F55">
            <w:r w:rsidRPr="00101F55">
              <w:rPr>
                <w:rFonts w:cs="Arial"/>
                <w:color w:val="A6A6A6"/>
                <w:szCs w:val="20"/>
              </w:rPr>
              <w:t>User will send the ticket back to the respected employee (food items will only be sent to the chefs, alcoholic beverages will only be sent to the bartender) so the items can be displayed and made for the User</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Trigger:</w:t>
            </w:r>
          </w:p>
        </w:tc>
        <w:tc>
          <w:tcPr>
            <w:tcW w:w="7110" w:type="dxa"/>
            <w:gridSpan w:val="3"/>
          </w:tcPr>
          <w:p w:rsidR="009B5C3A" w:rsidRPr="00101F55" w:rsidRDefault="00101F55" w:rsidP="00101F55">
            <w:pPr>
              <w:rPr>
                <w:color w:val="5F5F5F"/>
              </w:rPr>
            </w:pPr>
            <w:r w:rsidRPr="00101F55">
              <w:rPr>
                <w:rFonts w:cs="Arial"/>
                <w:color w:val="A6A6A6"/>
                <w:szCs w:val="20"/>
              </w:rPr>
              <w:t>User clicks on a button that is labeled ‘Send’</w:t>
            </w:r>
          </w:p>
        </w:tc>
      </w:tr>
      <w:tr w:rsidR="009B5C3A" w:rsidRPr="00670215" w:rsidTr="00DA6BED">
        <w:trPr>
          <w:trHeight w:val="813"/>
        </w:trPr>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Preconditions:</w:t>
            </w:r>
          </w:p>
        </w:tc>
        <w:tc>
          <w:tcPr>
            <w:tcW w:w="7110" w:type="dxa"/>
            <w:gridSpan w:val="3"/>
          </w:tcPr>
          <w:p w:rsidR="009B5C3A" w:rsidRPr="00101F55" w:rsidRDefault="00101F55" w:rsidP="00101F55">
            <w:pPr>
              <w:rPr>
                <w:rFonts w:cs="Arial"/>
                <w:color w:val="A6A6A6"/>
                <w:szCs w:val="20"/>
              </w:rPr>
            </w:pPr>
            <w:r w:rsidRPr="00101F55">
              <w:rPr>
                <w:rFonts w:cs="Arial"/>
                <w:color w:val="A6A6A6"/>
                <w:szCs w:val="20"/>
              </w:rPr>
              <w:t>User added items and beverages to a ticket</w:t>
            </w:r>
          </w:p>
        </w:tc>
        <w:bookmarkStart w:id="3" w:name="_GoBack"/>
        <w:bookmarkEnd w:id="3"/>
      </w:tr>
      <w:tr w:rsidR="009B5C3A" w:rsidRPr="00670215" w:rsidTr="00DA6BED">
        <w:tc>
          <w:tcPr>
            <w:tcW w:w="2628" w:type="dxa"/>
            <w:gridSpan w:val="2"/>
          </w:tcPr>
          <w:p w:rsidR="009B5C3A" w:rsidRPr="00670215" w:rsidRDefault="009B5C3A" w:rsidP="00DA6BED">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110" w:type="dxa"/>
            <w:gridSpan w:val="3"/>
          </w:tcPr>
          <w:p w:rsidR="009B5C3A" w:rsidRPr="00101F55" w:rsidRDefault="00101F55" w:rsidP="00101F55">
            <w:pPr>
              <w:pStyle w:val="Hints"/>
              <w:rPr>
                <w:rFonts w:cs="Arial"/>
                <w:color w:val="A6A6A6"/>
              </w:rPr>
            </w:pPr>
            <w:r w:rsidRPr="00101F55">
              <w:rPr>
                <w:rFonts w:cs="Arial"/>
                <w:color w:val="A6A6A6"/>
              </w:rPr>
              <w:t>Respected staff can see the items sent from a table</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Normal Flow:</w:t>
            </w:r>
          </w:p>
        </w:tc>
        <w:tc>
          <w:tcPr>
            <w:tcW w:w="7110" w:type="dxa"/>
            <w:gridSpan w:val="3"/>
          </w:tcPr>
          <w:p w:rsidR="00101F55" w:rsidRPr="00101F55" w:rsidRDefault="00101F55" w:rsidP="00101F55">
            <w:pPr>
              <w:numPr>
                <w:ilvl w:val="0"/>
                <w:numId w:val="2"/>
              </w:numPr>
              <w:rPr>
                <w:rFonts w:cs="Arial"/>
                <w:color w:val="A6A6A6"/>
                <w:szCs w:val="20"/>
              </w:rPr>
            </w:pPr>
            <w:r w:rsidRPr="00101F55">
              <w:rPr>
                <w:rFonts w:cs="Arial"/>
                <w:color w:val="A6A6A6"/>
                <w:szCs w:val="20"/>
              </w:rPr>
              <w:t>User will click ‘Send’ after adding the needed items to a ticket</w:t>
            </w:r>
          </w:p>
          <w:p w:rsidR="00101F55" w:rsidRPr="00101F55" w:rsidRDefault="00101F55" w:rsidP="00101F55">
            <w:pPr>
              <w:numPr>
                <w:ilvl w:val="0"/>
                <w:numId w:val="2"/>
              </w:numPr>
              <w:rPr>
                <w:rFonts w:cs="Arial"/>
                <w:color w:val="A6A6A6"/>
                <w:szCs w:val="20"/>
              </w:rPr>
            </w:pPr>
            <w:r w:rsidRPr="00101F55">
              <w:rPr>
                <w:rFonts w:cs="Arial"/>
                <w:color w:val="A6A6A6"/>
                <w:szCs w:val="20"/>
              </w:rPr>
              <w:t>All food items added to the ticket will be sent to a system for Chefs</w:t>
            </w:r>
          </w:p>
          <w:p w:rsidR="00101F55" w:rsidRPr="00101F55" w:rsidRDefault="00101F55" w:rsidP="00101F55">
            <w:pPr>
              <w:numPr>
                <w:ilvl w:val="0"/>
                <w:numId w:val="2"/>
              </w:numPr>
              <w:rPr>
                <w:rFonts w:cs="Arial"/>
                <w:color w:val="A6A6A6"/>
                <w:szCs w:val="20"/>
              </w:rPr>
            </w:pPr>
            <w:r w:rsidRPr="00101F55">
              <w:rPr>
                <w:rFonts w:cs="Arial"/>
                <w:color w:val="A6A6A6"/>
                <w:szCs w:val="20"/>
              </w:rPr>
              <w:t>All alcohol items added to the ticket will be sent to a system for Bartenders</w:t>
            </w:r>
          </w:p>
          <w:p w:rsidR="009B5C3A" w:rsidRPr="00101F55" w:rsidRDefault="00101F55" w:rsidP="00101F55">
            <w:pPr>
              <w:numPr>
                <w:ilvl w:val="0"/>
                <w:numId w:val="2"/>
              </w:numPr>
            </w:pPr>
            <w:r w:rsidRPr="00101F55">
              <w:rPr>
                <w:rFonts w:cs="Arial"/>
                <w:color w:val="A6A6A6"/>
                <w:szCs w:val="20"/>
              </w:rPr>
              <w:t>The User’s system will automatically sign them out and close the screen after items are sent</w:t>
            </w:r>
          </w:p>
        </w:tc>
      </w:tr>
      <w:tr w:rsidR="009B5C3A" w:rsidRPr="00670215" w:rsidTr="00DA6BED">
        <w:tc>
          <w:tcPr>
            <w:tcW w:w="2628" w:type="dxa"/>
            <w:gridSpan w:val="2"/>
          </w:tcPr>
          <w:p w:rsidR="009B5C3A" w:rsidRDefault="009B5C3A" w:rsidP="00DA6BED">
            <w:pPr>
              <w:jc w:val="right"/>
              <w:rPr>
                <w:rFonts w:cs="Arial"/>
                <w:b/>
                <w:sz w:val="22"/>
                <w:szCs w:val="22"/>
              </w:rPr>
            </w:pPr>
            <w:r w:rsidRPr="00670215">
              <w:rPr>
                <w:rFonts w:cs="Arial"/>
                <w:b/>
                <w:sz w:val="22"/>
                <w:szCs w:val="22"/>
              </w:rPr>
              <w:t>Alternative Flows:</w:t>
            </w:r>
          </w:p>
          <w:p w:rsidR="009B5C3A" w:rsidRPr="005D7E8E" w:rsidRDefault="009B5C3A" w:rsidP="00DA6BED">
            <w:pPr>
              <w:jc w:val="right"/>
              <w:rPr>
                <w:rFonts w:cs="Arial"/>
                <w:b/>
                <w:color w:val="BFBFBF"/>
                <w:szCs w:val="20"/>
              </w:rPr>
            </w:pPr>
            <w:r w:rsidRPr="005D7E8E">
              <w:rPr>
                <w:rFonts w:cs="Arial"/>
                <w:b/>
                <w:color w:val="BFBFBF"/>
                <w:szCs w:val="20"/>
              </w:rPr>
              <w:t>[Alternative Flow 1 – Not in Network]</w:t>
            </w:r>
          </w:p>
        </w:tc>
        <w:tc>
          <w:tcPr>
            <w:tcW w:w="7110" w:type="dxa"/>
            <w:gridSpan w:val="3"/>
          </w:tcPr>
          <w:p w:rsidR="009B5C3A" w:rsidRPr="006D467B" w:rsidRDefault="00CB461C" w:rsidP="00DA6BED">
            <w:pPr>
              <w:pStyle w:val="Hints"/>
              <w:tabs>
                <w:tab w:val="left" w:pos="432"/>
              </w:tabs>
              <w:rPr>
                <w:rFonts w:cs="Arial"/>
                <w:color w:val="A6A6A6"/>
              </w:rPr>
            </w:pPr>
            <w:r>
              <w:rPr>
                <w:rFonts w:cs="Arial"/>
                <w:color w:val="A6A6A6"/>
              </w:rPr>
              <w:t>N/A</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Exceptions:</w:t>
            </w:r>
          </w:p>
        </w:tc>
        <w:tc>
          <w:tcPr>
            <w:tcW w:w="7110" w:type="dxa"/>
            <w:gridSpan w:val="3"/>
          </w:tcPr>
          <w:p w:rsidR="009B5C3A" w:rsidRPr="00670215" w:rsidRDefault="009B5C3A" w:rsidP="009B5C3A">
            <w:pPr>
              <w:numPr>
                <w:ilvl w:val="0"/>
                <w:numId w:val="7"/>
              </w:numPr>
              <w:rPr>
                <w:rFonts w:cs="Arial"/>
                <w:color w:val="A6A6A6"/>
                <w:szCs w:val="20"/>
              </w:rPr>
            </w:pPr>
            <w:r>
              <w:rPr>
                <w:rFonts w:cs="Arial"/>
                <w:color w:val="A6A6A6"/>
                <w:szCs w:val="20"/>
              </w:rPr>
              <w:t xml:space="preserve"> </w:t>
            </w:r>
            <w:r w:rsidR="00CB461C">
              <w:rPr>
                <w:rFonts w:cs="Arial"/>
                <w:color w:val="A6A6A6"/>
                <w:szCs w:val="20"/>
              </w:rPr>
              <w:t>N/A</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Includes:</w:t>
            </w:r>
          </w:p>
        </w:tc>
        <w:tc>
          <w:tcPr>
            <w:tcW w:w="7110" w:type="dxa"/>
            <w:gridSpan w:val="3"/>
          </w:tcPr>
          <w:p w:rsidR="009B5C3A" w:rsidRPr="00670215" w:rsidRDefault="00CB461C" w:rsidP="00DA6BED">
            <w:pPr>
              <w:rPr>
                <w:rFonts w:cs="Arial"/>
                <w:color w:val="A6A6A6"/>
                <w:szCs w:val="20"/>
              </w:rPr>
            </w:pPr>
            <w:r>
              <w:rPr>
                <w:rFonts w:cs="Arial"/>
                <w:color w:val="A6A6A6"/>
                <w:szCs w:val="20"/>
              </w:rPr>
              <w:t>N/A</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Frequency of Use:</w:t>
            </w:r>
          </w:p>
        </w:tc>
        <w:tc>
          <w:tcPr>
            <w:tcW w:w="7110" w:type="dxa"/>
            <w:gridSpan w:val="3"/>
          </w:tcPr>
          <w:p w:rsidR="009B5C3A" w:rsidRPr="00670215" w:rsidRDefault="00101F55" w:rsidP="00DA6BED">
            <w:pPr>
              <w:pStyle w:val="Hints"/>
              <w:rPr>
                <w:rFonts w:cs="Arial"/>
                <w:color w:val="A6A6A6"/>
              </w:rPr>
            </w:pPr>
            <w:r>
              <w:rPr>
                <w:rFonts w:cs="Arial"/>
                <w:color w:val="A6A6A6"/>
              </w:rPr>
              <w:t xml:space="preserve"> As often as needed</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Special Requirements:</w:t>
            </w:r>
          </w:p>
        </w:tc>
        <w:tc>
          <w:tcPr>
            <w:tcW w:w="7110" w:type="dxa"/>
            <w:gridSpan w:val="3"/>
          </w:tcPr>
          <w:p w:rsidR="00101F55" w:rsidRPr="00101F55" w:rsidRDefault="00101F55" w:rsidP="00101F55">
            <w:pPr>
              <w:pStyle w:val="Hints"/>
              <w:rPr>
                <w:rFonts w:cs="Arial"/>
                <w:color w:val="A6A6A6"/>
              </w:rPr>
            </w:pPr>
            <w:r w:rsidRPr="00101F55">
              <w:rPr>
                <w:rFonts w:cs="Arial"/>
                <w:color w:val="A6A6A6"/>
              </w:rPr>
              <w:t>User Interface</w:t>
            </w:r>
          </w:p>
          <w:p w:rsidR="00101F55" w:rsidRPr="00101F55" w:rsidRDefault="00101F55" w:rsidP="00101F55">
            <w:pPr>
              <w:pStyle w:val="Hints"/>
              <w:numPr>
                <w:ilvl w:val="0"/>
                <w:numId w:val="11"/>
              </w:numPr>
              <w:rPr>
                <w:rFonts w:cs="Arial"/>
                <w:color w:val="A6A6A6"/>
              </w:rPr>
            </w:pPr>
            <w:r w:rsidRPr="00101F55">
              <w:rPr>
                <w:rFonts w:cs="Arial"/>
                <w:color w:val="A6A6A6"/>
              </w:rPr>
              <w:t>A second ‘Send’ button will also display ‘Send &amp; Print’, so the ticket may send all items through, and print the receipt for the User</w:t>
            </w:r>
          </w:p>
          <w:p w:rsidR="00101F55" w:rsidRPr="00101F55" w:rsidRDefault="00101F55" w:rsidP="00101F55">
            <w:pPr>
              <w:pStyle w:val="Hints"/>
              <w:numPr>
                <w:ilvl w:val="1"/>
                <w:numId w:val="11"/>
              </w:numPr>
              <w:rPr>
                <w:rFonts w:cs="Arial"/>
                <w:color w:val="A6A6A6"/>
              </w:rPr>
            </w:pPr>
            <w:r w:rsidRPr="00101F55">
              <w:rPr>
                <w:rFonts w:cs="Arial"/>
                <w:color w:val="A6A6A6"/>
              </w:rPr>
              <w:t>If there are multiple guests, the ticket will calculate the total for every guests, and all the items will be under one receipt</w:t>
            </w:r>
          </w:p>
          <w:p w:rsidR="009B5C3A" w:rsidRPr="00101F55" w:rsidRDefault="00101F55" w:rsidP="00DA6BED">
            <w:pPr>
              <w:pStyle w:val="Hints"/>
              <w:numPr>
                <w:ilvl w:val="0"/>
                <w:numId w:val="11"/>
              </w:numPr>
            </w:pPr>
            <w:r w:rsidRPr="00101F55">
              <w:rPr>
                <w:rFonts w:cs="Arial"/>
                <w:color w:val="A6A6A6"/>
              </w:rPr>
              <w:t>After the User hit’s ‘Send’, the screen will automatically go back and display the User’s tables when they first signed in</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Assumptions:</w:t>
            </w:r>
          </w:p>
        </w:tc>
        <w:tc>
          <w:tcPr>
            <w:tcW w:w="7110" w:type="dxa"/>
            <w:gridSpan w:val="3"/>
          </w:tcPr>
          <w:p w:rsidR="009B5C3A" w:rsidRPr="00670215" w:rsidRDefault="00BB17D2" w:rsidP="00DA6BED">
            <w:pPr>
              <w:pStyle w:val="Hints"/>
              <w:rPr>
                <w:rFonts w:cs="Arial"/>
                <w:color w:val="A6A6A6"/>
              </w:rPr>
            </w:pPr>
            <w:r>
              <w:rPr>
                <w:rFonts w:cs="Arial"/>
                <w:color w:val="A6A6A6"/>
              </w:rPr>
              <w:t>User understands English</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Notes and Issues:</w:t>
            </w:r>
          </w:p>
        </w:tc>
        <w:tc>
          <w:tcPr>
            <w:tcW w:w="7110" w:type="dxa"/>
            <w:gridSpan w:val="3"/>
          </w:tcPr>
          <w:p w:rsidR="009B5C3A" w:rsidRDefault="009B5C3A" w:rsidP="00DA6BED">
            <w:pPr>
              <w:pStyle w:val="Hints"/>
              <w:rPr>
                <w:rFonts w:cs="Arial"/>
                <w:color w:val="A6A6A6"/>
              </w:rPr>
            </w:pPr>
            <w:r>
              <w:rPr>
                <w:rFonts w:cs="Arial"/>
                <w:color w:val="A6A6A6"/>
              </w:rPr>
              <w:t>[</w:t>
            </w:r>
            <w:r w:rsidRPr="0016386E">
              <w:rPr>
                <w:rFonts w:cs="Arial"/>
                <w:color w:val="A6A6A6"/>
              </w:rPr>
              <w:t xml:space="preserve">List any additional comments about this use case or any remaining open issues or TBDs (To Be Determined) that must be resolved. </w:t>
            </w:r>
            <w:r>
              <w:rPr>
                <w:rFonts w:cs="Arial"/>
                <w:color w:val="A6A6A6"/>
              </w:rPr>
              <w:t xml:space="preserve"> e.g.</w:t>
            </w:r>
          </w:p>
          <w:p w:rsidR="009B5C3A" w:rsidRDefault="009B5C3A" w:rsidP="00DA6BED">
            <w:pPr>
              <w:pStyle w:val="Hints"/>
              <w:rPr>
                <w:rFonts w:cs="Arial"/>
                <w:color w:val="A6A6A6"/>
              </w:rPr>
            </w:pPr>
          </w:p>
          <w:p w:rsidR="009B5C3A" w:rsidRPr="00670215" w:rsidRDefault="009B5C3A" w:rsidP="009B5C3A">
            <w:pPr>
              <w:pStyle w:val="Hints"/>
              <w:numPr>
                <w:ilvl w:val="0"/>
                <w:numId w:val="8"/>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Pr>
                <w:rFonts w:cs="Arial"/>
                <w:color w:val="A6A6A6"/>
              </w:rPr>
              <w:t>]</w:t>
            </w:r>
            <w:r w:rsidRPr="00670215">
              <w:rPr>
                <w:rFonts w:cs="Arial"/>
                <w:color w:val="A6A6A6"/>
              </w:rPr>
              <w:t xml:space="preserve"> </w:t>
            </w:r>
          </w:p>
        </w:tc>
      </w:tr>
    </w:tbl>
    <w:p w:rsidR="009B5C3A" w:rsidRDefault="009B5C3A" w:rsidP="009B5C3A">
      <w:pPr>
        <w:rPr>
          <w:rFonts w:ascii="Trebuchet MS" w:hAnsi="Trebuchet MS"/>
        </w:rPr>
      </w:pPr>
    </w:p>
    <w:p w:rsidR="009B5C3A" w:rsidRDefault="009B5C3A" w:rsidP="009B5C3A">
      <w:pPr>
        <w:rPr>
          <w:rFonts w:ascii="Trebuchet MS" w:hAnsi="Trebuchet MS"/>
        </w:rPr>
      </w:pPr>
    </w:p>
    <w:sectPr w:rsidR="009B5C3A" w:rsidSect="00960F0D">
      <w:headerReference w:type="default" r:id="rId7"/>
      <w:footerReference w:type="default" r:id="rId8"/>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A3580">
      <w:r>
        <w:separator/>
      </w:r>
    </w:p>
  </w:endnote>
  <w:endnote w:type="continuationSeparator" w:id="0">
    <w:p w:rsidR="00000000" w:rsidRDefault="00DA3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9B5C3A" w:rsidP="004A7EEA">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BB17D2">
      <w:rPr>
        <w:noProof/>
        <w:sz w:val="12"/>
        <w:szCs w:val="12"/>
      </w:rPr>
      <w:t>1</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101F55">
      <w:rPr>
        <w:noProof/>
        <w:sz w:val="12"/>
        <w:szCs w:val="12"/>
      </w:rPr>
      <w:t>9/7/2018</w:t>
    </w:r>
    <w:r>
      <w:rPr>
        <w:sz w:val="12"/>
        <w:szCs w:val="12"/>
      </w:rPr>
      <w:fldChar w:fldCharType="end"/>
    </w:r>
  </w:p>
  <w:p w:rsidR="00FB3CF6" w:rsidRPr="004A7EEA" w:rsidRDefault="00DA3580"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A3580">
      <w:r>
        <w:separator/>
      </w:r>
    </w:p>
  </w:footnote>
  <w:footnote w:type="continuationSeparator" w:id="0">
    <w:p w:rsidR="00000000" w:rsidRDefault="00DA3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DA3580" w:rsidP="00E906D9">
    <w:pPr>
      <w:pStyle w:val="Header"/>
      <w:pBdr>
        <w:bottom w:val="single" w:sz="4" w:space="2" w:color="auto"/>
      </w:pBdr>
      <w:tabs>
        <w:tab w:val="right" w:pos="7920"/>
      </w:tabs>
      <w:rPr>
        <w:noProof/>
      </w:rPr>
    </w:pPr>
  </w:p>
  <w:p w:rsidR="007E7FAB" w:rsidRDefault="00DA3580" w:rsidP="00E906D9">
    <w:pPr>
      <w:pStyle w:val="Header"/>
      <w:pBdr>
        <w:bottom w:val="single" w:sz="4" w:space="2" w:color="auto"/>
      </w:pBdr>
      <w:tabs>
        <w:tab w:val="right" w:pos="7920"/>
      </w:tabs>
      <w:rPr>
        <w:noProof/>
      </w:rPr>
    </w:pPr>
  </w:p>
  <w:p w:rsidR="007E7FAB" w:rsidRDefault="00DA3580" w:rsidP="00E906D9">
    <w:pPr>
      <w:pStyle w:val="Header"/>
      <w:pBdr>
        <w:bottom w:val="single" w:sz="4" w:space="2" w:color="auto"/>
      </w:pBdr>
      <w:tabs>
        <w:tab w:val="right" w:pos="7920"/>
      </w:tabs>
      <w:rPr>
        <w:noProof/>
      </w:rPr>
    </w:pPr>
  </w:p>
  <w:p w:rsidR="007E7FAB" w:rsidRDefault="00DA3580" w:rsidP="00E906D9">
    <w:pPr>
      <w:pStyle w:val="Header"/>
      <w:pBdr>
        <w:bottom w:val="single" w:sz="4" w:space="2" w:color="auto"/>
      </w:pBdr>
      <w:tabs>
        <w:tab w:val="right" w:pos="7920"/>
      </w:tabs>
      <w:rPr>
        <w:noProof/>
      </w:rPr>
    </w:pPr>
  </w:p>
  <w:p w:rsidR="007E7FAB" w:rsidRPr="00E906D9" w:rsidRDefault="00DA3580" w:rsidP="00E906D9">
    <w:pPr>
      <w:pStyle w:val="Header"/>
      <w:pBdr>
        <w:bottom w:val="single" w:sz="4" w:space="2" w:color="auto"/>
      </w:pBdr>
      <w:tabs>
        <w:tab w:val="right" w:pos="7920"/>
      </w:tabs>
    </w:pPr>
  </w:p>
  <w:p w:rsidR="00050CBF" w:rsidRDefault="00DA35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A5122C"/>
    <w:multiLevelType w:val="hybridMultilevel"/>
    <w:tmpl w:val="C02848B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5"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E227BB"/>
    <w:multiLevelType w:val="hybridMultilevel"/>
    <w:tmpl w:val="F9C6A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9"/>
  </w:num>
  <w:num w:numId="3">
    <w:abstractNumId w:val="8"/>
  </w:num>
  <w:num w:numId="4">
    <w:abstractNumId w:val="4"/>
  </w:num>
  <w:num w:numId="5">
    <w:abstractNumId w:val="3"/>
  </w:num>
  <w:num w:numId="6">
    <w:abstractNumId w:val="7"/>
  </w:num>
  <w:num w:numId="7">
    <w:abstractNumId w:val="0"/>
  </w:num>
  <w:num w:numId="8">
    <w:abstractNumId w:val="5"/>
  </w:num>
  <w:num w:numId="9">
    <w:abstractNumId w:val="1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101F55"/>
    <w:rsid w:val="00422D5E"/>
    <w:rsid w:val="009B5C3A"/>
    <w:rsid w:val="00BB17D2"/>
    <w:rsid w:val="00CB461C"/>
    <w:rsid w:val="00DA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C3A"/>
    <w:pPr>
      <w:spacing w:after="0" w:line="240" w:lineRule="auto"/>
    </w:pPr>
    <w:rPr>
      <w:rFonts w:ascii="Arial" w:eastAsia="Times New Roman" w:hAnsi="Arial"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9B5C3A"/>
    <w:rPr>
      <w:rFonts w:ascii="Arial" w:eastAsia="Times New Roman" w:hAnsi="Arial" w:cs="Arial"/>
      <w:b/>
      <w:bCs/>
      <w:kern w:val="32"/>
      <w:sz w:val="32"/>
      <w:szCs w:val="32"/>
    </w:rPr>
  </w:style>
  <w:style w:type="character" w:customStyle="1" w:styleId="Heading2Char">
    <w:name w:val="Heading 2 Char"/>
    <w:basedOn w:val="DefaultParagraphFont"/>
    <w:link w:val="Heading2"/>
    <w:rsid w:val="009B5C3A"/>
    <w:rPr>
      <w:rFonts w:ascii="Arial" w:eastAsia="Times New Roman" w:hAnsi="Arial" w:cs="Arial"/>
      <w:b/>
      <w:bCs/>
      <w:i/>
      <w:iCs/>
      <w:sz w:val="28"/>
      <w:szCs w:val="28"/>
    </w:rPr>
  </w:style>
  <w:style w:type="character" w:customStyle="1" w:styleId="Heading3Char">
    <w:name w:val="Heading 3 Char"/>
    <w:basedOn w:val="DefaultParagraphFont"/>
    <w:link w:val="Heading3"/>
    <w:rsid w:val="009B5C3A"/>
    <w:rPr>
      <w:rFonts w:ascii="Arial" w:eastAsia="Times New Roman" w:hAnsi="Arial" w:cs="Arial"/>
      <w:b/>
      <w:bCs/>
      <w:sz w:val="26"/>
      <w:szCs w:val="26"/>
    </w:rPr>
  </w:style>
  <w:style w:type="character" w:customStyle="1" w:styleId="Heading4Char">
    <w:name w:val="Heading 4 Char"/>
    <w:basedOn w:val="DefaultParagraphFont"/>
    <w:link w:val="Heading4"/>
    <w:rsid w:val="009B5C3A"/>
    <w:rPr>
      <w:rFonts w:ascii="Calibri" w:eastAsia="Times New Roman" w:hAnsi="Calibri" w:cs="Times New Roman"/>
      <w:b/>
      <w:bCs/>
      <w:sz w:val="28"/>
      <w:szCs w:val="28"/>
    </w:rPr>
  </w:style>
  <w:style w:type="character" w:customStyle="1" w:styleId="Heading5Char">
    <w:name w:val="Heading 5 Char"/>
    <w:basedOn w:val="DefaultParagraphFont"/>
    <w:link w:val="Heading5"/>
    <w:rsid w:val="009B5C3A"/>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9B5C3A"/>
    <w:rPr>
      <w:rFonts w:ascii="Calibri" w:eastAsia="Times New Roman" w:hAnsi="Calibri" w:cs="Times New Roman"/>
      <w:b/>
      <w:bCs/>
    </w:rPr>
  </w:style>
  <w:style w:type="character" w:customStyle="1" w:styleId="Heading7Char">
    <w:name w:val="Heading 7 Char"/>
    <w:basedOn w:val="DefaultParagraphFont"/>
    <w:link w:val="Heading7"/>
    <w:semiHidden/>
    <w:rsid w:val="009B5C3A"/>
    <w:rPr>
      <w:rFonts w:ascii="Calibri" w:eastAsia="Times New Roman" w:hAnsi="Calibri" w:cs="Times New Roman"/>
      <w:sz w:val="20"/>
      <w:szCs w:val="24"/>
    </w:rPr>
  </w:style>
  <w:style w:type="character" w:customStyle="1" w:styleId="Heading8Char">
    <w:name w:val="Heading 8 Char"/>
    <w:basedOn w:val="DefaultParagraphFont"/>
    <w:link w:val="Heading8"/>
    <w:semiHidden/>
    <w:rsid w:val="009B5C3A"/>
    <w:rPr>
      <w:rFonts w:ascii="Calibri" w:eastAsia="Times New Roman" w:hAnsi="Calibri" w:cs="Times New Roman"/>
      <w:i/>
      <w:iCs/>
      <w:sz w:val="20"/>
      <w:szCs w:val="24"/>
    </w:rPr>
  </w:style>
  <w:style w:type="character" w:customStyle="1" w:styleId="Heading9Char">
    <w:name w:val="Heading 9 Char"/>
    <w:basedOn w:val="DefaultParagraphFont"/>
    <w:link w:val="Heading9"/>
    <w:semiHidden/>
    <w:rsid w:val="009B5C3A"/>
    <w:rPr>
      <w:rFonts w:ascii="Cambria" w:eastAsia="Times New Roman" w:hAnsi="Cambria"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customStyle="1" w:styleId="HeaderChar">
    <w:name w:val="Header Char"/>
    <w:basedOn w:val="DefaultParagraphFont"/>
    <w:link w:val="Header"/>
    <w:rsid w:val="009B5C3A"/>
    <w:rPr>
      <w:rFonts w:ascii="Arial" w:eastAsia="Times New Roman" w:hAnsi="Arial" w:cs="Times New Roman"/>
      <w:sz w:val="20"/>
      <w:szCs w:val="24"/>
    </w:rPr>
  </w:style>
  <w:style w:type="paragraph" w:styleId="Footer">
    <w:name w:val="footer"/>
    <w:basedOn w:val="Normal"/>
    <w:link w:val="FooterChar"/>
    <w:rsid w:val="009B5C3A"/>
    <w:pPr>
      <w:tabs>
        <w:tab w:val="center" w:pos="4320"/>
        <w:tab w:val="right" w:pos="8640"/>
      </w:tabs>
    </w:pPr>
  </w:style>
  <w:style w:type="character" w:customStyle="1" w:styleId="FooterChar">
    <w:name w:val="Footer Char"/>
    <w:basedOn w:val="DefaultParagraphFont"/>
    <w:link w:val="Footer"/>
    <w:rsid w:val="009B5C3A"/>
    <w:rPr>
      <w:rFonts w:ascii="Arial" w:eastAsia="Times New Roman" w:hAnsi="Arial"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customStyle="1" w:styleId="Bodytext">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customStyle="1" w:styleId="Hints">
    <w:name w:val="Hints"/>
    <w:basedOn w:val="Normal"/>
    <w:link w:val="HintsChar"/>
    <w:rsid w:val="009B5C3A"/>
    <w:rPr>
      <w:color w:val="5F5F5F"/>
      <w:szCs w:val="20"/>
    </w:rPr>
  </w:style>
  <w:style w:type="character" w:customStyle="1" w:styleId="HintsChar">
    <w:name w:val="Hints Char"/>
    <w:basedOn w:val="DefaultParagraphFont"/>
    <w:link w:val="Hints"/>
    <w:rsid w:val="009B5C3A"/>
    <w:rPr>
      <w:rFonts w:ascii="Arial" w:eastAsia="Times New Roman" w:hAnsi="Arial"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NH229UF</dc:creator>
  <cp:keywords/>
  <dc:description/>
  <cp:lastModifiedBy>NH228U23</cp:lastModifiedBy>
  <cp:revision>5</cp:revision>
  <dcterms:created xsi:type="dcterms:W3CDTF">2018-09-07T17:29:00Z</dcterms:created>
  <dcterms:modified xsi:type="dcterms:W3CDTF">2018-10-26T00:17:00Z</dcterms:modified>
</cp:coreProperties>
</file>