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3A5D0E" w14:textId="77777777" w:rsidR="009B5C3A" w:rsidRDefault="00F5434B" w:rsidP="009B5C3A">
      <w:pPr>
        <w:pStyle w:val="Heading1"/>
        <w:rPr>
          <w:color w:val="A6A6A6"/>
        </w:rPr>
      </w:pPr>
      <w:r>
        <w:t>Create Account</w:t>
      </w:r>
    </w:p>
    <w:p w14:paraId="2A109C89" w14:textId="77777777" w:rsidR="009B5C3A" w:rsidRDefault="009B5C3A" w:rsidP="009B5C3A">
      <w:pPr>
        <w:pStyle w:val="Heading2"/>
      </w:pPr>
      <w:bookmarkStart w:id="0" w:name="_Toc221528082"/>
      <w:r>
        <w:t>Feature Process Flow / Use Case Model</w:t>
      </w:r>
      <w:bookmarkEnd w:id="0"/>
    </w:p>
    <w:p w14:paraId="5A51F1F5" w14:textId="77777777" w:rsidR="009B5C3A" w:rsidRPr="00C86C3C" w:rsidRDefault="009B5C3A" w:rsidP="009B5C3A">
      <w:pPr>
        <w:pStyle w:val="Heading2"/>
      </w:pPr>
      <w:bookmarkStart w:id="1" w:name="_Toc221528083"/>
      <w:r>
        <w:t>Use Case(s)</w:t>
      </w:r>
      <w:bookmarkEnd w:id="1"/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9B5C3A" w:rsidRPr="00670215" w14:paraId="7AFDC4D3" w14:textId="77777777" w:rsidTr="00DA6BED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14:paraId="14BC3B11" w14:textId="77777777"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14:paraId="1432C6B5" w14:textId="5548825A" w:rsidR="009B5C3A" w:rsidRPr="00034900" w:rsidRDefault="00A62C9A" w:rsidP="00DA6BED">
            <w:pPr>
              <w:pStyle w:val="Hints"/>
              <w:rPr>
                <w:rFonts w:cs="Arial"/>
                <w:color w:val="auto"/>
              </w:rPr>
            </w:pPr>
            <w:proofErr w:type="spellStart"/>
            <w:r>
              <w:rPr>
                <w:rFonts w:cs="Arial"/>
                <w:color w:val="auto"/>
              </w:rPr>
              <w:t>SSA_</w:t>
            </w:r>
            <w:r w:rsidR="00910AF5">
              <w:rPr>
                <w:rFonts w:cs="Arial"/>
                <w:color w:val="auto"/>
              </w:rPr>
              <w:t>Packer</w:t>
            </w:r>
            <w:r>
              <w:rPr>
                <w:rFonts w:cs="Arial"/>
                <w:color w:val="auto"/>
              </w:rPr>
              <w:t>_</w:t>
            </w:r>
            <w:r w:rsidR="00606F0F">
              <w:rPr>
                <w:rFonts w:cs="Arial"/>
                <w:color w:val="auto"/>
              </w:rPr>
              <w:t>ScanPackage</w:t>
            </w:r>
            <w:proofErr w:type="spellEnd"/>
          </w:p>
        </w:tc>
      </w:tr>
      <w:tr w:rsidR="009B5C3A" w:rsidRPr="00670215" w14:paraId="220DE34E" w14:textId="77777777" w:rsidTr="00DA6BE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7474BFE5" w14:textId="77777777"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3DF2AE1A" w14:textId="06250CE6" w:rsidR="009B5C3A" w:rsidRPr="00034900" w:rsidRDefault="00606F0F" w:rsidP="00A62C9A">
            <w:pPr>
              <w:pStyle w:val="Hints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Scan Package</w:t>
            </w:r>
          </w:p>
        </w:tc>
      </w:tr>
      <w:tr w:rsidR="009B5C3A" w:rsidRPr="00670215" w14:paraId="0528EC0B" w14:textId="77777777" w:rsidTr="00DA6BE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09D5E23C" w14:textId="77777777"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6D54C26E" w14:textId="77777777" w:rsidR="009B5C3A" w:rsidRPr="00670215" w:rsidRDefault="00A62C9A" w:rsidP="00DA6BE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Austin Berquam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67B3DD5C" w14:textId="77777777" w:rsidR="009B5C3A" w:rsidRPr="00C86C3C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7A4005BC" w14:textId="77777777" w:rsidR="009B5C3A" w:rsidRPr="00670215" w:rsidRDefault="00A62C9A" w:rsidP="00A62C9A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9/12/2018</w:t>
            </w:r>
          </w:p>
        </w:tc>
      </w:tr>
      <w:tr w:rsidR="009B5C3A" w:rsidRPr="00670215" w14:paraId="33A76E0B" w14:textId="77777777" w:rsidTr="00DA6BE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0DF42775" w14:textId="77777777"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6A9A7597" w14:textId="77777777" w:rsidR="009B5C3A" w:rsidRPr="00670215" w:rsidRDefault="00A62C9A" w:rsidP="00A62C9A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9/12/2018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429E03A3" w14:textId="77777777" w:rsidR="009B5C3A" w:rsidRPr="00C86C3C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Last Revision Date</w:t>
            </w:r>
            <w:r w:rsidRPr="00C86C3C">
              <w:rPr>
                <w:rFonts w:cs="Arial"/>
                <w:b/>
                <w:szCs w:val="20"/>
              </w:rPr>
              <w:t>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42FE5FA1" w14:textId="77777777" w:rsidR="009B5C3A" w:rsidRPr="00670215" w:rsidRDefault="009B5C3A" w:rsidP="00DA6BED">
            <w:pPr>
              <w:rPr>
                <w:rFonts w:cs="Arial"/>
                <w:szCs w:val="20"/>
              </w:rPr>
            </w:pPr>
          </w:p>
        </w:tc>
      </w:tr>
      <w:tr w:rsidR="009B5C3A" w:rsidRPr="00670215" w14:paraId="1BD2CD01" w14:textId="77777777" w:rsidTr="00DA6BED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14:paraId="39356B92" w14:textId="77777777" w:rsidR="009B5C3A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</w:p>
          <w:p w14:paraId="516C9622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14:paraId="4DC864E0" w14:textId="3E134149" w:rsidR="009B5C3A" w:rsidRPr="00034900" w:rsidRDefault="00034900" w:rsidP="00B73EFC">
            <w:pPr>
              <w:pStyle w:val="Hints"/>
              <w:rPr>
                <w:rFonts w:cs="Arial"/>
                <w:color w:val="auto"/>
              </w:rPr>
            </w:pPr>
            <w:r w:rsidRPr="00034900">
              <w:rPr>
                <w:rFonts w:cs="Arial"/>
                <w:color w:val="auto"/>
              </w:rPr>
              <w:t>P</w:t>
            </w:r>
            <w:r>
              <w:rPr>
                <w:rFonts w:cs="Arial"/>
                <w:color w:val="auto"/>
              </w:rPr>
              <w:t xml:space="preserve">rimary: </w:t>
            </w:r>
            <w:r w:rsidR="00910AF5">
              <w:rPr>
                <w:rFonts w:cs="Arial"/>
                <w:color w:val="auto"/>
              </w:rPr>
              <w:t>Packer</w:t>
            </w:r>
          </w:p>
        </w:tc>
      </w:tr>
      <w:tr w:rsidR="009B5C3A" w:rsidRPr="00670215" w14:paraId="13DC94FD" w14:textId="77777777" w:rsidTr="00DA6BED">
        <w:tc>
          <w:tcPr>
            <w:tcW w:w="2628" w:type="dxa"/>
            <w:gridSpan w:val="2"/>
          </w:tcPr>
          <w:p w14:paraId="010F5ADC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110" w:type="dxa"/>
            <w:gridSpan w:val="3"/>
          </w:tcPr>
          <w:p w14:paraId="451D65F1" w14:textId="3946F92E" w:rsidR="009B5C3A" w:rsidRPr="00034900" w:rsidRDefault="00A62C9A" w:rsidP="00DA6BED">
            <w:pPr>
              <w:pStyle w:val="Hints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 xml:space="preserve">User </w:t>
            </w:r>
            <w:r w:rsidR="00606F0F">
              <w:rPr>
                <w:rFonts w:cs="Arial"/>
                <w:color w:val="auto"/>
              </w:rPr>
              <w:t>scans in arriving packages</w:t>
            </w:r>
          </w:p>
        </w:tc>
      </w:tr>
      <w:tr w:rsidR="009B5C3A" w:rsidRPr="00670215" w14:paraId="2956CA4F" w14:textId="77777777" w:rsidTr="00DA6BED">
        <w:tc>
          <w:tcPr>
            <w:tcW w:w="2628" w:type="dxa"/>
            <w:gridSpan w:val="2"/>
          </w:tcPr>
          <w:p w14:paraId="104C62F6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110" w:type="dxa"/>
            <w:gridSpan w:val="3"/>
          </w:tcPr>
          <w:p w14:paraId="5D7D41EB" w14:textId="614B06F6" w:rsidR="009B5C3A" w:rsidRPr="00034900" w:rsidRDefault="00943039" w:rsidP="00A62C9A">
            <w:pPr>
              <w:pStyle w:val="Hints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Th</w:t>
            </w:r>
            <w:r w:rsidR="00F5434B">
              <w:rPr>
                <w:rFonts w:cs="Arial"/>
                <w:color w:val="auto"/>
              </w:rPr>
              <w:t xml:space="preserve">e user selects </w:t>
            </w:r>
            <w:r w:rsidR="00606F0F">
              <w:rPr>
                <w:rFonts w:cs="Arial"/>
                <w:color w:val="auto"/>
              </w:rPr>
              <w:t>“Arrivals”</w:t>
            </w:r>
          </w:p>
        </w:tc>
      </w:tr>
      <w:tr w:rsidR="009B5C3A" w:rsidRPr="00670215" w14:paraId="50444EB1" w14:textId="77777777" w:rsidTr="00DA6BED">
        <w:trPr>
          <w:trHeight w:val="813"/>
        </w:trPr>
        <w:tc>
          <w:tcPr>
            <w:tcW w:w="2628" w:type="dxa"/>
            <w:gridSpan w:val="2"/>
          </w:tcPr>
          <w:p w14:paraId="019C0ECC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Preconditions:</w:t>
            </w:r>
          </w:p>
        </w:tc>
        <w:tc>
          <w:tcPr>
            <w:tcW w:w="7110" w:type="dxa"/>
            <w:gridSpan w:val="3"/>
          </w:tcPr>
          <w:p w14:paraId="5AF05045" w14:textId="77777777" w:rsidR="009B5C3A" w:rsidRPr="00034900" w:rsidRDefault="00034900" w:rsidP="00A62C9A">
            <w:pPr>
              <w:pStyle w:val="Hints"/>
              <w:numPr>
                <w:ilvl w:val="0"/>
                <w:numId w:val="4"/>
              </w:numPr>
              <w:ind w:left="360"/>
              <w:rPr>
                <w:rFonts w:cs="Arial"/>
                <w:color w:val="auto"/>
              </w:rPr>
            </w:pPr>
            <w:r w:rsidRPr="00034900">
              <w:rPr>
                <w:rFonts w:cs="Arial"/>
                <w:color w:val="auto"/>
              </w:rPr>
              <w:t xml:space="preserve">User is </w:t>
            </w:r>
            <w:r w:rsidR="00A62C9A">
              <w:rPr>
                <w:rFonts w:cs="Arial"/>
                <w:color w:val="auto"/>
              </w:rPr>
              <w:t>logged in</w:t>
            </w:r>
          </w:p>
        </w:tc>
      </w:tr>
      <w:tr w:rsidR="009B5C3A" w:rsidRPr="00670215" w14:paraId="605EAEB6" w14:textId="77777777" w:rsidTr="00DA6BED">
        <w:tc>
          <w:tcPr>
            <w:tcW w:w="2628" w:type="dxa"/>
            <w:gridSpan w:val="2"/>
          </w:tcPr>
          <w:p w14:paraId="678BC99E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Postconditions:</w:t>
            </w:r>
          </w:p>
        </w:tc>
        <w:tc>
          <w:tcPr>
            <w:tcW w:w="7110" w:type="dxa"/>
            <w:gridSpan w:val="3"/>
          </w:tcPr>
          <w:p w14:paraId="78C2B31F" w14:textId="6EA86033" w:rsidR="00F5434B" w:rsidRPr="00034900" w:rsidRDefault="00606F0F" w:rsidP="00A62C9A">
            <w:pPr>
              <w:numPr>
                <w:ilvl w:val="0"/>
                <w:numId w:val="5"/>
              </w:numPr>
              <w:ind w:left="36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Package is added to the inventory stock</w:t>
            </w:r>
          </w:p>
        </w:tc>
      </w:tr>
      <w:tr w:rsidR="009B5C3A" w:rsidRPr="00670215" w14:paraId="23DA5769" w14:textId="77777777" w:rsidTr="00DA6BED">
        <w:tc>
          <w:tcPr>
            <w:tcW w:w="2628" w:type="dxa"/>
            <w:gridSpan w:val="2"/>
          </w:tcPr>
          <w:p w14:paraId="2B615F19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110" w:type="dxa"/>
            <w:gridSpan w:val="3"/>
          </w:tcPr>
          <w:p w14:paraId="2B4F0587" w14:textId="3C2C629D" w:rsidR="00910AF5" w:rsidRDefault="00910AF5" w:rsidP="00A62C9A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User selects “</w:t>
            </w:r>
            <w:r w:rsidR="00606F0F">
              <w:rPr>
                <w:rFonts w:cs="Arial"/>
                <w:szCs w:val="20"/>
              </w:rPr>
              <w:t>S</w:t>
            </w:r>
            <w:r w:rsidR="0052224B">
              <w:rPr>
                <w:rFonts w:cs="Arial"/>
                <w:szCs w:val="20"/>
              </w:rPr>
              <w:t>can Package</w:t>
            </w:r>
            <w:r>
              <w:rPr>
                <w:rFonts w:cs="Arial"/>
                <w:szCs w:val="20"/>
              </w:rPr>
              <w:t>”</w:t>
            </w:r>
          </w:p>
          <w:p w14:paraId="3FAC51A5" w14:textId="3AC81309" w:rsidR="00910AF5" w:rsidRDefault="00910AF5" w:rsidP="00A62C9A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User chooses package</w:t>
            </w:r>
          </w:p>
          <w:p w14:paraId="288F0581" w14:textId="4668ED27" w:rsidR="00910AF5" w:rsidRDefault="00910AF5" w:rsidP="00A62C9A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User selects “</w:t>
            </w:r>
            <w:r w:rsidR="0052224B">
              <w:rPr>
                <w:rFonts w:cs="Arial"/>
                <w:szCs w:val="20"/>
              </w:rPr>
              <w:t>Scan</w:t>
            </w:r>
            <w:r>
              <w:rPr>
                <w:rFonts w:cs="Arial"/>
                <w:szCs w:val="20"/>
              </w:rPr>
              <w:t>”</w:t>
            </w:r>
          </w:p>
          <w:p w14:paraId="5899475B" w14:textId="561D1E98" w:rsidR="006870DD" w:rsidRDefault="00910AF5" w:rsidP="00A62C9A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Display a confirm print window</w:t>
            </w:r>
          </w:p>
          <w:p w14:paraId="362B7F31" w14:textId="41CD4D14" w:rsidR="00910AF5" w:rsidRDefault="00910AF5" w:rsidP="00A62C9A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User submits </w:t>
            </w:r>
          </w:p>
          <w:p w14:paraId="0E27B1BD" w14:textId="54AA815A" w:rsidR="00910AF5" w:rsidRPr="00034900" w:rsidRDefault="00910AF5" w:rsidP="00A62C9A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Label is</w:t>
            </w:r>
            <w:r w:rsidR="0052224B">
              <w:rPr>
                <w:rFonts w:cs="Arial"/>
                <w:szCs w:val="20"/>
              </w:rPr>
              <w:t xml:space="preserve"> scanned</w:t>
            </w:r>
          </w:p>
        </w:tc>
      </w:tr>
      <w:tr w:rsidR="009B5C3A" w:rsidRPr="00670215" w14:paraId="7AC5D7BE" w14:textId="77777777" w:rsidTr="00DA6BED">
        <w:tc>
          <w:tcPr>
            <w:tcW w:w="2628" w:type="dxa"/>
            <w:gridSpan w:val="2"/>
          </w:tcPr>
          <w:p w14:paraId="0A581005" w14:textId="77777777" w:rsidR="009B5C3A" w:rsidRPr="005D7E8E" w:rsidRDefault="009B5C3A" w:rsidP="00A62C9A">
            <w:pPr>
              <w:jc w:val="right"/>
              <w:rPr>
                <w:rFonts w:cs="Arial"/>
                <w:b/>
                <w:color w:val="BFBFBF"/>
                <w:szCs w:val="20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Alternative Flows:</w:t>
            </w:r>
          </w:p>
        </w:tc>
        <w:tc>
          <w:tcPr>
            <w:tcW w:w="7110" w:type="dxa"/>
            <w:gridSpan w:val="3"/>
          </w:tcPr>
          <w:p w14:paraId="160E83A1" w14:textId="758EFBF2" w:rsidR="00910AF5" w:rsidRDefault="00910AF5" w:rsidP="00910AF5">
            <w:pPr>
              <w:pStyle w:val="Hints"/>
              <w:numPr>
                <w:ilvl w:val="0"/>
                <w:numId w:val="10"/>
              </w:numPr>
              <w:tabs>
                <w:tab w:val="left" w:pos="432"/>
              </w:tabs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 xml:space="preserve">The User cancels the </w:t>
            </w:r>
            <w:r w:rsidR="0052224B">
              <w:rPr>
                <w:rFonts w:cs="Arial"/>
                <w:color w:val="auto"/>
              </w:rPr>
              <w:t>scan</w:t>
            </w:r>
            <w:bookmarkStart w:id="2" w:name="_GoBack"/>
            <w:bookmarkEnd w:id="2"/>
            <w:r>
              <w:rPr>
                <w:rFonts w:cs="Arial"/>
                <w:color w:val="auto"/>
              </w:rPr>
              <w:t xml:space="preserve"> selection </w:t>
            </w:r>
            <w:r w:rsidR="00E6329F">
              <w:rPr>
                <w:rFonts w:cs="Arial"/>
                <w:color w:val="auto"/>
              </w:rPr>
              <w:t xml:space="preserve"> </w:t>
            </w:r>
            <w:r w:rsidR="00A62C9A">
              <w:rPr>
                <w:rFonts w:cs="Arial"/>
                <w:color w:val="auto"/>
              </w:rPr>
              <w:t xml:space="preserve">(Step </w:t>
            </w:r>
            <w:r>
              <w:rPr>
                <w:rFonts w:cs="Arial"/>
                <w:color w:val="auto"/>
              </w:rPr>
              <w:t>4</w:t>
            </w:r>
            <w:r w:rsidR="00A62C9A">
              <w:rPr>
                <w:rFonts w:cs="Arial"/>
                <w:color w:val="auto"/>
              </w:rPr>
              <w:t>)</w:t>
            </w:r>
          </w:p>
          <w:p w14:paraId="671A65F2" w14:textId="1D7469E0" w:rsidR="006D67D6" w:rsidRPr="00943039" w:rsidRDefault="00910AF5" w:rsidP="00910AF5">
            <w:pPr>
              <w:pStyle w:val="Hints"/>
              <w:numPr>
                <w:ilvl w:val="0"/>
                <w:numId w:val="10"/>
              </w:numPr>
              <w:tabs>
                <w:tab w:val="left" w:pos="432"/>
              </w:tabs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 xml:space="preserve"> </w:t>
            </w:r>
            <w:r w:rsidR="00943039">
              <w:rPr>
                <w:rFonts w:cs="Arial"/>
                <w:color w:val="auto"/>
              </w:rPr>
              <w:t xml:space="preserve">The Program returns to </w:t>
            </w:r>
            <w:r w:rsidR="006D67D6">
              <w:rPr>
                <w:rFonts w:cs="Arial"/>
                <w:color w:val="auto"/>
              </w:rPr>
              <w:t>Normal</w:t>
            </w:r>
            <w:r w:rsidR="009714A2">
              <w:rPr>
                <w:rFonts w:cs="Arial"/>
                <w:color w:val="auto"/>
              </w:rPr>
              <w:t xml:space="preserve"> Flow Step 2</w:t>
            </w:r>
          </w:p>
        </w:tc>
      </w:tr>
      <w:tr w:rsidR="009B5C3A" w:rsidRPr="00670215" w14:paraId="466F6571" w14:textId="77777777" w:rsidTr="00DA6BED">
        <w:tc>
          <w:tcPr>
            <w:tcW w:w="2628" w:type="dxa"/>
            <w:gridSpan w:val="2"/>
          </w:tcPr>
          <w:p w14:paraId="12F28445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Exceptions:</w:t>
            </w:r>
          </w:p>
        </w:tc>
        <w:tc>
          <w:tcPr>
            <w:tcW w:w="7110" w:type="dxa"/>
            <w:gridSpan w:val="3"/>
          </w:tcPr>
          <w:p w14:paraId="7CC9026F" w14:textId="77777777" w:rsidR="009B5C3A" w:rsidRPr="00905A20" w:rsidRDefault="00905A20" w:rsidP="00905A20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N/A</w:t>
            </w:r>
          </w:p>
        </w:tc>
      </w:tr>
      <w:tr w:rsidR="009B5C3A" w:rsidRPr="00670215" w14:paraId="32EE9E26" w14:textId="77777777" w:rsidTr="00DA6BED">
        <w:tc>
          <w:tcPr>
            <w:tcW w:w="2628" w:type="dxa"/>
            <w:gridSpan w:val="2"/>
          </w:tcPr>
          <w:p w14:paraId="3A93897A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Includes:</w:t>
            </w:r>
          </w:p>
        </w:tc>
        <w:tc>
          <w:tcPr>
            <w:tcW w:w="7110" w:type="dxa"/>
            <w:gridSpan w:val="3"/>
          </w:tcPr>
          <w:p w14:paraId="490DD69A" w14:textId="77777777" w:rsidR="009B5C3A" w:rsidRPr="00670215" w:rsidRDefault="00905A20" w:rsidP="00DA6BED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szCs w:val="20"/>
              </w:rPr>
              <w:t>N/A</w:t>
            </w:r>
          </w:p>
        </w:tc>
      </w:tr>
      <w:tr w:rsidR="009B5C3A" w:rsidRPr="00670215" w14:paraId="7575999F" w14:textId="77777777" w:rsidTr="00DA6BED">
        <w:tc>
          <w:tcPr>
            <w:tcW w:w="2628" w:type="dxa"/>
            <w:gridSpan w:val="2"/>
          </w:tcPr>
          <w:p w14:paraId="0735E73C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Frequency of Use:</w:t>
            </w:r>
          </w:p>
        </w:tc>
        <w:tc>
          <w:tcPr>
            <w:tcW w:w="7110" w:type="dxa"/>
            <w:gridSpan w:val="3"/>
          </w:tcPr>
          <w:p w14:paraId="39F48A97" w14:textId="77777777" w:rsidR="009B5C3A" w:rsidRPr="00943039" w:rsidRDefault="00943039" w:rsidP="00DA6BED">
            <w:pPr>
              <w:pStyle w:val="Hints"/>
              <w:rPr>
                <w:rFonts w:cs="Arial"/>
                <w:color w:val="auto"/>
              </w:rPr>
            </w:pPr>
            <w:r w:rsidRPr="00943039">
              <w:rPr>
                <w:rFonts w:cs="Arial"/>
                <w:color w:val="auto"/>
              </w:rPr>
              <w:t>On demand</w:t>
            </w:r>
          </w:p>
        </w:tc>
      </w:tr>
      <w:tr w:rsidR="009B5C3A" w:rsidRPr="00670215" w14:paraId="7B6462A1" w14:textId="77777777" w:rsidTr="00DA6BED">
        <w:tc>
          <w:tcPr>
            <w:tcW w:w="2628" w:type="dxa"/>
            <w:gridSpan w:val="2"/>
          </w:tcPr>
          <w:p w14:paraId="3B934FA4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Special Requirements:</w:t>
            </w:r>
          </w:p>
        </w:tc>
        <w:tc>
          <w:tcPr>
            <w:tcW w:w="7110" w:type="dxa"/>
            <w:gridSpan w:val="3"/>
          </w:tcPr>
          <w:p w14:paraId="1D630931" w14:textId="77777777" w:rsidR="009B5C3A" w:rsidRPr="00670215" w:rsidRDefault="00943039" w:rsidP="00DA6BED">
            <w:pPr>
              <w:rPr>
                <w:rFonts w:cs="Arial"/>
                <w:color w:val="A6A6A6"/>
                <w:szCs w:val="20"/>
              </w:rPr>
            </w:pPr>
            <w:r w:rsidRPr="00943039">
              <w:rPr>
                <w:rFonts w:cs="Arial"/>
                <w:szCs w:val="20"/>
              </w:rPr>
              <w:t>N/A</w:t>
            </w:r>
          </w:p>
        </w:tc>
      </w:tr>
      <w:tr w:rsidR="009B5C3A" w:rsidRPr="00670215" w14:paraId="446AE689" w14:textId="77777777" w:rsidTr="00DA6BED">
        <w:tc>
          <w:tcPr>
            <w:tcW w:w="2628" w:type="dxa"/>
            <w:gridSpan w:val="2"/>
          </w:tcPr>
          <w:p w14:paraId="5528C5C7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Assumptions:</w:t>
            </w:r>
          </w:p>
        </w:tc>
        <w:tc>
          <w:tcPr>
            <w:tcW w:w="7110" w:type="dxa"/>
            <w:gridSpan w:val="3"/>
          </w:tcPr>
          <w:p w14:paraId="183856E9" w14:textId="77777777" w:rsidR="00905A20" w:rsidRPr="00943039" w:rsidRDefault="00A62C9A" w:rsidP="00A62C9A">
            <w:pPr>
              <w:pStyle w:val="Hints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N/A</w:t>
            </w:r>
          </w:p>
        </w:tc>
      </w:tr>
      <w:tr w:rsidR="009B5C3A" w:rsidRPr="00670215" w14:paraId="54384C64" w14:textId="77777777" w:rsidTr="00DA6BED">
        <w:tc>
          <w:tcPr>
            <w:tcW w:w="2628" w:type="dxa"/>
            <w:gridSpan w:val="2"/>
          </w:tcPr>
          <w:p w14:paraId="541AF0F5" w14:textId="77777777" w:rsidR="009B5C3A" w:rsidRPr="00943039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943039">
              <w:rPr>
                <w:rFonts w:cs="Arial"/>
                <w:b/>
                <w:sz w:val="22"/>
                <w:szCs w:val="22"/>
              </w:rPr>
              <w:t>Notes and Issues:</w:t>
            </w:r>
          </w:p>
        </w:tc>
        <w:tc>
          <w:tcPr>
            <w:tcW w:w="7110" w:type="dxa"/>
            <w:gridSpan w:val="3"/>
          </w:tcPr>
          <w:p w14:paraId="289AC305" w14:textId="77777777" w:rsidR="00C33CCE" w:rsidRPr="00943039" w:rsidRDefault="00A62C9A" w:rsidP="00A62C9A">
            <w:pPr>
              <w:pStyle w:val="Hints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N/A</w:t>
            </w:r>
          </w:p>
        </w:tc>
      </w:tr>
    </w:tbl>
    <w:p w14:paraId="0ED76D4D" w14:textId="77777777" w:rsidR="009B5C3A" w:rsidRDefault="009B5C3A" w:rsidP="009B5C3A">
      <w:pPr>
        <w:rPr>
          <w:rFonts w:ascii="Trebuchet MS" w:hAnsi="Trebuchet MS"/>
        </w:rPr>
      </w:pPr>
    </w:p>
    <w:p w14:paraId="7988D5B2" w14:textId="77777777" w:rsidR="009B5C3A" w:rsidRDefault="009B5C3A" w:rsidP="009B5C3A">
      <w:pPr>
        <w:rPr>
          <w:rFonts w:ascii="Trebuchet MS" w:hAnsi="Trebuchet MS"/>
        </w:rPr>
      </w:pPr>
    </w:p>
    <w:sectPr w:rsidR="009B5C3A" w:rsidSect="00960F0D">
      <w:headerReference w:type="default" r:id="rId7"/>
      <w:footerReference w:type="default" r:id="rId8"/>
      <w:pgSz w:w="12240" w:h="15840"/>
      <w:pgMar w:top="900" w:right="1350" w:bottom="900" w:left="1440" w:header="72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5CE7EE" w14:textId="77777777" w:rsidR="0001326E" w:rsidRDefault="00C33CCE">
      <w:r>
        <w:separator/>
      </w:r>
    </w:p>
  </w:endnote>
  <w:endnote w:type="continuationSeparator" w:id="0">
    <w:p w14:paraId="596790B7" w14:textId="77777777" w:rsidR="0001326E" w:rsidRDefault="00C33C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F66CB9" w14:textId="19D6EE01" w:rsidR="00050CBF" w:rsidRDefault="009B5C3A" w:rsidP="004A7EEA">
    <w:pPr>
      <w:pStyle w:val="Footer"/>
      <w:tabs>
        <w:tab w:val="clear" w:pos="8640"/>
        <w:tab w:val="right" w:pos="9450"/>
      </w:tabs>
      <w:rPr>
        <w:sz w:val="12"/>
        <w:szCs w:val="12"/>
      </w:rPr>
    </w:pPr>
    <w:r w:rsidRPr="00E906D9">
      <w:rPr>
        <w:sz w:val="12"/>
        <w:szCs w:val="12"/>
      </w:rPr>
      <w:tab/>
      <w:t xml:space="preserve">Page </w:t>
    </w:r>
    <w:r w:rsidRPr="00E906D9">
      <w:rPr>
        <w:sz w:val="12"/>
        <w:szCs w:val="12"/>
      </w:rPr>
      <w:fldChar w:fldCharType="begin"/>
    </w:r>
    <w:r w:rsidRPr="00E906D9">
      <w:rPr>
        <w:sz w:val="12"/>
        <w:szCs w:val="12"/>
      </w:rPr>
      <w:instrText xml:space="preserve"> PAGE </w:instrText>
    </w:r>
    <w:r w:rsidRPr="00E906D9">
      <w:rPr>
        <w:sz w:val="12"/>
        <w:szCs w:val="12"/>
      </w:rPr>
      <w:fldChar w:fldCharType="separate"/>
    </w:r>
    <w:r w:rsidR="00B73EFC">
      <w:rPr>
        <w:noProof/>
        <w:sz w:val="12"/>
        <w:szCs w:val="12"/>
      </w:rPr>
      <w:t>1</w:t>
    </w:r>
    <w:r w:rsidRPr="00E906D9">
      <w:rPr>
        <w:sz w:val="12"/>
        <w:szCs w:val="12"/>
      </w:rPr>
      <w:fldChar w:fldCharType="end"/>
    </w:r>
    <w:r w:rsidRPr="00E906D9">
      <w:rPr>
        <w:sz w:val="12"/>
        <w:szCs w:val="12"/>
      </w:rPr>
      <w:tab/>
    </w: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SAVEDATE  \@ "M/d/yyyy" </w:instrText>
    </w:r>
    <w:r>
      <w:rPr>
        <w:sz w:val="12"/>
        <w:szCs w:val="12"/>
      </w:rPr>
      <w:fldChar w:fldCharType="separate"/>
    </w:r>
    <w:r w:rsidR="00910AF5">
      <w:rPr>
        <w:noProof/>
        <w:sz w:val="12"/>
        <w:szCs w:val="12"/>
      </w:rPr>
      <w:t>9/13/2018</w:t>
    </w:r>
    <w:r>
      <w:rPr>
        <w:sz w:val="12"/>
        <w:szCs w:val="12"/>
      </w:rPr>
      <w:fldChar w:fldCharType="end"/>
    </w:r>
  </w:p>
  <w:p w14:paraId="60B5CE4C" w14:textId="77777777" w:rsidR="00FB3CF6" w:rsidRPr="004A7EEA" w:rsidRDefault="0052224B" w:rsidP="004A7EEA">
    <w:pPr>
      <w:pStyle w:val="Footer"/>
      <w:tabs>
        <w:tab w:val="clear" w:pos="8640"/>
        <w:tab w:val="right" w:pos="9450"/>
      </w:tabs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A4B143" w14:textId="77777777" w:rsidR="0001326E" w:rsidRDefault="00C33CCE">
      <w:r>
        <w:separator/>
      </w:r>
    </w:p>
  </w:footnote>
  <w:footnote w:type="continuationSeparator" w:id="0">
    <w:p w14:paraId="74EB3DE4" w14:textId="77777777" w:rsidR="0001326E" w:rsidRDefault="00C33C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2BA90A" w14:textId="77777777" w:rsidR="00050CBF" w:rsidRDefault="0052224B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14:paraId="0200A573" w14:textId="77777777" w:rsidR="007E7FAB" w:rsidRDefault="0052224B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14:paraId="6DD7E4D2" w14:textId="77777777" w:rsidR="007E7FAB" w:rsidRDefault="0052224B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14:paraId="0E724767" w14:textId="77777777" w:rsidR="007E7FAB" w:rsidRDefault="0052224B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14:paraId="5129EF3E" w14:textId="77777777" w:rsidR="007E7FAB" w:rsidRPr="00E906D9" w:rsidRDefault="0052224B" w:rsidP="00E906D9">
    <w:pPr>
      <w:pStyle w:val="Header"/>
      <w:pBdr>
        <w:bottom w:val="single" w:sz="4" w:space="2" w:color="auto"/>
      </w:pBdr>
      <w:tabs>
        <w:tab w:val="right" w:pos="7920"/>
      </w:tabs>
    </w:pPr>
  </w:p>
  <w:p w14:paraId="50CBF989" w14:textId="77777777" w:rsidR="00050CBF" w:rsidRDefault="0052224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62EA3"/>
    <w:multiLevelType w:val="hybridMultilevel"/>
    <w:tmpl w:val="B9D24A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98A28F8"/>
    <w:multiLevelType w:val="hybridMultilevel"/>
    <w:tmpl w:val="61F2D8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E62A12"/>
    <w:multiLevelType w:val="hybridMultilevel"/>
    <w:tmpl w:val="A0EE6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622A9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F390D10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5" w15:restartNumberingAfterBreak="0">
    <w:nsid w:val="2EAD69B2"/>
    <w:multiLevelType w:val="singleLevel"/>
    <w:tmpl w:val="568E1240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  <w:rPr>
        <w:b w:val="0"/>
      </w:rPr>
    </w:lvl>
  </w:abstractNum>
  <w:abstractNum w:abstractNumId="6" w15:restartNumberingAfterBreak="0">
    <w:nsid w:val="375E3CFE"/>
    <w:multiLevelType w:val="hybridMultilevel"/>
    <w:tmpl w:val="215E86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9B22102"/>
    <w:multiLevelType w:val="hybridMultilevel"/>
    <w:tmpl w:val="19367A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1A5390"/>
    <w:multiLevelType w:val="hybridMultilevel"/>
    <w:tmpl w:val="EDC6714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6006CF7"/>
    <w:multiLevelType w:val="multilevel"/>
    <w:tmpl w:val="CDBAD30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color w:val="auto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67E33098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540"/>
        </w:tabs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B9A3997"/>
    <w:multiLevelType w:val="hybridMultilevel"/>
    <w:tmpl w:val="4F4EB96C"/>
    <w:lvl w:ilvl="0" w:tplc="F82EA0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7DB6628"/>
    <w:multiLevelType w:val="hybridMultilevel"/>
    <w:tmpl w:val="513CC4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0"/>
  </w:num>
  <w:num w:numId="3">
    <w:abstractNumId w:val="9"/>
  </w:num>
  <w:num w:numId="4">
    <w:abstractNumId w:val="5"/>
  </w:num>
  <w:num w:numId="5">
    <w:abstractNumId w:val="4"/>
  </w:num>
  <w:num w:numId="6">
    <w:abstractNumId w:val="8"/>
  </w:num>
  <w:num w:numId="7">
    <w:abstractNumId w:val="0"/>
  </w:num>
  <w:num w:numId="8">
    <w:abstractNumId w:val="6"/>
  </w:num>
  <w:num w:numId="9">
    <w:abstractNumId w:val="11"/>
  </w:num>
  <w:num w:numId="10">
    <w:abstractNumId w:val="12"/>
  </w:num>
  <w:num w:numId="11">
    <w:abstractNumId w:val="7"/>
  </w:num>
  <w:num w:numId="12">
    <w:abstractNumId w:val="2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5C3A"/>
    <w:rsid w:val="0001326E"/>
    <w:rsid w:val="00034900"/>
    <w:rsid w:val="00065897"/>
    <w:rsid w:val="00123052"/>
    <w:rsid w:val="00224C4F"/>
    <w:rsid w:val="002A4749"/>
    <w:rsid w:val="00422D5E"/>
    <w:rsid w:val="0052224B"/>
    <w:rsid w:val="00541482"/>
    <w:rsid w:val="00606F0F"/>
    <w:rsid w:val="00616EBD"/>
    <w:rsid w:val="006870DD"/>
    <w:rsid w:val="006D67D6"/>
    <w:rsid w:val="00905A20"/>
    <w:rsid w:val="00910AF5"/>
    <w:rsid w:val="00943039"/>
    <w:rsid w:val="009714A2"/>
    <w:rsid w:val="009B5C3A"/>
    <w:rsid w:val="00A62C9A"/>
    <w:rsid w:val="00B73EFC"/>
    <w:rsid w:val="00C33CCE"/>
    <w:rsid w:val="00D52395"/>
    <w:rsid w:val="00DD105B"/>
    <w:rsid w:val="00E6329F"/>
    <w:rsid w:val="00F54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7C1CF"/>
  <w15:chartTrackingRefBased/>
  <w15:docId w15:val="{06D977BF-6785-4B67-9B68-4E3037F2A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B5C3A"/>
    <w:p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paragraph" w:styleId="Heading1">
    <w:name w:val="heading 1"/>
    <w:aliases w:val="h1"/>
    <w:next w:val="Normal"/>
    <w:link w:val="Heading1Char"/>
    <w:qFormat/>
    <w:rsid w:val="009B5C3A"/>
    <w:pPr>
      <w:keepNext/>
      <w:numPr>
        <w:numId w:val="3"/>
      </w:numPr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9B5C3A"/>
    <w:pPr>
      <w:keepNext/>
      <w:numPr>
        <w:ilvl w:val="1"/>
        <w:numId w:val="3"/>
      </w:numPr>
      <w:tabs>
        <w:tab w:val="left" w:pos="540"/>
      </w:tabs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9B5C3A"/>
    <w:pPr>
      <w:keepNext/>
      <w:numPr>
        <w:ilvl w:val="2"/>
        <w:numId w:val="3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9B5C3A"/>
    <w:pPr>
      <w:keepNext/>
      <w:numPr>
        <w:ilvl w:val="3"/>
        <w:numId w:val="3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9B5C3A"/>
    <w:pPr>
      <w:numPr>
        <w:ilvl w:val="4"/>
        <w:numId w:val="3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nhideWhenUsed/>
    <w:qFormat/>
    <w:rsid w:val="009B5C3A"/>
    <w:pPr>
      <w:numPr>
        <w:ilvl w:val="5"/>
        <w:numId w:val="3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9B5C3A"/>
    <w:pPr>
      <w:numPr>
        <w:ilvl w:val="6"/>
        <w:numId w:val="3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9B5C3A"/>
    <w:pPr>
      <w:numPr>
        <w:ilvl w:val="7"/>
        <w:numId w:val="3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9B5C3A"/>
    <w:pPr>
      <w:numPr>
        <w:ilvl w:val="8"/>
        <w:numId w:val="3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"/>
    <w:basedOn w:val="DefaultParagraphFont"/>
    <w:link w:val="Heading1"/>
    <w:rsid w:val="009B5C3A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9B5C3A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9B5C3A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9B5C3A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9B5C3A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9B5C3A"/>
    <w:rPr>
      <w:rFonts w:ascii="Calibri" w:eastAsia="Times New Roman" w:hAnsi="Calibri" w:cs="Times New Roman"/>
      <w:b/>
      <w:bCs/>
    </w:rPr>
  </w:style>
  <w:style w:type="character" w:customStyle="1" w:styleId="Heading7Char">
    <w:name w:val="Heading 7 Char"/>
    <w:basedOn w:val="DefaultParagraphFont"/>
    <w:link w:val="Heading7"/>
    <w:semiHidden/>
    <w:rsid w:val="009B5C3A"/>
    <w:rPr>
      <w:rFonts w:ascii="Calibri" w:eastAsia="Times New Roman" w:hAnsi="Calibri" w:cs="Times New Roman"/>
      <w:sz w:val="20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9B5C3A"/>
    <w:rPr>
      <w:rFonts w:ascii="Calibri" w:eastAsia="Times New Roman" w:hAnsi="Calibri" w:cs="Times New Roman"/>
      <w:i/>
      <w:iCs/>
      <w:sz w:val="20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9B5C3A"/>
    <w:rPr>
      <w:rFonts w:ascii="Cambria" w:eastAsia="Times New Roman" w:hAnsi="Cambria" w:cs="Times New Roman"/>
    </w:rPr>
  </w:style>
  <w:style w:type="character" w:styleId="Hyperlink">
    <w:name w:val="Hyperlink"/>
    <w:basedOn w:val="DefaultParagraphFont"/>
    <w:uiPriority w:val="99"/>
    <w:rsid w:val="009B5C3A"/>
    <w:rPr>
      <w:color w:val="0000FF"/>
      <w:u w:val="single"/>
    </w:rPr>
  </w:style>
  <w:style w:type="paragraph" w:styleId="Header">
    <w:name w:val="header"/>
    <w:basedOn w:val="Normal"/>
    <w:link w:val="HeaderChar"/>
    <w:rsid w:val="009B5C3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9B5C3A"/>
    <w:rPr>
      <w:rFonts w:ascii="Arial" w:eastAsia="Times New Roman" w:hAnsi="Arial" w:cs="Times New Roman"/>
      <w:sz w:val="20"/>
      <w:szCs w:val="24"/>
    </w:rPr>
  </w:style>
  <w:style w:type="paragraph" w:styleId="Footer">
    <w:name w:val="footer"/>
    <w:basedOn w:val="Normal"/>
    <w:link w:val="FooterChar"/>
    <w:rsid w:val="009B5C3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9B5C3A"/>
    <w:rPr>
      <w:rFonts w:ascii="Arial" w:eastAsia="Times New Roman" w:hAnsi="Arial" w:cs="Times New Roman"/>
      <w:sz w:val="20"/>
      <w:szCs w:val="24"/>
    </w:rPr>
  </w:style>
  <w:style w:type="paragraph" w:styleId="TOC1">
    <w:name w:val="toc 1"/>
    <w:basedOn w:val="Normal"/>
    <w:next w:val="Normal"/>
    <w:autoRedefine/>
    <w:uiPriority w:val="39"/>
    <w:rsid w:val="009B5C3A"/>
    <w:pPr>
      <w:spacing w:before="120" w:after="120"/>
    </w:pPr>
    <w:rPr>
      <w:b/>
      <w:bCs/>
      <w:caps/>
      <w:szCs w:val="20"/>
    </w:rPr>
  </w:style>
  <w:style w:type="paragraph" w:customStyle="1" w:styleId="Bodytext">
    <w:name w:val="Bodytext"/>
    <w:aliases w:val="bt"/>
    <w:basedOn w:val="Normal"/>
    <w:rsid w:val="009B5C3A"/>
    <w:pPr>
      <w:spacing w:after="120"/>
      <w:ind w:left="1440"/>
    </w:pPr>
    <w:rPr>
      <w:sz w:val="22"/>
      <w:szCs w:val="20"/>
    </w:rPr>
  </w:style>
  <w:style w:type="paragraph" w:styleId="TOC2">
    <w:name w:val="toc 2"/>
    <w:basedOn w:val="Normal"/>
    <w:next w:val="Normal"/>
    <w:autoRedefine/>
    <w:uiPriority w:val="39"/>
    <w:rsid w:val="009B5C3A"/>
    <w:pPr>
      <w:ind w:left="240"/>
    </w:pPr>
    <w:rPr>
      <w:smallCaps/>
      <w:szCs w:val="20"/>
    </w:rPr>
  </w:style>
  <w:style w:type="paragraph" w:styleId="ListParagraph">
    <w:name w:val="List Paragraph"/>
    <w:basedOn w:val="Normal"/>
    <w:uiPriority w:val="34"/>
    <w:qFormat/>
    <w:rsid w:val="009B5C3A"/>
    <w:pPr>
      <w:ind w:left="720"/>
    </w:pPr>
  </w:style>
  <w:style w:type="paragraph" w:customStyle="1" w:styleId="Hints">
    <w:name w:val="Hints"/>
    <w:basedOn w:val="Normal"/>
    <w:link w:val="HintsChar"/>
    <w:rsid w:val="009B5C3A"/>
    <w:rPr>
      <w:color w:val="5F5F5F"/>
      <w:szCs w:val="20"/>
    </w:rPr>
  </w:style>
  <w:style w:type="character" w:customStyle="1" w:styleId="HintsChar">
    <w:name w:val="Hints Char"/>
    <w:basedOn w:val="DefaultParagraphFont"/>
    <w:link w:val="Hints"/>
    <w:rsid w:val="009B5C3A"/>
    <w:rPr>
      <w:rFonts w:ascii="Arial" w:eastAsia="Times New Roman" w:hAnsi="Arial" w:cs="Times New Roman"/>
      <w:color w:val="5F5F5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NH229UF</dc:creator>
  <cp:keywords/>
  <dc:description/>
  <cp:lastModifiedBy>Austin Berquam</cp:lastModifiedBy>
  <cp:revision>6</cp:revision>
  <dcterms:created xsi:type="dcterms:W3CDTF">2018-09-13T19:14:00Z</dcterms:created>
  <dcterms:modified xsi:type="dcterms:W3CDTF">2018-09-14T03:17:00Z</dcterms:modified>
</cp:coreProperties>
</file>