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DeleteMessage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6.1.11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Primary: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 message that is no longer relevant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delete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are true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message has been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a specific message to delete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up the details of the message the user selected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option to delete message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asks the user if they are sure they want to delete the message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yes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deletes the message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brings the user back to the list of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User selects to cancel deleting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their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6a.The system cannot delete the message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that the message cannot be deleted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acknowledges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will then resume on step 7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Read, Update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message has already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