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(Update drink orders)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1.3.09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drink orders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Bartender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Secondary: Waiter, Personnel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active drink orders to: “complete” or “out of stock”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alerts waiter when status of a drink order has been changed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active drink orders to be completed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be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Waiter receives notification of completed drink order from User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is adjusted (reduced) once order is complete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Once drink has been made, User changes status of drink order to complete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updates and alerts the waiter that the drink is ready for delivery to the customer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Ingredients that were used are reduced in inventory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Logged In]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User is not logged in to the system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the normal flow, if the User enters incorrect login information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that login credentials were incorrect and prompt User to re-enter login information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repeats until valid credentials are entered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2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2 – Not Enough Ingredients]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1c. In step 1 of the normal flow, if there is not enough ingredients to complete the drink order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will change drink order status to “out of stock”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notifies waiter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Order System (pending tickets)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Invoice Management (reduce inventory if order is fulfilled)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typically 1 to 5 times a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