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(Create Report)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2.1.21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,database(secondary)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Admin wishes to create a product report in the system, so he can handle to the sales department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ind w:left="420" w:hanging="360"/>
              <w:rPr/>
            </w:pPr>
            <w:r w:rsidDel="00000000" w:rsidR="00000000" w:rsidRPr="00000000">
              <w:rPr>
                <w:rtl w:val="0"/>
              </w:rPr>
              <w:t xml:space="preserve">Admin  needs to create report in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have an active account with report role privileges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Admin  will be able to create a product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6a6a6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1.</w:t>
              <w:tab/>
              <w:t xml:space="preserve">Admin needs to create report in the system</w:t>
              <w:br w:type="textWrapping"/>
              <w:t xml:space="preserve">2.</w:t>
              <w:tab/>
              <w:t xml:space="preserve">Admin logs in to resort CMS.</w:t>
              <w:br w:type="textWrapping"/>
              <w:t xml:space="preserve">3.</w:t>
              <w:tab/>
              <w:t xml:space="preserve">Admin username or email.</w:t>
              <w:br w:type="textWrapping"/>
              <w:t xml:space="preserve">4.</w:t>
              <w:tab/>
              <w:t xml:space="preserve">Admin enters password.</w:t>
              <w:br w:type="textWrapping"/>
              <w:t xml:space="preserve">5.</w:t>
              <w:tab/>
              <w:t xml:space="preserve">System validates Admin.</w:t>
              <w:br w:type="textWrapping"/>
              <w:t xml:space="preserve">6.</w:t>
              <w:tab/>
              <w:t xml:space="preserve">System displays a Report Tab</w:t>
              <w:br w:type="textWrapping"/>
              <w:t xml:space="preserve">7.</w:t>
              <w:tab/>
              <w:t xml:space="preserve">Admin presses the report tab</w:t>
              <w:br w:type="textWrapping"/>
              <w:t xml:space="preserve">8.</w:t>
              <w:tab/>
              <w:t xml:space="preserve">System display a list of report</w:t>
              <w:br w:type="textWrapping"/>
              <w:t xml:space="preserve">9.</w:t>
              <w:tab/>
              <w:t xml:space="preserve">Admin presses the Create Report button</w:t>
              <w:br w:type="textWrapping"/>
              <w:t xml:space="preserve">10.</w:t>
              <w:tab/>
              <w:t xml:space="preserve">System request to enter a name</w:t>
              <w:br w:type="textWrapping"/>
              <w:t xml:space="preserve">11.</w:t>
              <w:tab/>
              <w:t xml:space="preserve">Admin enters the name</w:t>
              <w:br w:type="textWrapping"/>
              <w:t xml:space="preserve">12.</w:t>
              <w:tab/>
              <w:t xml:space="preserve">System displays a report with all the product details</w:t>
              <w:br w:type="textWrapping"/>
              <w:t xml:space="preserve">13.</w:t>
              <w:tab/>
              <w:t xml:space="preserve">Admin closes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8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1a. In step 4 of the normal flow, if the Admin are not online.</w:t>
              <w:br w:type="textWrapping"/>
              <w:t xml:space="preserve">   1.     Admin can’t request print report   off from resort or have events Admin complete the task in the system.</w:t>
              <w:br w:type="textWrapping"/>
              <w:t xml:space="preserve">   2.     Use Case resumes on step 5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3a.   In step 3 of the normal flow, if the Admin enters and invalid Password</w:t>
              <w:br w:type="textWrapping"/>
              <w:t xml:space="preserve">1.     Transaction is disapproved</w:t>
              <w:br w:type="textWrapping"/>
              <w:t xml:space="preserve">2.     Message to Admin to re-enter Password</w:t>
              <w:br w:type="textWrapping"/>
              <w:t xml:space="preserve">3.     Admin enters correct Password</w:t>
              <w:br w:type="textWrapping"/>
              <w:t xml:space="preserve">4.     Use Case resumes on step 5 of normal flow]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1 -5 times a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Admin will need to have access to the internet to access event print report details.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is logged in. User has permissions.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They have corrected permission to edit and print report details.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