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(Edit Product)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Product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 Control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needs to change the description or some other attribute about a certain product.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clicks the button to edit the product.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a valid Inventory Control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on the view product details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 a product record created that can be edited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is on the product details page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has been changed to reflect this new data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presses the “edit product” button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brings up the filled in form.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edits the needed section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then submits the form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then brings up a message box saying that the change was successful.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returns the employee to the menu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The employee presses the cancel button instead of the submit button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brings up a message box asking if the employee really wants to do that.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presses yes.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does not save the changes and the record remains the same.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Flow resumes at step 6.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4b. The employee presses the cancel button instead of the submit button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brings up a message box asking if the employee really wants to do that.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presses no.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message box closes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Flow resumes at step 3.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UC-Inventory Control-View Product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