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rPr>
          <w:i w:val="0"/>
          <w:color w:val="00000a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View Child Details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rPr/>
      </w:pPr>
      <w:bookmarkStart w:colFirst="0" w:colLast="0" w:name="_7ryxkqu45zpe" w:id="2"/>
      <w:bookmarkEnd w:id="2"/>
      <w:r w:rsidDel="00000000" w:rsidR="00000000" w:rsidRPr="00000000">
        <w:rPr>
          <w:rtl w:val="0"/>
        </w:rPr>
        <w:t xml:space="preserve">Use Case(s)</w:t>
      </w: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6.2.06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child details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2018-11-15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can view a child’s details (personal information and parent information)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clicks on a child’s name to expand their details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is already viewing a list of children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can </w:t>
            </w:r>
            <w:r w:rsidDel="00000000" w:rsidR="00000000" w:rsidRPr="00000000">
              <w:rPr>
                <w:rtl w:val="0"/>
              </w:rPr>
              <w:t xml:space="preserve">view the selected child’s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</w:t>
            </w:r>
            <w:r w:rsidDel="00000000" w:rsidR="00000000" w:rsidRPr="00000000">
              <w:rPr>
                <w:rtl w:val="0"/>
              </w:rPr>
              <w:t xml:space="preserve">is viewing list of children at the resort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Manager clicks the option to view details of a child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the details of the selected child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Manager views details of the child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Manager closes the window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the user back to the list of children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There are none at this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1a. The system cannot find the list of children to view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alerts the user that no children were found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acknowledges the systems prompt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user back to the list of children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Create, Update, Delete Child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Childs name in list must be expandable to show details</w:t>
            </w:r>
          </w:p>
        </w:tc>
      </w:tr>
      <w:tr>
        <w:trPr>
          <w:trHeight w:val="440" w:hRule="atLeast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in. 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has permissions.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None at this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