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75E" w:rsidRDefault="00695AD5">
      <w:r>
        <w:t>Source</w:t>
      </w:r>
      <w:r w:rsidR="006E79B5">
        <w:t xml:space="preserve"> code</w:t>
      </w:r>
      <w:r>
        <w:t xml:space="preserve"> for gr-blocks: </w:t>
      </w:r>
      <w:hyperlink r:id="rId5" w:history="1">
        <w:r w:rsidRPr="00084C0F">
          <w:rPr>
            <w:rStyle w:val="Hyperlink"/>
          </w:rPr>
          <w:t>http://gnuradio.org/redmine/projects/gnuradio/repository/revisions/master/show/gr-blocks/lib</w:t>
        </w:r>
      </w:hyperlink>
      <w:r>
        <w:t xml:space="preserve"> </w:t>
      </w:r>
    </w:p>
    <w:p w:rsidR="002C0CAD" w:rsidRDefault="002C0CAD">
      <w:r>
        <w:t>Guided Tutorials:</w:t>
      </w:r>
    </w:p>
    <w:p w:rsidR="00695AD5" w:rsidRDefault="00803789">
      <w:hyperlink r:id="rId6" w:history="1">
        <w:r w:rsidR="002C0CAD" w:rsidRPr="00084C0F">
          <w:rPr>
            <w:rStyle w:val="Hyperlink"/>
          </w:rPr>
          <w:t>http://gnuradio.org/redmine/projects/gnuradio/wiki/Guided_Tutorials</w:t>
        </w:r>
      </w:hyperlink>
      <w:r w:rsidR="002C0CAD">
        <w:t xml:space="preserve"> </w:t>
      </w:r>
    </w:p>
    <w:p w:rsidR="00783A56" w:rsidRDefault="00783A56">
      <w:r>
        <w:t>Blocks coding style:</w:t>
      </w:r>
    </w:p>
    <w:p w:rsidR="00783A56" w:rsidRDefault="00803789">
      <w:hyperlink r:id="rId7" w:anchor="Public-Header-Files" w:history="1">
        <w:r w:rsidR="00783A56" w:rsidRPr="00084C0F">
          <w:rPr>
            <w:rStyle w:val="Hyperlink"/>
          </w:rPr>
          <w:t>http://gnuradio.org/redmine/projects/gnuradio/wiki/BlocksCodingGuide#Public-Header-Files</w:t>
        </w:r>
      </w:hyperlink>
      <w:r w:rsidR="00783A56">
        <w:t xml:space="preserve"> </w:t>
      </w:r>
    </w:p>
    <w:p w:rsidR="008D09A1" w:rsidRDefault="008D09A1">
      <w:r>
        <w:t>GRC (</w:t>
      </w:r>
      <w:proofErr w:type="spellStart"/>
      <w:r>
        <w:t>gnuradio</w:t>
      </w:r>
      <w:proofErr w:type="spellEnd"/>
      <w:r>
        <w:t xml:space="preserve">-companion) </w:t>
      </w:r>
      <w:r w:rsidR="0019472C">
        <w:t>creation</w:t>
      </w:r>
      <w:r>
        <w:t>:</w:t>
      </w:r>
    </w:p>
    <w:p w:rsidR="008D09A1" w:rsidRDefault="00803789">
      <w:hyperlink r:id="rId8" w:anchor="Creating-the-XML-Block-Definition" w:history="1">
        <w:r w:rsidR="008D09A1" w:rsidRPr="00084C0F">
          <w:rPr>
            <w:rStyle w:val="Hyperlink"/>
          </w:rPr>
          <w:t>http://gnuradio.org/redmine/projects/gnuradio/wiki/GNURadioCompanion#Creating-the-XML-Block-Definition</w:t>
        </w:r>
      </w:hyperlink>
      <w:r w:rsidR="008D09A1">
        <w:t xml:space="preserve"> </w:t>
      </w:r>
    </w:p>
    <w:p w:rsidR="008D34D7" w:rsidRDefault="008D34D7">
      <w:r>
        <w:t xml:space="preserve">Blog on </w:t>
      </w:r>
      <w:proofErr w:type="spellStart"/>
      <w:r>
        <w:t>GNURadio</w:t>
      </w:r>
      <w:proofErr w:type="spellEnd"/>
      <w:r>
        <w:t xml:space="preserve"> internals:</w:t>
      </w:r>
    </w:p>
    <w:p w:rsidR="008D34D7" w:rsidRDefault="00803789">
      <w:hyperlink r:id="rId9" w:history="1">
        <w:r w:rsidR="008D34D7" w:rsidRPr="00084C0F">
          <w:rPr>
            <w:rStyle w:val="Hyperlink"/>
          </w:rPr>
          <w:t>http://sumitgnuradio.blogspot.com/search/label/How%20Gnuradio%20works</w:t>
        </w:r>
      </w:hyperlink>
      <w:r w:rsidR="008D34D7">
        <w:t xml:space="preserve"> </w:t>
      </w:r>
    </w:p>
    <w:p w:rsidR="005D6C9A" w:rsidRDefault="005D6C9A">
      <w:r>
        <w:t>Some nice tutorials:</w:t>
      </w:r>
    </w:p>
    <w:p w:rsidR="005D6C9A" w:rsidRDefault="00803789">
      <w:hyperlink r:id="rId10" w:history="1">
        <w:r w:rsidR="005D6C9A" w:rsidRPr="0067652D">
          <w:rPr>
            <w:rStyle w:val="Hyperlink"/>
          </w:rPr>
          <w:t>http://files.ettus.com/tutorials/labs/Lab_1-5.pdf</w:t>
        </w:r>
      </w:hyperlink>
      <w:r w:rsidR="005D6C9A">
        <w:t xml:space="preserve"> </w:t>
      </w:r>
    </w:p>
    <w:p w:rsidR="00A131B4" w:rsidRDefault="00A131B4">
      <w:r>
        <w:t xml:space="preserve">Create </w:t>
      </w:r>
      <w:r w:rsidR="009D50E5">
        <w:t xml:space="preserve">an </w:t>
      </w:r>
      <w:r>
        <w:t>out of tree module:</w:t>
      </w:r>
    </w:p>
    <w:p w:rsidR="00A131B4" w:rsidRDefault="0019472C" w:rsidP="0094232F">
      <w:pPr>
        <w:ind w:left="720"/>
      </w:pPr>
      <w:r>
        <w:t>Create module: In your selected workspace: ‘</w:t>
      </w:r>
      <w:proofErr w:type="spellStart"/>
      <w:r w:rsidR="00A131B4">
        <w:t>gr_modtool</w:t>
      </w:r>
      <w:proofErr w:type="spellEnd"/>
      <w:r w:rsidR="00A131B4">
        <w:t xml:space="preserve"> </w:t>
      </w:r>
      <w:proofErr w:type="spellStart"/>
      <w:r w:rsidR="00A131B4">
        <w:t>newmod</w:t>
      </w:r>
      <w:proofErr w:type="spellEnd"/>
      <w:r w:rsidR="00A131B4">
        <w:t xml:space="preserve"> </w:t>
      </w:r>
      <w:r>
        <w:t>&lt;</w:t>
      </w:r>
      <w:proofErr w:type="spellStart"/>
      <w:r>
        <w:t>moduleName</w:t>
      </w:r>
      <w:proofErr w:type="spellEnd"/>
      <w:r>
        <w:t>&gt;’</w:t>
      </w:r>
    </w:p>
    <w:p w:rsidR="00A131B4" w:rsidRDefault="0019472C" w:rsidP="0094232F">
      <w:pPr>
        <w:ind w:left="720"/>
      </w:pPr>
      <w:r>
        <w:t xml:space="preserve">Add block: </w:t>
      </w:r>
      <w:proofErr w:type="spellStart"/>
      <w:r w:rsidR="00A131B4">
        <w:t>gr_modtool</w:t>
      </w:r>
      <w:proofErr w:type="spellEnd"/>
      <w:r w:rsidR="00A131B4">
        <w:t xml:space="preserve"> add –t </w:t>
      </w:r>
      <w:r>
        <w:t>&lt;type&gt; &lt;</w:t>
      </w:r>
      <w:proofErr w:type="spellStart"/>
      <w:r>
        <w:t>blockName</w:t>
      </w:r>
      <w:proofErr w:type="spellEnd"/>
      <w:r>
        <w:t>&gt;</w:t>
      </w:r>
      <w:proofErr w:type="gramStart"/>
      <w:r>
        <w:t>,  adhere</w:t>
      </w:r>
      <w:proofErr w:type="gramEnd"/>
      <w:r>
        <w:t xml:space="preserve"> t</w:t>
      </w:r>
      <w:r w:rsidR="001C286B">
        <w:t xml:space="preserve">o block naming conventions in the blocks coding </w:t>
      </w:r>
      <w:proofErr w:type="spellStart"/>
      <w:r w:rsidR="001C286B">
        <w:t>stype</w:t>
      </w:r>
      <w:proofErr w:type="spellEnd"/>
      <w:r w:rsidR="001C286B">
        <w:t xml:space="preserve"> (link above)</w:t>
      </w:r>
      <w:r>
        <w:t xml:space="preserve"> , </w:t>
      </w:r>
      <w:r w:rsidR="00A131B4">
        <w:t>use –</w:t>
      </w:r>
      <w:proofErr w:type="spellStart"/>
      <w:r w:rsidR="00A131B4">
        <w:t>tsource</w:t>
      </w:r>
      <w:proofErr w:type="spellEnd"/>
      <w:r w:rsidR="00A131B4">
        <w:t xml:space="preserve"> for a </w:t>
      </w:r>
      <w:proofErr w:type="spellStart"/>
      <w:r w:rsidR="00A131B4">
        <w:t>src</w:t>
      </w:r>
      <w:proofErr w:type="spellEnd"/>
      <w:r w:rsidR="00A131B4">
        <w:t xml:space="preserve"> block</w:t>
      </w:r>
    </w:p>
    <w:p w:rsidR="00DC5EF1" w:rsidRDefault="00DC5EF1" w:rsidP="0094232F">
      <w:pPr>
        <w:ind w:left="720"/>
      </w:pPr>
      <w:r>
        <w:t>(</w:t>
      </w:r>
      <w:proofErr w:type="gramStart"/>
      <w:r>
        <w:t>for</w:t>
      </w:r>
      <w:proofErr w:type="gramEnd"/>
      <w:r>
        <w:t xml:space="preserve"> help on add block: </w:t>
      </w:r>
      <w:proofErr w:type="spellStart"/>
      <w:r>
        <w:t>gr_modtool</w:t>
      </w:r>
      <w:proofErr w:type="spellEnd"/>
      <w:r>
        <w:t xml:space="preserve"> help add)</w:t>
      </w:r>
    </w:p>
    <w:p w:rsidR="009D50E5" w:rsidRDefault="009D50E5" w:rsidP="0094232F">
      <w:pPr>
        <w:ind w:left="720"/>
      </w:pPr>
      <w:proofErr w:type="gramStart"/>
      <w:r>
        <w:t>edit</w:t>
      </w:r>
      <w:proofErr w:type="gramEnd"/>
      <w:r>
        <w:t xml:space="preserve"> the .cc .h files to </w:t>
      </w:r>
      <w:r w:rsidR="00E3103D">
        <w:t xml:space="preserve">set up ports, forecast, </w:t>
      </w:r>
      <w:r>
        <w:t xml:space="preserve">add work code, and </w:t>
      </w:r>
      <w:proofErr w:type="spellStart"/>
      <w:r>
        <w:t>qa</w:t>
      </w:r>
      <w:proofErr w:type="spellEnd"/>
      <w:r>
        <w:t>* (</w:t>
      </w:r>
      <w:proofErr w:type="spellStart"/>
      <w:r>
        <w:t>py</w:t>
      </w:r>
      <w:proofErr w:type="spellEnd"/>
      <w:r>
        <w:t>) to add test code.</w:t>
      </w:r>
    </w:p>
    <w:p w:rsidR="00E3103D" w:rsidRDefault="00E3103D" w:rsidP="0094232F">
      <w:pPr>
        <w:ind w:left="720"/>
      </w:pPr>
      <w:r>
        <w:t>Edit the .xml file (</w:t>
      </w:r>
      <w:r w:rsidR="00AF6279">
        <w:t xml:space="preserve">in the </w:t>
      </w:r>
      <w:proofErr w:type="spellStart"/>
      <w:r w:rsidR="00AF6279">
        <w:t>grc</w:t>
      </w:r>
      <w:proofErr w:type="spellEnd"/>
      <w:r w:rsidR="00AF6279">
        <w:t xml:space="preserve"> folder</w:t>
      </w:r>
      <w:r>
        <w:t>) to add parameter keys, keys for in and out ports.</w:t>
      </w:r>
      <w:r w:rsidR="00AF6279">
        <w:t xml:space="preserve">  This is for GRC.</w:t>
      </w:r>
    </w:p>
    <w:p w:rsidR="003140E7" w:rsidRDefault="003140E7" w:rsidP="0094232F">
      <w:pPr>
        <w:ind w:left="720"/>
      </w:pPr>
      <w:r>
        <w:t>(</w:t>
      </w:r>
      <w:proofErr w:type="spellStart"/>
      <w:proofErr w:type="gramStart"/>
      <w:r>
        <w:t>cpp</w:t>
      </w:r>
      <w:proofErr w:type="spellEnd"/>
      <w:proofErr w:type="gramEnd"/>
      <w:r>
        <w:t xml:space="preserve"> code: &lt;</w:t>
      </w:r>
      <w:proofErr w:type="spellStart"/>
      <w:r>
        <w:t>my_block</w:t>
      </w:r>
      <w:proofErr w:type="spellEnd"/>
      <w:r>
        <w:t>&gt;_</w:t>
      </w:r>
      <w:proofErr w:type="spellStart"/>
      <w:r>
        <w:t>impl.h</w:t>
      </w:r>
      <w:proofErr w:type="spellEnd"/>
      <w:r>
        <w:t>, &lt;</w:t>
      </w:r>
      <w:proofErr w:type="spellStart"/>
      <w:r>
        <w:t>my_block</w:t>
      </w:r>
      <w:proofErr w:type="spellEnd"/>
      <w:r>
        <w:t>&gt;impl.cpp, include/&lt;</w:t>
      </w:r>
      <w:proofErr w:type="spellStart"/>
      <w:r>
        <w:t>my_module</w:t>
      </w:r>
      <w:proofErr w:type="spellEnd"/>
      <w:r>
        <w:t>&gt;/&lt;</w:t>
      </w:r>
      <w:proofErr w:type="spellStart"/>
      <w:r>
        <w:t>my_block</w:t>
      </w:r>
      <w:proofErr w:type="spellEnd"/>
      <w:r>
        <w:t>&gt;.h)</w:t>
      </w:r>
    </w:p>
    <w:p w:rsidR="009D50E5" w:rsidRDefault="009D50E5" w:rsidP="0094232F">
      <w:pPr>
        <w:ind w:left="720"/>
      </w:pPr>
      <w:r>
        <w:t>Make the module</w:t>
      </w:r>
      <w:r w:rsidR="0094232F">
        <w:t>:</w:t>
      </w:r>
    </w:p>
    <w:p w:rsidR="009D50E5" w:rsidRDefault="009D50E5" w:rsidP="002E0F7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build</w:t>
      </w:r>
    </w:p>
    <w:p w:rsidR="009D50E5" w:rsidRDefault="009D50E5" w:rsidP="002E0F74">
      <w:pPr>
        <w:pStyle w:val="ListParagraph"/>
        <w:numPr>
          <w:ilvl w:val="0"/>
          <w:numId w:val="1"/>
        </w:numPr>
      </w:pPr>
      <w:r>
        <w:t>cd build</w:t>
      </w:r>
    </w:p>
    <w:p w:rsidR="009D50E5" w:rsidRDefault="009D50E5" w:rsidP="002E0F74">
      <w:pPr>
        <w:pStyle w:val="ListParagraph"/>
        <w:numPr>
          <w:ilvl w:val="0"/>
          <w:numId w:val="1"/>
        </w:numPr>
      </w:pP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 xml:space="preserve">/   # </w:t>
      </w:r>
      <w:r w:rsidR="00634392">
        <w:t xml:space="preserve">initially I </w:t>
      </w:r>
      <w:r>
        <w:t xml:space="preserve">had to install </w:t>
      </w:r>
      <w:proofErr w:type="spellStart"/>
      <w:r>
        <w:t>cmake</w:t>
      </w:r>
      <w:proofErr w:type="spellEnd"/>
      <w:r w:rsidR="0094232F">
        <w:t xml:space="preserve">, also had to install </w:t>
      </w:r>
      <w:proofErr w:type="spellStart"/>
      <w:r w:rsidR="0094232F">
        <w:t>gnuradio</w:t>
      </w:r>
      <w:proofErr w:type="spellEnd"/>
      <w:r w:rsidR="0094232F">
        <w:t>-dev (</w:t>
      </w:r>
      <w:proofErr w:type="spellStart"/>
      <w:r w:rsidR="0094232F">
        <w:t>sudo</w:t>
      </w:r>
      <w:proofErr w:type="spellEnd"/>
      <w:r w:rsidR="0094232F">
        <w:t xml:space="preserve"> apt-get install </w:t>
      </w:r>
      <w:proofErr w:type="spellStart"/>
      <w:r w:rsidR="0094232F">
        <w:t>gunradio</w:t>
      </w:r>
      <w:proofErr w:type="spellEnd"/>
      <w:r w:rsidR="0094232F">
        <w:t>-dev)</w:t>
      </w:r>
    </w:p>
    <w:p w:rsidR="009D50E5" w:rsidRDefault="009D50E5" w:rsidP="002E0F74">
      <w:pPr>
        <w:pStyle w:val="ListParagraph"/>
        <w:numPr>
          <w:ilvl w:val="0"/>
          <w:numId w:val="1"/>
        </w:numPr>
      </w:pPr>
      <w:r>
        <w:t>make</w:t>
      </w:r>
    </w:p>
    <w:p w:rsidR="00C95C08" w:rsidRDefault="00464AF1" w:rsidP="002E0F74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install   #run as </w:t>
      </w:r>
      <w:proofErr w:type="spellStart"/>
      <w:r>
        <w:t>sudo</w:t>
      </w:r>
      <w:proofErr w:type="spellEnd"/>
      <w:r>
        <w:t xml:space="preserve">, # </w:t>
      </w:r>
      <w:r w:rsidR="00C95C08">
        <w:t xml:space="preserve">see </w:t>
      </w:r>
      <w:r>
        <w:t xml:space="preserve">notes </w:t>
      </w:r>
      <w:r w:rsidR="00C95C08">
        <w:t>below on how to</w:t>
      </w:r>
      <w:r w:rsidR="00C96D3E">
        <w:t xml:space="preserve"> locate</w:t>
      </w:r>
      <w:r w:rsidR="00C95C08">
        <w:t xml:space="preserve"> custom OOT blocks.</w:t>
      </w:r>
    </w:p>
    <w:p w:rsidR="004874FF" w:rsidRDefault="004874FF" w:rsidP="002E0F74">
      <w:pPr>
        <w:pStyle w:val="ListParagraph"/>
        <w:numPr>
          <w:ilvl w:val="0"/>
          <w:numId w:val="1"/>
        </w:numPr>
      </w:pPr>
      <w:proofErr w:type="spellStart"/>
      <w:r>
        <w:t>ldconfig</w:t>
      </w:r>
      <w:proofErr w:type="spellEnd"/>
      <w:r>
        <w:t xml:space="preserve">  (#run as </w:t>
      </w:r>
      <w:proofErr w:type="spellStart"/>
      <w:r>
        <w:t>sudo</w:t>
      </w:r>
      <w:proofErr w:type="spellEnd"/>
      <w:r>
        <w:t>)</w:t>
      </w:r>
    </w:p>
    <w:p w:rsidR="00212EFD" w:rsidRDefault="00212EFD" w:rsidP="00212EFD">
      <w:r>
        <w:t xml:space="preserve">Use </w:t>
      </w:r>
      <w:proofErr w:type="spellStart"/>
      <w:r>
        <w:t>ctest</w:t>
      </w:r>
      <w:proofErr w:type="spellEnd"/>
      <w:r>
        <w:t xml:space="preserve"> –V to help debug problems in the test (gives a more verbose output).</w:t>
      </w:r>
    </w:p>
    <w:p w:rsidR="002E0F74" w:rsidRDefault="002E0F74" w:rsidP="00212EFD">
      <w:r>
        <w:t>OOT module edit cycle:</w:t>
      </w:r>
    </w:p>
    <w:p w:rsidR="002E0F74" w:rsidRDefault="00C96D3E" w:rsidP="002E0F74">
      <w:pPr>
        <w:pStyle w:val="ListParagraph"/>
        <w:numPr>
          <w:ilvl w:val="0"/>
          <w:numId w:val="2"/>
        </w:numPr>
      </w:pPr>
      <w:r>
        <w:lastRenderedPageBreak/>
        <w:t>e</w:t>
      </w:r>
      <w:r w:rsidR="002E0F74">
        <w:t>dit files</w:t>
      </w:r>
    </w:p>
    <w:p w:rsidR="002E0F74" w:rsidRDefault="002E0F74" w:rsidP="002E0F74">
      <w:pPr>
        <w:pStyle w:val="ListParagraph"/>
        <w:numPr>
          <w:ilvl w:val="0"/>
          <w:numId w:val="2"/>
        </w:numPr>
      </w:pPr>
      <w:r>
        <w:t>cd build</w:t>
      </w:r>
    </w:p>
    <w:p w:rsidR="002E0F74" w:rsidRDefault="002E0F74" w:rsidP="002E0F74">
      <w:pPr>
        <w:pStyle w:val="ListParagraph"/>
        <w:numPr>
          <w:ilvl w:val="0"/>
          <w:numId w:val="2"/>
        </w:numPr>
      </w:pPr>
      <w:r>
        <w:t>make</w:t>
      </w:r>
    </w:p>
    <w:p w:rsidR="002E0F74" w:rsidRDefault="002E0F74" w:rsidP="002E0F74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gnuradio</w:t>
      </w:r>
      <w:proofErr w:type="spellEnd"/>
      <w:r>
        <w:t>-companion</w:t>
      </w:r>
    </w:p>
    <w:p w:rsidR="002E0F74" w:rsidRDefault="002E0F74" w:rsidP="00564F2A">
      <w:pPr>
        <w:pBdr>
          <w:bottom w:val="dotted" w:sz="6" w:space="0" w:color="72706F"/>
        </w:pBdr>
        <w:shd w:val="clear" w:color="auto" w:fill="FFFFFF"/>
        <w:spacing w:after="150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</w:pPr>
    </w:p>
    <w:p w:rsidR="00464AF1" w:rsidRDefault="00464AF1" w:rsidP="00564F2A">
      <w:pPr>
        <w:pBdr>
          <w:bottom w:val="dotted" w:sz="6" w:space="0" w:color="72706F"/>
        </w:pBdr>
        <w:shd w:val="clear" w:color="auto" w:fill="FFFFFF"/>
        <w:spacing w:after="150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</w:pPr>
    </w:p>
    <w:p w:rsidR="00464AF1" w:rsidRDefault="00464AF1" w:rsidP="00564F2A">
      <w:pPr>
        <w:pBdr>
          <w:bottom w:val="dotted" w:sz="6" w:space="0" w:color="72706F"/>
        </w:pBdr>
        <w:shd w:val="clear" w:color="auto" w:fill="FFFFFF"/>
        <w:spacing w:after="150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</w:pPr>
    </w:p>
    <w:p w:rsidR="00464AF1" w:rsidRDefault="00464AF1" w:rsidP="00564F2A">
      <w:pPr>
        <w:pBdr>
          <w:bottom w:val="dotted" w:sz="6" w:space="0" w:color="72706F"/>
        </w:pBdr>
        <w:shd w:val="clear" w:color="auto" w:fill="FFFFFF"/>
        <w:spacing w:after="150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</w:pPr>
    </w:p>
    <w:p w:rsidR="00564F2A" w:rsidRPr="00564F2A" w:rsidRDefault="00C95C08" w:rsidP="00564F2A">
      <w:pPr>
        <w:pBdr>
          <w:bottom w:val="dotted" w:sz="6" w:space="0" w:color="72706F"/>
        </w:pBdr>
        <w:shd w:val="clear" w:color="auto" w:fill="FFFFFF"/>
        <w:spacing w:after="150" w:line="240" w:lineRule="auto"/>
        <w:outlineLvl w:val="3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>Tell GRC how to find custom</w:t>
      </w:r>
      <w:r w:rsidR="00564F2A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 xml:space="preserve"> OOT blocks…</w:t>
      </w:r>
      <w:r w:rsidR="00564F2A" w:rsidRPr="00564F2A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>Method 2: Configuration File</w:t>
      </w:r>
      <w:hyperlink r:id="rId11" w:anchor="Method-2-Configuration-File" w:history="1">
        <w:r w:rsidR="00564F2A" w:rsidRPr="00564F2A">
          <w:rPr>
            <w:rFonts w:ascii="Trebuchet MS" w:eastAsia="Times New Roman" w:hAnsi="Trebuchet MS" w:cs="Times New Roman"/>
            <w:b/>
            <w:bCs/>
            <w:vanish/>
            <w:color w:val="FF5722"/>
            <w:sz w:val="33"/>
            <w:szCs w:val="33"/>
            <w:lang w:val="en"/>
          </w:rPr>
          <w:t>¶</w:t>
        </w:r>
      </w:hyperlink>
    </w:p>
    <w:p w:rsidR="00564F2A" w:rsidRPr="00564F2A" w:rsidRDefault="00564F2A" w:rsidP="00564F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0"/>
          <w:szCs w:val="20"/>
          <w:lang w:val="en"/>
        </w:rPr>
      </w:pPr>
      <w:r w:rsidRPr="00564F2A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Create or edit </w:t>
      </w:r>
      <w:r w:rsidRPr="00564F2A">
        <w:rPr>
          <w:rFonts w:ascii="Verdana" w:eastAsia="Times New Roman" w:hAnsi="Verdana" w:cs="Times New Roman"/>
          <w:b/>
          <w:bCs/>
          <w:color w:val="303030"/>
          <w:sz w:val="20"/>
          <w:szCs w:val="20"/>
          <w:lang w:val="en"/>
        </w:rPr>
        <w:t>~/.</w:t>
      </w:r>
      <w:proofErr w:type="spellStart"/>
      <w:r w:rsidRPr="00564F2A">
        <w:rPr>
          <w:rFonts w:ascii="Verdana" w:eastAsia="Times New Roman" w:hAnsi="Verdana" w:cs="Times New Roman"/>
          <w:b/>
          <w:bCs/>
          <w:color w:val="303030"/>
          <w:sz w:val="20"/>
          <w:szCs w:val="20"/>
          <w:lang w:val="en"/>
        </w:rPr>
        <w:t>gnuradio</w:t>
      </w:r>
      <w:proofErr w:type="spellEnd"/>
      <w:r w:rsidRPr="00564F2A">
        <w:rPr>
          <w:rFonts w:ascii="Verdana" w:eastAsia="Times New Roman" w:hAnsi="Verdana" w:cs="Times New Roman"/>
          <w:b/>
          <w:bCs/>
          <w:color w:val="303030"/>
          <w:sz w:val="20"/>
          <w:szCs w:val="20"/>
          <w:lang w:val="en"/>
        </w:rPr>
        <w:t>/</w:t>
      </w:r>
      <w:proofErr w:type="spellStart"/>
      <w:r w:rsidRPr="00564F2A">
        <w:rPr>
          <w:rFonts w:ascii="Verdana" w:eastAsia="Times New Roman" w:hAnsi="Verdana" w:cs="Times New Roman"/>
          <w:b/>
          <w:bCs/>
          <w:color w:val="303030"/>
          <w:sz w:val="20"/>
          <w:szCs w:val="20"/>
          <w:lang w:val="en"/>
        </w:rPr>
        <w:t>config.conf</w:t>
      </w:r>
      <w:proofErr w:type="spellEnd"/>
      <w:r w:rsidRPr="00564F2A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 and add the following lines:</w:t>
      </w:r>
    </w:p>
    <w:p w:rsidR="00564F2A" w:rsidRPr="00564F2A" w:rsidRDefault="00564F2A" w:rsidP="00564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"/>
        </w:rPr>
      </w:pPr>
      <w:r w:rsidRPr="00564F2A">
        <w:rPr>
          <w:rFonts w:ascii="Courier New" w:eastAsia="Times New Roman" w:hAnsi="Courier New" w:cs="Courier New"/>
          <w:color w:val="303030"/>
          <w:sz w:val="20"/>
          <w:szCs w:val="20"/>
          <w:lang w:val="en"/>
        </w:rPr>
        <w:t>[</w:t>
      </w:r>
      <w:proofErr w:type="spellStart"/>
      <w:proofErr w:type="gramStart"/>
      <w:r w:rsidRPr="00564F2A">
        <w:rPr>
          <w:rFonts w:ascii="Courier New" w:eastAsia="Times New Roman" w:hAnsi="Courier New" w:cs="Courier New"/>
          <w:color w:val="303030"/>
          <w:sz w:val="20"/>
          <w:szCs w:val="20"/>
          <w:lang w:val="en"/>
        </w:rPr>
        <w:t>grc</w:t>
      </w:r>
      <w:proofErr w:type="spellEnd"/>
      <w:proofErr w:type="gramEnd"/>
      <w:r w:rsidRPr="00564F2A">
        <w:rPr>
          <w:rFonts w:ascii="Courier New" w:eastAsia="Times New Roman" w:hAnsi="Courier New" w:cs="Courier New"/>
          <w:color w:val="303030"/>
          <w:sz w:val="20"/>
          <w:szCs w:val="20"/>
          <w:lang w:val="en"/>
        </w:rPr>
        <w:t>]</w:t>
      </w:r>
    </w:p>
    <w:p w:rsidR="00564F2A" w:rsidRPr="00564F2A" w:rsidRDefault="00564F2A" w:rsidP="00564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0"/>
          <w:szCs w:val="20"/>
          <w:lang w:val="en"/>
        </w:rPr>
      </w:pPr>
      <w:proofErr w:type="spellStart"/>
      <w:r w:rsidRPr="00564F2A">
        <w:rPr>
          <w:rFonts w:ascii="Courier New" w:eastAsia="Times New Roman" w:hAnsi="Courier New" w:cs="Courier New"/>
          <w:color w:val="303030"/>
          <w:sz w:val="20"/>
          <w:szCs w:val="20"/>
          <w:lang w:val="en"/>
        </w:rPr>
        <w:t>local_blocks_path</w:t>
      </w:r>
      <w:proofErr w:type="spellEnd"/>
      <w:r w:rsidRPr="00564F2A">
        <w:rPr>
          <w:rFonts w:ascii="Courier New" w:eastAsia="Times New Roman" w:hAnsi="Courier New" w:cs="Courier New"/>
          <w:color w:val="303030"/>
          <w:sz w:val="20"/>
          <w:szCs w:val="20"/>
          <w:lang w:val="en"/>
        </w:rPr>
        <w:t>=/path/to/my/blocks</w:t>
      </w:r>
    </w:p>
    <w:p w:rsidR="00464AF1" w:rsidRDefault="00C96D3E" w:rsidP="00564F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0"/>
          <w:szCs w:val="20"/>
          <w:lang w:val="en"/>
        </w:rPr>
      </w:pPr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Use the path to the GRC .xml file.  Be careful with typing in the path.  I ended up actually copying from a terminal window.</w:t>
      </w:r>
      <w:r w:rsidR="003877BE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  </w:t>
      </w:r>
    </w:p>
    <w:p w:rsidR="00C96D3E" w:rsidRDefault="00464AF1" w:rsidP="00564F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0"/>
          <w:szCs w:val="20"/>
          <w:lang w:val="en"/>
        </w:rPr>
      </w:pPr>
      <w:r w:rsidRPr="00464AF1">
        <w:rPr>
          <w:rFonts w:ascii="Verdana" w:eastAsia="Times New Roman" w:hAnsi="Verdana" w:cs="Times New Roman"/>
          <w:color w:val="FF0000"/>
          <w:sz w:val="20"/>
          <w:szCs w:val="20"/>
          <w:lang w:val="en"/>
        </w:rPr>
        <w:t xml:space="preserve">Note: </w:t>
      </w:r>
      <w:r w:rsidR="003877BE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This allowed my custom OOT block to appear in GRC but when I tried to use the block th</w:t>
      </w:r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e runtime complained (</w:t>
      </w:r>
      <w:r w:rsidR="003877BE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from Python) that it couldn’t import the</w:t>
      </w:r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 block</w:t>
      </w:r>
      <w:r w:rsidR="003877BE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.</w:t>
      </w:r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  This seems due to the need to have a group of .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py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 and swig files in a common directory named for the block (in my case 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tutorialqpsk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).  </w:t>
      </w:r>
      <w:proofErr w:type="gram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make</w:t>
      </w:r>
      <w:proofErr w:type="gram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 install solves this by copying files into such a directory.  For example, files are like: __init__.py, __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init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__.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pyc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, __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init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__.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pyo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, tutorialqpsk_swig.py, 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tutorialqpsk_swig.pyc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tutorialqpsk_swig.pyo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, _</w:t>
      </w:r>
      <w:proofErr w:type="spellStart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tutorialqpsk_swig.po</w:t>
      </w:r>
      <w:proofErr w:type="spellEnd"/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.  </w:t>
      </w:r>
      <w:r w:rsidR="003877BE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Solve</w:t>
      </w:r>
      <w:r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 this by using </w:t>
      </w:r>
      <w:r w:rsidR="003877BE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make install.</w:t>
      </w:r>
    </w:p>
    <w:p w:rsidR="00564F2A" w:rsidRDefault="00564F2A" w:rsidP="00564F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0"/>
          <w:szCs w:val="20"/>
          <w:lang w:val="en"/>
        </w:rPr>
      </w:pPr>
      <w:r w:rsidRPr="00564F2A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The </w:t>
      </w:r>
      <w:proofErr w:type="spellStart"/>
      <w:r w:rsidRPr="00564F2A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local_blocks_path</w:t>
      </w:r>
      <w:proofErr w:type="spellEnd"/>
      <w:r w:rsidRPr="00564F2A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 xml:space="preserve"> can contain multiple paths separated by colons: </w:t>
      </w:r>
      <w:proofErr w:type="spellStart"/>
      <w:r w:rsidRPr="00564F2A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local_blocks_path</w:t>
      </w:r>
      <w:proofErr w:type="spellEnd"/>
      <w:r w:rsidRPr="00564F2A">
        <w:rPr>
          <w:rFonts w:ascii="Verdana" w:eastAsia="Times New Roman" w:hAnsi="Verdana" w:cs="Times New Roman"/>
          <w:color w:val="303030"/>
          <w:sz w:val="20"/>
          <w:szCs w:val="20"/>
          <w:lang w:val="en"/>
        </w:rPr>
        <w:t>=/path/to/blocks1:/path/to/blocks2</w:t>
      </w:r>
    </w:p>
    <w:p w:rsidR="002E0F74" w:rsidRDefault="002E0F74" w:rsidP="00564F2A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>To see menus (menu bar) in GRC:</w:t>
      </w:r>
      <w:bookmarkStart w:id="0" w:name="_GoBack"/>
      <w:bookmarkEnd w:id="0"/>
    </w:p>
    <w:p w:rsidR="002E0F74" w:rsidRPr="00803789" w:rsidRDefault="009A727D" w:rsidP="00E24E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b/>
          <w:bCs/>
          <w:sz w:val="20"/>
          <w:szCs w:val="20"/>
          <w:lang w:val="en"/>
        </w:rPr>
      </w:pPr>
      <w:r w:rsidRPr="00803789">
        <w:rPr>
          <w:rFonts w:ascii="Trebuchet MS" w:eastAsia="Times New Roman" w:hAnsi="Trebuchet MS" w:cs="Times New Roman"/>
          <w:b/>
          <w:bCs/>
          <w:sz w:val="20"/>
          <w:szCs w:val="20"/>
          <w:lang w:val="en"/>
        </w:rPr>
        <w:t xml:space="preserve">Maximize GRC window, then hover over the </w:t>
      </w:r>
      <w:proofErr w:type="spellStart"/>
      <w:r w:rsidRPr="00803789">
        <w:rPr>
          <w:rFonts w:ascii="Trebuchet MS" w:eastAsia="Times New Roman" w:hAnsi="Trebuchet MS" w:cs="Times New Roman"/>
          <w:b/>
          <w:bCs/>
          <w:sz w:val="20"/>
          <w:szCs w:val="20"/>
          <w:lang w:val="en"/>
        </w:rPr>
        <w:t>grc</w:t>
      </w:r>
      <w:proofErr w:type="spellEnd"/>
      <w:r w:rsidRPr="00803789">
        <w:rPr>
          <w:rFonts w:ascii="Trebuchet MS" w:eastAsia="Times New Roman" w:hAnsi="Trebuchet MS" w:cs="Times New Roman"/>
          <w:b/>
          <w:bCs/>
          <w:sz w:val="20"/>
          <w:szCs w:val="20"/>
          <w:lang w:val="en"/>
        </w:rPr>
        <w:t xml:space="preserve"> file name at the top.</w:t>
      </w:r>
    </w:p>
    <w:p w:rsidR="002E0F74" w:rsidRPr="00564F2A" w:rsidRDefault="002E0F74" w:rsidP="00564F2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03030"/>
          <w:sz w:val="20"/>
          <w:szCs w:val="20"/>
          <w:lang w:val="en"/>
        </w:rPr>
      </w:pPr>
      <w:r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>Debugging</w:t>
      </w:r>
    </w:p>
    <w:p w:rsidR="00212EFD" w:rsidRDefault="009A727D" w:rsidP="00212EFD">
      <w:r>
        <w:t>In GRC Help/Parser Errors – shows errors from the GRC .xml file.</w:t>
      </w:r>
    </w:p>
    <w:p w:rsidR="00CB60AB" w:rsidRDefault="00CB60AB" w:rsidP="00CB60AB">
      <w:proofErr w:type="spellStart"/>
      <w:proofErr w:type="gramStart"/>
      <w:r>
        <w:t>gnuRadio</w:t>
      </w:r>
      <w:proofErr w:type="spellEnd"/>
      <w:proofErr w:type="gramEnd"/>
      <w:r>
        <w:t xml:space="preserve"> debugging tutorial:</w:t>
      </w:r>
    </w:p>
    <w:p w:rsidR="00CB60AB" w:rsidRDefault="00803789" w:rsidP="00CB60AB">
      <w:pPr>
        <w:pStyle w:val="ListParagraph"/>
        <w:numPr>
          <w:ilvl w:val="0"/>
          <w:numId w:val="4"/>
        </w:numPr>
      </w:pPr>
      <w:hyperlink r:id="rId12" w:history="1">
        <w:r w:rsidR="00CB60AB" w:rsidRPr="00084C0F">
          <w:rPr>
            <w:rStyle w:val="Hyperlink"/>
          </w:rPr>
          <w:t>http://gnuradio.org/redmine/projects/gnuradio/wiki/TutorialsDebugging</w:t>
        </w:r>
      </w:hyperlink>
      <w:r w:rsidR="00CB60AB">
        <w:t xml:space="preserve"> </w:t>
      </w:r>
    </w:p>
    <w:p w:rsidR="0040278B" w:rsidRPr="0040278B" w:rsidRDefault="00CB60AB" w:rsidP="00212EFD">
      <w:pPr>
        <w:pStyle w:val="ListParagraph"/>
        <w:numPr>
          <w:ilvl w:val="0"/>
          <w:numId w:val="4"/>
        </w:numPr>
      </w:pPr>
      <w:r w:rsidRPr="00CB60AB">
        <w:rPr>
          <w:rFonts w:ascii="Verdana" w:hAnsi="Verdana"/>
          <w:color w:val="303030"/>
          <w:sz w:val="20"/>
          <w:szCs w:val="20"/>
          <w:lang w:val="en"/>
        </w:rPr>
        <w:t>In your python test code, after the relevant imports, print out the proce</w:t>
      </w:r>
      <w:r w:rsidR="0040278B">
        <w:rPr>
          <w:rFonts w:ascii="Verdana" w:hAnsi="Verdana"/>
          <w:color w:val="303030"/>
          <w:sz w:val="20"/>
          <w:szCs w:val="20"/>
          <w:lang w:val="en"/>
        </w:rPr>
        <w:t>ss id and wait for a keystroke.</w:t>
      </w:r>
    </w:p>
    <w:p w:rsidR="00E24E28" w:rsidRPr="00E24E28" w:rsidRDefault="00CB60AB" w:rsidP="00E24E28">
      <w:pPr>
        <w:pStyle w:val="ListParagraph"/>
        <w:numPr>
          <w:ilvl w:val="0"/>
          <w:numId w:val="5"/>
        </w:numPr>
      </w:pPr>
      <w:r w:rsidRPr="00CB60AB">
        <w:rPr>
          <w:rFonts w:ascii="Verdana" w:hAnsi="Verdana"/>
          <w:color w:val="303030"/>
          <w:sz w:val="20"/>
          <w:szCs w:val="20"/>
          <w:lang w:val="en"/>
        </w:rPr>
        <w:lastRenderedPageBreak/>
        <w:t xml:space="preserve">In another window run </w:t>
      </w:r>
      <w:proofErr w:type="spellStart"/>
      <w:r w:rsidRPr="00CB60AB">
        <w:rPr>
          <w:rFonts w:ascii="Verdana" w:hAnsi="Verdana"/>
          <w:color w:val="303030"/>
          <w:sz w:val="20"/>
          <w:szCs w:val="20"/>
          <w:lang w:val="en"/>
        </w:rPr>
        <w:t>gdb</w:t>
      </w:r>
      <w:proofErr w:type="spellEnd"/>
      <w:r w:rsidRPr="00CB60AB">
        <w:rPr>
          <w:rFonts w:ascii="Verdana" w:hAnsi="Verdana"/>
          <w:color w:val="303030"/>
          <w:sz w:val="20"/>
          <w:szCs w:val="20"/>
          <w:lang w:val="en"/>
        </w:rPr>
        <w:t xml:space="preserve"> and tell it to attach to the python pro</w:t>
      </w:r>
      <w:r w:rsidR="00E24E28">
        <w:rPr>
          <w:rFonts w:ascii="Verdana" w:hAnsi="Verdana"/>
          <w:color w:val="303030"/>
          <w:sz w:val="20"/>
          <w:szCs w:val="20"/>
          <w:lang w:val="en"/>
        </w:rPr>
        <w:t>cess with the given process id.</w:t>
      </w:r>
    </w:p>
    <w:p w:rsidR="00E24E28" w:rsidRPr="00E24E28" w:rsidRDefault="00E24E28" w:rsidP="00E24E28">
      <w:pPr>
        <w:pStyle w:val="ListParagraph"/>
        <w:numPr>
          <w:ilvl w:val="0"/>
          <w:numId w:val="5"/>
        </w:numPr>
      </w:pPr>
      <w:r>
        <w:t>Use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gdb</w:t>
      </w:r>
      <w:proofErr w:type="spellEnd"/>
      <w:r>
        <w:t xml:space="preserve"> –</w:t>
      </w:r>
      <w:proofErr w:type="spellStart"/>
      <w:proofErr w:type="gramStart"/>
      <w:r>
        <w:t>pid</w:t>
      </w:r>
      <w:proofErr w:type="spellEnd"/>
      <w:proofErr w:type="gramEnd"/>
      <w:r>
        <w:t xml:space="preserve">=&lt;the printed PID&gt;’ to attach </w:t>
      </w:r>
      <w:proofErr w:type="spellStart"/>
      <w:r>
        <w:t>gdb</w:t>
      </w:r>
      <w:proofErr w:type="spellEnd"/>
      <w:r>
        <w:t xml:space="preserve"> to the test script process.</w:t>
      </w:r>
    </w:p>
    <w:p w:rsidR="00CB60AB" w:rsidRPr="0040278B" w:rsidRDefault="00CB60AB" w:rsidP="00212EFD">
      <w:pPr>
        <w:pStyle w:val="ListParagraph"/>
        <w:numPr>
          <w:ilvl w:val="0"/>
          <w:numId w:val="4"/>
        </w:numPr>
      </w:pPr>
      <w:r w:rsidRPr="00CB60AB">
        <w:rPr>
          <w:rFonts w:ascii="Verdana" w:hAnsi="Verdana"/>
          <w:color w:val="303030"/>
          <w:sz w:val="20"/>
          <w:szCs w:val="20"/>
          <w:lang w:val="en"/>
        </w:rPr>
        <w:t>At this point you can set breakpoints or whatever in your code. Go back to the python window and hit Enter so it'll continue.</w:t>
      </w:r>
    </w:p>
    <w:p w:rsidR="0040278B" w:rsidRPr="00211FC4" w:rsidRDefault="0040278B" w:rsidP="00212EFD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303030"/>
          <w:sz w:val="20"/>
          <w:szCs w:val="20"/>
          <w:lang w:val="en"/>
        </w:rPr>
        <w:t xml:space="preserve">Alternatively, </w:t>
      </w:r>
      <w:r w:rsidRPr="00E24E28">
        <w:rPr>
          <w:rFonts w:ascii="Verdana" w:hAnsi="Verdana"/>
          <w:b/>
          <w:color w:val="303030"/>
          <w:sz w:val="20"/>
          <w:szCs w:val="20"/>
          <w:lang w:val="en"/>
        </w:rPr>
        <w:t>use Eclipse to debug</w:t>
      </w:r>
      <w:r>
        <w:rPr>
          <w:rFonts w:ascii="Verdana" w:hAnsi="Verdana"/>
          <w:color w:val="303030"/>
          <w:sz w:val="20"/>
          <w:szCs w:val="20"/>
          <w:lang w:val="en"/>
        </w:rPr>
        <w:t xml:space="preserve"> (see example below).</w:t>
      </w:r>
    </w:p>
    <w:p w:rsidR="00211FC4" w:rsidRDefault="00211FC4" w:rsidP="00211FC4">
      <w:pPr>
        <w:ind w:left="360"/>
      </w:pPr>
      <w:r>
        <w:t>Example:</w:t>
      </w:r>
    </w:p>
    <w:p w:rsidR="00211FC4" w:rsidRDefault="00211FC4" w:rsidP="00211FC4">
      <w:pPr>
        <w:pStyle w:val="ListParagraph"/>
        <w:numPr>
          <w:ilvl w:val="0"/>
          <w:numId w:val="5"/>
        </w:numPr>
      </w:pPr>
      <w:r>
        <w:t>edit the python test code (in my case, qa_my_qpsk_demod_cb.py)</w:t>
      </w:r>
    </w:p>
    <w:p w:rsidR="00211FC4" w:rsidRDefault="00211FC4" w:rsidP="00211FC4">
      <w:pPr>
        <w:pStyle w:val="ListParagraph"/>
        <w:numPr>
          <w:ilvl w:val="1"/>
          <w:numId w:val="5"/>
        </w:numPr>
      </w:pPr>
      <w:r>
        <w:t xml:space="preserve">add ‘import </w:t>
      </w:r>
      <w:proofErr w:type="spellStart"/>
      <w:r>
        <w:t>os’</w:t>
      </w:r>
      <w:proofErr w:type="spellEnd"/>
      <w:r>
        <w:t xml:space="preserve"> </w:t>
      </w:r>
    </w:p>
    <w:p w:rsidR="00211FC4" w:rsidRDefault="00211FC4" w:rsidP="00211FC4">
      <w:pPr>
        <w:pStyle w:val="ListParagraph"/>
        <w:numPr>
          <w:ilvl w:val="1"/>
          <w:numId w:val="5"/>
        </w:numPr>
      </w:pPr>
      <w:r>
        <w:t>in main function section add:</w:t>
      </w:r>
    </w:p>
    <w:p w:rsidR="00211FC4" w:rsidRDefault="00211FC4" w:rsidP="00211FC4">
      <w:pPr>
        <w:pStyle w:val="ListParagraph"/>
        <w:numPr>
          <w:ilvl w:val="2"/>
          <w:numId w:val="5"/>
        </w:numPr>
      </w:pPr>
      <w:r>
        <w:t xml:space="preserve">print </w:t>
      </w:r>
      <w:proofErr w:type="spellStart"/>
      <w:r>
        <w:t>os.getpid</w:t>
      </w:r>
      <w:proofErr w:type="spellEnd"/>
      <w:r>
        <w:t>()</w:t>
      </w:r>
    </w:p>
    <w:p w:rsidR="00211FC4" w:rsidRDefault="00211FC4" w:rsidP="00211FC4">
      <w:pPr>
        <w:pStyle w:val="ListParagraph"/>
        <w:numPr>
          <w:ilvl w:val="2"/>
          <w:numId w:val="5"/>
        </w:numPr>
      </w:pP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“Press Enter to continue…”)</w:t>
      </w:r>
    </w:p>
    <w:p w:rsidR="00211FC4" w:rsidRDefault="00211FC4" w:rsidP="00DB390E">
      <w:pPr>
        <w:pStyle w:val="ListParagraph"/>
        <w:numPr>
          <w:ilvl w:val="1"/>
          <w:numId w:val="5"/>
        </w:numPr>
      </w:pPr>
      <w:r>
        <w:t>If you need to then debug the python itself do this:</w:t>
      </w:r>
    </w:p>
    <w:p w:rsidR="00211FC4" w:rsidRDefault="00211FC4" w:rsidP="00DB390E">
      <w:pPr>
        <w:pStyle w:val="ListParagraph"/>
        <w:numPr>
          <w:ilvl w:val="2"/>
          <w:numId w:val="5"/>
        </w:numPr>
      </w:pPr>
      <w:r>
        <w:t xml:space="preserve">edit the shell script that is used to set up the environment and start the python test and add </w:t>
      </w:r>
      <w:proofErr w:type="spellStart"/>
      <w:r>
        <w:t>pdb</w:t>
      </w:r>
      <w:proofErr w:type="spellEnd"/>
      <w:r>
        <w:t xml:space="preserve"> to start the .</w:t>
      </w:r>
      <w:proofErr w:type="spellStart"/>
      <w:r>
        <w:t>py</w:t>
      </w:r>
      <w:proofErr w:type="spellEnd"/>
      <w:r>
        <w:t xml:space="preserve"> test file (instead of python).</w:t>
      </w:r>
    </w:p>
    <w:p w:rsidR="00211FC4" w:rsidRDefault="00211FC4" w:rsidP="00DB390E">
      <w:pPr>
        <w:pStyle w:val="ListParagraph"/>
        <w:numPr>
          <w:ilvl w:val="2"/>
          <w:numId w:val="5"/>
        </w:numPr>
      </w:pPr>
      <w:r>
        <w:t>Run the script like ‘</w:t>
      </w:r>
      <w:proofErr w:type="spellStart"/>
      <w:r>
        <w:t>sh</w:t>
      </w:r>
      <w:proofErr w:type="spellEnd"/>
      <w:r>
        <w:t xml:space="preserve"> </w:t>
      </w:r>
      <w:proofErr w:type="gramStart"/>
      <w:r>
        <w:t>script.sh’  (</w:t>
      </w:r>
      <w:proofErr w:type="gramEnd"/>
      <w:r>
        <w:t>in my case the shell start up script is qa_my_qpsk_demod_cb_test.sh’ in build/python.</w:t>
      </w:r>
    </w:p>
    <w:p w:rsidR="0040278B" w:rsidRDefault="0040278B" w:rsidP="00DB390E">
      <w:pPr>
        <w:pStyle w:val="ListParagraph"/>
        <w:numPr>
          <w:ilvl w:val="0"/>
          <w:numId w:val="5"/>
        </w:numPr>
      </w:pPr>
      <w:r>
        <w:t xml:space="preserve">Run </w:t>
      </w:r>
      <w:proofErr w:type="spellStart"/>
      <w:r>
        <w:t>cmake</w:t>
      </w:r>
      <w:proofErr w:type="spellEnd"/>
      <w:r>
        <w:t xml:space="preserve"> (from build directory) to make the debug version of the block:</w:t>
      </w:r>
    </w:p>
    <w:p w:rsidR="0040278B" w:rsidRDefault="0040278B" w:rsidP="0040278B">
      <w:pPr>
        <w:pStyle w:val="ListParagraph"/>
        <w:numPr>
          <w:ilvl w:val="1"/>
          <w:numId w:val="5"/>
        </w:numPr>
      </w:pPr>
      <w:proofErr w:type="spellStart"/>
      <w:proofErr w:type="gramStart"/>
      <w:r>
        <w:t>cmake</w:t>
      </w:r>
      <w:proofErr w:type="spellEnd"/>
      <w:proofErr w:type="gramEnd"/>
      <w:r>
        <w:t xml:space="preserve"> &lt;</w:t>
      </w:r>
      <w:proofErr w:type="spellStart"/>
      <w:r>
        <w:t>path_to_project_srcs</w:t>
      </w:r>
      <w:proofErr w:type="spellEnd"/>
      <w:r>
        <w:t>&gt; -DCMAKE_BUILD_TYPE=DEBUG</w:t>
      </w:r>
      <w:r w:rsidR="00E24E28">
        <w:t xml:space="preserve">  (is this necessary?)</w:t>
      </w:r>
    </w:p>
    <w:p w:rsidR="00DB390E" w:rsidRDefault="00DB390E" w:rsidP="00DB390E">
      <w:pPr>
        <w:pStyle w:val="ListParagraph"/>
        <w:numPr>
          <w:ilvl w:val="0"/>
          <w:numId w:val="5"/>
        </w:numPr>
      </w:pPr>
      <w:r>
        <w:t xml:space="preserve">Run </w:t>
      </w:r>
      <w:r w:rsidR="00094AEE">
        <w:t xml:space="preserve">gnome-terminal –e &lt;name of the test startup script&gt; to </w:t>
      </w:r>
      <w:r>
        <w:t xml:space="preserve">print the </w:t>
      </w:r>
      <w:proofErr w:type="spellStart"/>
      <w:proofErr w:type="gramStart"/>
      <w:r>
        <w:t>pid</w:t>
      </w:r>
      <w:proofErr w:type="spellEnd"/>
      <w:proofErr w:type="gramEnd"/>
      <w:r>
        <w:t xml:space="preserve"> and wait.</w:t>
      </w:r>
      <w:r w:rsidR="004021AB">
        <w:t xml:space="preserve">  The test startup script is a .</w:t>
      </w:r>
      <w:proofErr w:type="spellStart"/>
      <w:r w:rsidR="004021AB">
        <w:t>sh</w:t>
      </w:r>
      <w:proofErr w:type="spellEnd"/>
      <w:r w:rsidR="004021AB">
        <w:t xml:space="preserve"> in build/python.  In my case, qa_my_qpsk_demod_cb_test.sh.</w:t>
      </w:r>
    </w:p>
    <w:p w:rsidR="00486C85" w:rsidRDefault="00486C85" w:rsidP="00DB390E">
      <w:pPr>
        <w:pStyle w:val="ListParagraph"/>
        <w:numPr>
          <w:ilvl w:val="0"/>
          <w:numId w:val="5"/>
        </w:numPr>
      </w:pPr>
      <w:proofErr w:type="spellStart"/>
      <w:r>
        <w:t>Start up</w:t>
      </w:r>
      <w:proofErr w:type="spellEnd"/>
      <w:r>
        <w:t xml:space="preserve"> eclipse as root.  </w:t>
      </w:r>
      <w:r w:rsidR="00DE449E">
        <w:t>‘</w:t>
      </w:r>
      <w:proofErr w:type="spellStart"/>
      <w:proofErr w:type="gramStart"/>
      <w:r>
        <w:t>sudo</w:t>
      </w:r>
      <w:proofErr w:type="spellEnd"/>
      <w:proofErr w:type="gramEnd"/>
      <w:r>
        <w:t xml:space="preserve"> &lt;path to eclipse&gt;</w:t>
      </w:r>
      <w:r w:rsidR="00DE449E">
        <w:t>’</w:t>
      </w:r>
      <w:r>
        <w:t xml:space="preserve"> (see desktop shortcut). </w:t>
      </w:r>
      <w:r w:rsidR="00A52185">
        <w:t xml:space="preserve">  Needed to </w:t>
      </w:r>
      <w:r w:rsidR="00F13540">
        <w:t>run as root</w:t>
      </w:r>
      <w:r w:rsidR="00A52185">
        <w:t xml:space="preserve"> for </w:t>
      </w:r>
      <w:proofErr w:type="gramStart"/>
      <w:r w:rsidR="00A52185">
        <w:t>the attach</w:t>
      </w:r>
      <w:proofErr w:type="gramEnd"/>
      <w:r w:rsidR="00A52185">
        <w:t xml:space="preserve"> to process ID (further below) </w:t>
      </w:r>
      <w:r w:rsidR="00F13540">
        <w:t>to</w:t>
      </w:r>
      <w:r w:rsidR="00A52185">
        <w:t xml:space="preserve"> succeed.</w:t>
      </w:r>
    </w:p>
    <w:p w:rsidR="00486C85" w:rsidRDefault="00486C85" w:rsidP="00DB390E">
      <w:pPr>
        <w:pStyle w:val="ListParagraph"/>
        <w:numPr>
          <w:ilvl w:val="0"/>
          <w:numId w:val="5"/>
        </w:numPr>
      </w:pPr>
      <w:r>
        <w:t xml:space="preserve">In eclipse select Run/Debug Configurations/C/C++ Attach to Application.  Double-click </w:t>
      </w:r>
      <w:proofErr w:type="gramStart"/>
      <w:r>
        <w:t>New</w:t>
      </w:r>
      <w:proofErr w:type="gramEnd"/>
      <w:r>
        <w:t xml:space="preserve"> configuration and select the PID that was printed in the gnome terminal.</w:t>
      </w:r>
    </w:p>
    <w:p w:rsidR="00486C85" w:rsidRDefault="003B7D8E" w:rsidP="00DB390E">
      <w:pPr>
        <w:pStyle w:val="ListParagraph"/>
        <w:numPr>
          <w:ilvl w:val="0"/>
          <w:numId w:val="5"/>
        </w:numPr>
      </w:pPr>
      <w:r>
        <w:t>Open C++ source file for the block and set breakpoint(s).</w:t>
      </w:r>
    </w:p>
    <w:p w:rsidR="003B7D8E" w:rsidRDefault="003B7D8E" w:rsidP="00DB390E">
      <w:pPr>
        <w:pStyle w:val="ListParagraph"/>
        <w:numPr>
          <w:ilvl w:val="0"/>
          <w:numId w:val="5"/>
        </w:numPr>
      </w:pPr>
      <w:r>
        <w:t>In gnome terminal press &lt;Enter&gt; to continue</w:t>
      </w:r>
      <w:r w:rsidR="002F3744">
        <w:t xml:space="preserve"> the python test script</w:t>
      </w:r>
      <w:r>
        <w:t>.</w:t>
      </w:r>
    </w:p>
    <w:p w:rsidR="003B7D8E" w:rsidRPr="00C7015E" w:rsidRDefault="003B7D8E" w:rsidP="00DB390E">
      <w:pPr>
        <w:pStyle w:val="ListParagraph"/>
        <w:numPr>
          <w:ilvl w:val="0"/>
          <w:numId w:val="5"/>
        </w:numPr>
      </w:pPr>
      <w:r>
        <w:t xml:space="preserve">In Eclipse select Run/Resume.  The breakpoints will be hit. </w:t>
      </w:r>
      <w:r>
        <w:sym w:font="Wingdings" w:char="F04A"/>
      </w:r>
      <w:r w:rsidR="00D875B1">
        <w:t xml:space="preserve">   </w:t>
      </w:r>
      <w:r w:rsidR="00D875B1" w:rsidRPr="00D875B1">
        <w:rPr>
          <w:i/>
        </w:rPr>
        <w:t xml:space="preserve">Note: be sure that the test code is actually </w:t>
      </w:r>
      <w:r w:rsidR="00C7015E">
        <w:rPr>
          <w:i/>
        </w:rPr>
        <w:t>calling/</w:t>
      </w:r>
      <w:proofErr w:type="spellStart"/>
      <w:r w:rsidR="00C7015E">
        <w:rPr>
          <w:i/>
        </w:rPr>
        <w:t>exectuing</w:t>
      </w:r>
      <w:proofErr w:type="spellEnd"/>
      <w:r w:rsidR="00D875B1" w:rsidRPr="00D875B1">
        <w:rPr>
          <w:i/>
        </w:rPr>
        <w:t xml:space="preserve"> the block you are </w:t>
      </w:r>
      <w:r w:rsidR="00C7015E">
        <w:rPr>
          <w:i/>
        </w:rPr>
        <w:t>intending to debug</w:t>
      </w:r>
      <w:r w:rsidR="00D875B1" w:rsidRPr="00D875B1">
        <w:rPr>
          <w:i/>
        </w:rPr>
        <w:t>.</w:t>
      </w:r>
    </w:p>
    <w:p w:rsidR="00C7015E" w:rsidRPr="00C7015E" w:rsidRDefault="00C7015E" w:rsidP="00C7015E">
      <w:pPr>
        <w:pStyle w:val="ListParagraph"/>
      </w:pPr>
    </w:p>
    <w:p w:rsidR="00C7015E" w:rsidRPr="00C7015E" w:rsidRDefault="00C7015E" w:rsidP="00C7015E">
      <w:pPr>
        <w:pStyle w:val="ListParagraph"/>
        <w:numPr>
          <w:ilvl w:val="0"/>
          <w:numId w:val="5"/>
        </w:numPr>
      </w:pPr>
      <w:r>
        <w:rPr>
          <w:i/>
        </w:rPr>
        <w:t>Alternatively you can create a flow graph in python and debug it like above.  Like this:</w:t>
      </w:r>
    </w:p>
    <w:p w:rsidR="00C7015E" w:rsidRPr="00C7015E" w:rsidRDefault="00C7015E" w:rsidP="00C7015E">
      <w:pPr>
        <w:pStyle w:val="ListParagraph"/>
        <w:numPr>
          <w:ilvl w:val="1"/>
          <w:numId w:val="5"/>
        </w:numPr>
      </w:pPr>
      <w:r>
        <w:rPr>
          <w:i/>
        </w:rPr>
        <w:t>Build a flow graph in python that uses the block you want to debug. (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easy way is to generate from GRC).</w:t>
      </w:r>
    </w:p>
    <w:p w:rsidR="00C7015E" w:rsidRPr="00C7015E" w:rsidRDefault="00C7015E" w:rsidP="00C7015E">
      <w:pPr>
        <w:pStyle w:val="ListParagraph"/>
        <w:numPr>
          <w:ilvl w:val="1"/>
          <w:numId w:val="5"/>
        </w:numPr>
      </w:pPr>
      <w:r>
        <w:rPr>
          <w:i/>
        </w:rPr>
        <w:t xml:space="preserve">Then add the python code to print </w:t>
      </w:r>
      <w:proofErr w:type="spellStart"/>
      <w:proofErr w:type="gramStart"/>
      <w:r>
        <w:rPr>
          <w:i/>
        </w:rPr>
        <w:t>pid</w:t>
      </w:r>
      <w:proofErr w:type="spellEnd"/>
      <w:proofErr w:type="gramEnd"/>
      <w:r>
        <w:rPr>
          <w:i/>
        </w:rPr>
        <w:t xml:space="preserve"> and wait (as above) to the flow graph.</w:t>
      </w:r>
    </w:p>
    <w:p w:rsidR="00C7015E" w:rsidRPr="00C7015E" w:rsidRDefault="00C7015E" w:rsidP="00C7015E">
      <w:pPr>
        <w:pStyle w:val="ListParagraph"/>
        <w:numPr>
          <w:ilvl w:val="1"/>
          <w:numId w:val="5"/>
        </w:numPr>
      </w:pPr>
      <w:r>
        <w:rPr>
          <w:i/>
        </w:rPr>
        <w:t>Run the flow graph…   python &lt;flow graph filename&gt; (</w:t>
      </w:r>
      <w:proofErr w:type="spellStart"/>
      <w:r>
        <w:rPr>
          <w:i/>
        </w:rPr>
        <w:t>eg</w:t>
      </w:r>
      <w:proofErr w:type="spellEnd"/>
      <w:r>
        <w:rPr>
          <w:i/>
        </w:rPr>
        <w:t>, my_fg.py).</w:t>
      </w:r>
    </w:p>
    <w:p w:rsidR="00C7015E" w:rsidRDefault="00C7015E" w:rsidP="00C7015E">
      <w:pPr>
        <w:pStyle w:val="ListParagraph"/>
        <w:numPr>
          <w:ilvl w:val="1"/>
          <w:numId w:val="5"/>
        </w:numPr>
      </w:pPr>
      <w:r>
        <w:rPr>
          <w:i/>
        </w:rPr>
        <w:t xml:space="preserve">Do the steps as above to attach eclipse to the python process (as in the printed </w:t>
      </w:r>
      <w:proofErr w:type="spellStart"/>
      <w:proofErr w:type="gramStart"/>
      <w:r>
        <w:rPr>
          <w:i/>
        </w:rPr>
        <w:t>pid</w:t>
      </w:r>
      <w:proofErr w:type="spellEnd"/>
      <w:proofErr w:type="gramEnd"/>
      <w:r>
        <w:rPr>
          <w:i/>
        </w:rPr>
        <w:t>), continue the flow graph and resume eclipse.  Breakpoints will be hit.</w:t>
      </w:r>
    </w:p>
    <w:p w:rsidR="00A52185" w:rsidRDefault="00A52185" w:rsidP="00A52185"/>
    <w:p w:rsidR="00CB60AB" w:rsidRDefault="00426A33" w:rsidP="00212EFD">
      <w:r>
        <w:t>SWIG tut</w:t>
      </w:r>
      <w:r w:rsidR="00CB60AB">
        <w:t>orial with some debugging info:</w:t>
      </w:r>
    </w:p>
    <w:p w:rsidR="009A727D" w:rsidRDefault="00803789" w:rsidP="00CB60AB">
      <w:pPr>
        <w:pStyle w:val="ListParagraph"/>
        <w:numPr>
          <w:ilvl w:val="0"/>
          <w:numId w:val="3"/>
        </w:numPr>
      </w:pPr>
      <w:hyperlink r:id="rId13" w:history="1">
        <w:r w:rsidR="00426A33" w:rsidRPr="00084C0F">
          <w:rPr>
            <w:rStyle w:val="Hyperlink"/>
          </w:rPr>
          <w:t>http://www.swig.org/papers/PyTutorial98/PyTutorial98.pdf</w:t>
        </w:r>
      </w:hyperlink>
      <w:r w:rsidR="00426A33">
        <w:t xml:space="preserve"> </w:t>
      </w:r>
    </w:p>
    <w:p w:rsidR="009D50E5" w:rsidRDefault="00426A33" w:rsidP="00CB60AB">
      <w:pPr>
        <w:pStyle w:val="ListParagraph"/>
        <w:numPr>
          <w:ilvl w:val="0"/>
          <w:numId w:val="3"/>
        </w:numPr>
      </w:pPr>
      <w:r>
        <w:t>Run debugger on the Python executable.</w:t>
      </w:r>
    </w:p>
    <w:p w:rsidR="00561B14" w:rsidRDefault="00561B14" w:rsidP="00561B14"/>
    <w:p w:rsidR="00561B14" w:rsidRPr="00561B14" w:rsidRDefault="00561B14" w:rsidP="00561B14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</w:pPr>
      <w:r w:rsidRPr="00561B14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>Notes on blocks:</w:t>
      </w:r>
    </w:p>
    <w:p w:rsidR="00420095" w:rsidRDefault="00420095" w:rsidP="00561B14">
      <w:pPr>
        <w:rPr>
          <w:b/>
        </w:rPr>
      </w:pPr>
      <w:proofErr w:type="spellStart"/>
      <w:r>
        <w:rPr>
          <w:b/>
        </w:rPr>
        <w:t>GNURadio</w:t>
      </w:r>
      <w:proofErr w:type="spellEnd"/>
      <w:r>
        <w:rPr>
          <w:b/>
        </w:rPr>
        <w:t xml:space="preserve"> in-tree block documentation:</w:t>
      </w:r>
    </w:p>
    <w:p w:rsidR="00420095" w:rsidRPr="00420095" w:rsidRDefault="00803789" w:rsidP="00420095">
      <w:pPr>
        <w:pStyle w:val="ListParagraph"/>
        <w:numPr>
          <w:ilvl w:val="0"/>
          <w:numId w:val="3"/>
        </w:numPr>
        <w:rPr>
          <w:rStyle w:val="Hyperlink"/>
        </w:rPr>
      </w:pPr>
      <w:hyperlink r:id="rId14" w:history="1">
        <w:r w:rsidR="00420095" w:rsidRPr="00420095">
          <w:rPr>
            <w:rStyle w:val="Hyperlink"/>
          </w:rPr>
          <w:t>http://gnuradio.org/doc/doxygen/index.html</w:t>
        </w:r>
      </w:hyperlink>
      <w:r w:rsidR="00420095" w:rsidRPr="00420095">
        <w:rPr>
          <w:rStyle w:val="Hyperlink"/>
        </w:rPr>
        <w:t xml:space="preserve"> </w:t>
      </w:r>
    </w:p>
    <w:p w:rsidR="00561B14" w:rsidRPr="008F069F" w:rsidRDefault="00561B14" w:rsidP="00561B14">
      <w:pPr>
        <w:rPr>
          <w:b/>
        </w:rPr>
      </w:pPr>
      <w:r w:rsidRPr="008F069F">
        <w:rPr>
          <w:b/>
        </w:rPr>
        <w:t>Block with no inputs and no outputs:</w:t>
      </w:r>
    </w:p>
    <w:p w:rsidR="00561B14" w:rsidRDefault="00561B14" w:rsidP="00561B14">
      <w:pPr>
        <w:pStyle w:val="ListParagraph"/>
        <w:numPr>
          <w:ilvl w:val="0"/>
          <w:numId w:val="6"/>
        </w:numPr>
      </w:pPr>
      <w:r>
        <w:t>Can define this by setting min and max number of input and output ports to 0.</w:t>
      </w:r>
    </w:p>
    <w:p w:rsidR="00561B14" w:rsidRDefault="00561B14" w:rsidP="00561B14">
      <w:pPr>
        <w:pStyle w:val="ListParagraph"/>
        <w:numPr>
          <w:ilvl w:val="0"/>
          <w:numId w:val="6"/>
        </w:numPr>
      </w:pPr>
      <w:r>
        <w:t xml:space="preserve">Constructor is called by </w:t>
      </w:r>
      <w:proofErr w:type="spellStart"/>
      <w:r>
        <w:t>top_block</w:t>
      </w:r>
      <w:proofErr w:type="spellEnd"/>
      <w:r>
        <w:t>.  But work function is not called.  I suppose since there in no work to do.</w:t>
      </w:r>
    </w:p>
    <w:p w:rsidR="008F069F" w:rsidRDefault="008F069F" w:rsidP="008F069F"/>
    <w:p w:rsidR="008F069F" w:rsidRPr="008F069F" w:rsidRDefault="008F069F" w:rsidP="008F069F">
      <w:pPr>
        <w:rPr>
          <w:b/>
        </w:rPr>
      </w:pPr>
      <w:r w:rsidRPr="008F069F">
        <w:rPr>
          <w:b/>
        </w:rPr>
        <w:t xml:space="preserve">Specific to </w:t>
      </w:r>
      <w:proofErr w:type="spellStart"/>
      <w:r w:rsidRPr="008F069F">
        <w:rPr>
          <w:b/>
        </w:rPr>
        <w:t>Tek</w:t>
      </w:r>
      <w:proofErr w:type="spellEnd"/>
      <w:r w:rsidRPr="008F069F">
        <w:rPr>
          <w:b/>
        </w:rPr>
        <w:t xml:space="preserve"> RSA Source block:</w:t>
      </w:r>
    </w:p>
    <w:p w:rsidR="008F069F" w:rsidRDefault="00A1716C" w:rsidP="008F069F">
      <w:pPr>
        <w:pStyle w:val="ListParagraph"/>
        <w:numPr>
          <w:ilvl w:val="0"/>
          <w:numId w:val="7"/>
        </w:numPr>
      </w:pPr>
      <w:r>
        <w:t>Add</w:t>
      </w:r>
      <w:r w:rsidR="008F069F">
        <w:t xml:space="preserve"> /opt/include to CMakeLists.txt (the one in the lib folder for the </w:t>
      </w:r>
      <w:proofErr w:type="spellStart"/>
      <w:r w:rsidR="008F069F">
        <w:t>Tek</w:t>
      </w:r>
      <w:proofErr w:type="spellEnd"/>
      <w:r w:rsidR="008F069F">
        <w:t xml:space="preserve"> RSA source) so that we can find the RSA API header files.</w:t>
      </w:r>
      <w:r>
        <w:t xml:space="preserve">  This is done </w:t>
      </w:r>
      <w:r w:rsidR="008D75B2">
        <w:t xml:space="preserve">by appending to the </w:t>
      </w:r>
      <w:proofErr w:type="spellStart"/>
      <w:r w:rsidR="008D75B2">
        <w:t>include_directories</w:t>
      </w:r>
      <w:proofErr w:type="spellEnd"/>
      <w:r w:rsidR="008D75B2">
        <w:t xml:space="preserve"> command</w:t>
      </w:r>
      <w:r>
        <w:t xml:space="preserve"> in CMakeLists.txt.</w:t>
      </w:r>
    </w:p>
    <w:p w:rsidR="008F069F" w:rsidRPr="002741A0" w:rsidRDefault="003C1629" w:rsidP="008F069F">
      <w:pPr>
        <w:pStyle w:val="ListParagraph"/>
        <w:numPr>
          <w:ilvl w:val="0"/>
          <w:numId w:val="7"/>
        </w:numPr>
      </w:pPr>
      <w:r w:rsidRPr="002741A0">
        <w:t xml:space="preserve">All the required RSA API libraries </w:t>
      </w:r>
      <w:r w:rsidR="00C7015E">
        <w:t xml:space="preserve">(see the RSA API installation notes) </w:t>
      </w:r>
      <w:r w:rsidRPr="002741A0">
        <w:t>need to be added to the link command.  This is done by adding them to the CMakeLists.txt (in the lib folder).  I did it like this (there may be better/easier ways):</w:t>
      </w:r>
    </w:p>
    <w:p w:rsidR="003C1629" w:rsidRPr="002741A0" w:rsidRDefault="003C1629" w:rsidP="003C1629">
      <w:pPr>
        <w:pStyle w:val="ListParagraph"/>
      </w:pPr>
      <w:proofErr w:type="spellStart"/>
      <w:r w:rsidRPr="002741A0">
        <w:t>find_</w:t>
      </w:r>
      <w:proofErr w:type="gramStart"/>
      <w:r w:rsidRPr="002741A0">
        <w:t>library</w:t>
      </w:r>
      <w:proofErr w:type="spellEnd"/>
      <w:r w:rsidRPr="002741A0">
        <w:t>(</w:t>
      </w:r>
      <w:proofErr w:type="gramEnd"/>
      <w:r w:rsidRPr="002741A0">
        <w:t>&lt;</w:t>
      </w:r>
      <w:proofErr w:type="spellStart"/>
      <w:r w:rsidRPr="002741A0">
        <w:t>var</w:t>
      </w:r>
      <w:proofErr w:type="spellEnd"/>
      <w:r w:rsidRPr="002741A0">
        <w:t xml:space="preserve">&gt; &lt;library name&gt;)  # </w:t>
      </w:r>
      <w:r w:rsidR="00A1716C">
        <w:t xml:space="preserve">the </w:t>
      </w:r>
      <w:r w:rsidRPr="002741A0">
        <w:t xml:space="preserve">‘lib’ prepend in filename </w:t>
      </w:r>
      <w:r w:rsidR="00A1716C">
        <w:t>is removed…</w:t>
      </w:r>
      <w:r w:rsidRPr="002741A0">
        <w:t>looks for .a or .so</w:t>
      </w:r>
    </w:p>
    <w:p w:rsidR="003C1629" w:rsidRPr="002741A0" w:rsidRDefault="003C1629" w:rsidP="003C1629">
      <w:pPr>
        <w:pStyle w:val="ListParagraph"/>
      </w:pPr>
      <w:proofErr w:type="gramStart"/>
      <w:r w:rsidRPr="002741A0">
        <w:t>list(</w:t>
      </w:r>
      <w:proofErr w:type="gramEnd"/>
      <w:r w:rsidRPr="002741A0">
        <w:t xml:space="preserve">APPEND </w:t>
      </w:r>
      <w:proofErr w:type="spellStart"/>
      <w:r w:rsidRPr="002741A0">
        <w:t>RSA_API_Libs</w:t>
      </w:r>
      <w:proofErr w:type="spellEnd"/>
      <w:r w:rsidRPr="002741A0">
        <w:t xml:space="preserve"> ${&lt;</w:t>
      </w:r>
      <w:proofErr w:type="spellStart"/>
      <w:r w:rsidRPr="002741A0">
        <w:t>var</w:t>
      </w:r>
      <w:proofErr w:type="spellEnd"/>
      <w:r w:rsidRPr="002741A0">
        <w:t>&gt;})  # append the library (full path) to the list collecting them all</w:t>
      </w:r>
    </w:p>
    <w:p w:rsidR="003C1629" w:rsidRPr="002741A0" w:rsidRDefault="003C1629" w:rsidP="003C1629">
      <w:pPr>
        <w:pStyle w:val="ListParagraph"/>
      </w:pPr>
      <w:proofErr w:type="gramStart"/>
      <w:r w:rsidRPr="002741A0">
        <w:t>unset(</w:t>
      </w:r>
      <w:proofErr w:type="gramEnd"/>
      <w:r w:rsidRPr="002741A0">
        <w:t>&lt;</w:t>
      </w:r>
      <w:proofErr w:type="spellStart"/>
      <w:r w:rsidRPr="002741A0">
        <w:t>var</w:t>
      </w:r>
      <w:proofErr w:type="spellEnd"/>
      <w:r w:rsidRPr="002741A0">
        <w:t>&gt; CACHE)</w:t>
      </w:r>
      <w:r w:rsidR="00A1716C">
        <w:t xml:space="preserve">  # </w:t>
      </w:r>
      <w:r w:rsidRPr="002741A0">
        <w:t xml:space="preserve">clear the cache so next </w:t>
      </w:r>
      <w:proofErr w:type="spellStart"/>
      <w:r w:rsidRPr="002741A0">
        <w:t>find_library</w:t>
      </w:r>
      <w:proofErr w:type="spellEnd"/>
      <w:r w:rsidRPr="002741A0">
        <w:t xml:space="preserve"> command will work</w:t>
      </w:r>
    </w:p>
    <w:p w:rsidR="003C1629" w:rsidRPr="002741A0" w:rsidRDefault="003C1629" w:rsidP="003C1629">
      <w:pPr>
        <w:pStyle w:val="ListParagraph"/>
      </w:pPr>
      <w:r w:rsidRPr="002741A0">
        <w:t>(</w:t>
      </w:r>
      <w:proofErr w:type="gramStart"/>
      <w:r w:rsidRPr="002741A0">
        <w:t>example</w:t>
      </w:r>
      <w:proofErr w:type="gramEnd"/>
      <w:r w:rsidRPr="002741A0">
        <w:t>:</w:t>
      </w:r>
    </w:p>
    <w:p w:rsidR="003C1629" w:rsidRPr="002741A0" w:rsidRDefault="003C1629" w:rsidP="003C1629">
      <w:pPr>
        <w:pStyle w:val="ListParagraph"/>
      </w:pPr>
      <w:r w:rsidRPr="002741A0">
        <w:tab/>
      </w:r>
      <w:proofErr w:type="spellStart"/>
      <w:r w:rsidRPr="002741A0">
        <w:t>find_</w:t>
      </w:r>
      <w:proofErr w:type="gramStart"/>
      <w:r w:rsidRPr="002741A0">
        <w:t>library</w:t>
      </w:r>
      <w:proofErr w:type="spellEnd"/>
      <w:r w:rsidRPr="002741A0">
        <w:t>(</w:t>
      </w:r>
      <w:proofErr w:type="spellStart"/>
      <w:proofErr w:type="gramEnd"/>
      <w:r w:rsidRPr="002741A0">
        <w:t>ll</w:t>
      </w:r>
      <w:proofErr w:type="spellEnd"/>
      <w:r w:rsidRPr="002741A0">
        <w:t xml:space="preserve"> </w:t>
      </w:r>
      <w:proofErr w:type="spellStart"/>
      <w:r w:rsidRPr="002741A0">
        <w:t>ippch</w:t>
      </w:r>
      <w:proofErr w:type="spellEnd"/>
      <w:r w:rsidRPr="002741A0">
        <w:t>)</w:t>
      </w:r>
    </w:p>
    <w:p w:rsidR="003C1629" w:rsidRPr="002741A0" w:rsidRDefault="003C1629" w:rsidP="003C1629">
      <w:pPr>
        <w:pStyle w:val="ListParagraph"/>
      </w:pPr>
      <w:r w:rsidRPr="002741A0">
        <w:tab/>
      </w:r>
      <w:proofErr w:type="gramStart"/>
      <w:r w:rsidRPr="002741A0">
        <w:t>list(</w:t>
      </w:r>
      <w:proofErr w:type="gramEnd"/>
      <w:r w:rsidRPr="002741A0">
        <w:t xml:space="preserve">APPEND </w:t>
      </w:r>
      <w:proofErr w:type="spellStart"/>
      <w:r w:rsidRPr="002741A0">
        <w:t>RSA_API_Libs</w:t>
      </w:r>
      <w:proofErr w:type="spellEnd"/>
      <w:r w:rsidRPr="002741A0">
        <w:t xml:space="preserve"> ${</w:t>
      </w:r>
      <w:proofErr w:type="spellStart"/>
      <w:r w:rsidRPr="002741A0">
        <w:t>ll</w:t>
      </w:r>
      <w:proofErr w:type="spellEnd"/>
      <w:r w:rsidRPr="002741A0">
        <w:t>})</w:t>
      </w:r>
    </w:p>
    <w:p w:rsidR="003C1629" w:rsidRPr="002741A0" w:rsidRDefault="003C1629" w:rsidP="003C1629">
      <w:pPr>
        <w:pStyle w:val="ListParagraph"/>
      </w:pPr>
      <w:r w:rsidRPr="002741A0">
        <w:tab/>
      </w:r>
      <w:proofErr w:type="gramStart"/>
      <w:r w:rsidRPr="002741A0">
        <w:t>unset(</w:t>
      </w:r>
      <w:proofErr w:type="spellStart"/>
      <w:proofErr w:type="gramEnd"/>
      <w:r w:rsidRPr="002741A0">
        <w:t>ll</w:t>
      </w:r>
      <w:proofErr w:type="spellEnd"/>
      <w:r w:rsidRPr="002741A0">
        <w:t xml:space="preserve"> CACHE)</w:t>
      </w:r>
    </w:p>
    <w:p w:rsidR="003C1629" w:rsidRPr="002741A0" w:rsidRDefault="003C1629" w:rsidP="003C1629">
      <w:pPr>
        <w:pStyle w:val="ListParagraph"/>
      </w:pPr>
      <w:r w:rsidRPr="002741A0">
        <w:t xml:space="preserve">After finding all necessary </w:t>
      </w:r>
      <w:r w:rsidR="00A1716C">
        <w:t>libraries and appending</w:t>
      </w:r>
      <w:r w:rsidRPr="002741A0">
        <w:t xml:space="preserve"> </w:t>
      </w:r>
      <w:proofErr w:type="gramStart"/>
      <w:r w:rsidRPr="002741A0">
        <w:t>them</w:t>
      </w:r>
      <w:proofErr w:type="gramEnd"/>
      <w:r w:rsidRPr="002741A0">
        <w:t xml:space="preserve"> to the list add the whole list to the </w:t>
      </w:r>
      <w:proofErr w:type="spellStart"/>
      <w:r w:rsidRPr="002741A0">
        <w:t>target_link_libraries</w:t>
      </w:r>
      <w:proofErr w:type="spellEnd"/>
      <w:r w:rsidRPr="002741A0">
        <w:t xml:space="preserve"> command by appending the list.  Like this</w:t>
      </w:r>
      <w:r w:rsidR="0014344C" w:rsidRPr="002741A0">
        <w:t xml:space="preserve"> for example</w:t>
      </w:r>
      <w:r w:rsidRPr="002741A0">
        <w:t>:</w:t>
      </w:r>
    </w:p>
    <w:p w:rsidR="003C1629" w:rsidRDefault="0014344C" w:rsidP="00A1716C">
      <w:pPr>
        <w:pStyle w:val="ListParagraph"/>
        <w:ind w:firstLine="720"/>
      </w:pPr>
      <w:proofErr w:type="spellStart"/>
      <w:r w:rsidRPr="002741A0">
        <w:t>target_link_</w:t>
      </w:r>
      <w:proofErr w:type="gramStart"/>
      <w:r w:rsidRPr="002741A0">
        <w:t>libraries</w:t>
      </w:r>
      <w:proofErr w:type="spellEnd"/>
      <w:r w:rsidRPr="002741A0">
        <w:t>(</w:t>
      </w:r>
      <w:proofErr w:type="spellStart"/>
      <w:proofErr w:type="gramEnd"/>
      <w:r w:rsidRPr="002741A0">
        <w:t>gnuradio-Tek_RSA</w:t>
      </w:r>
      <w:proofErr w:type="spellEnd"/>
      <w:r w:rsidRPr="002741A0">
        <w:t xml:space="preserve"> … ${</w:t>
      </w:r>
      <w:proofErr w:type="spellStart"/>
      <w:r w:rsidRPr="002741A0">
        <w:t>RSA_API_Libs</w:t>
      </w:r>
      <w:proofErr w:type="spellEnd"/>
      <w:r w:rsidRPr="002741A0">
        <w:t>})</w:t>
      </w:r>
    </w:p>
    <w:p w:rsidR="001F316A" w:rsidRPr="001F316A" w:rsidRDefault="001F316A" w:rsidP="00A1716C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t xml:space="preserve">In the June 2016 RSA API distribution (Ubuntu 15) we get this build error: </w:t>
      </w:r>
      <w:r>
        <w:tab/>
        <w:t>/opt/lib/</w:t>
      </w:r>
      <w:proofErr w:type="spellStart"/>
      <w:r>
        <w:t>libBaseDSPL.a</w:t>
      </w:r>
      <w:proofErr w:type="spellEnd"/>
      <w:r>
        <w:t>(</w:t>
      </w:r>
      <w:proofErr w:type="spellStart"/>
      <w:r>
        <w:t>DSPLTimer.o</w:t>
      </w:r>
      <w:proofErr w:type="spellEnd"/>
      <w:r>
        <w:t xml:space="preserve">): relocation R_X86_64_32 against `_ZTVN4DSPL9DSPLTimerE' </w:t>
      </w:r>
      <w:proofErr w:type="spellStart"/>
      <w:r>
        <w:t>can not</w:t>
      </w:r>
      <w:proofErr w:type="spellEnd"/>
      <w:r>
        <w:t xml:space="preserve"> be used when making a shared object; recompile with –</w:t>
      </w:r>
      <w:proofErr w:type="spellStart"/>
      <w:r>
        <w:t>fPIC</w:t>
      </w:r>
      <w:proofErr w:type="spellEnd"/>
    </w:p>
    <w:p w:rsidR="001F316A" w:rsidRDefault="001F316A" w:rsidP="001F316A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t xml:space="preserve">To fix: rebuilt </w:t>
      </w:r>
      <w:proofErr w:type="spellStart"/>
      <w:r>
        <w:t>libBaseDSPL.a</w:t>
      </w:r>
      <w:proofErr w:type="spellEnd"/>
      <w:r>
        <w:t xml:space="preserve"> with –</w:t>
      </w:r>
      <w:proofErr w:type="spellStart"/>
      <w:r>
        <w:t>fPIC</w:t>
      </w:r>
      <w:proofErr w:type="spellEnd"/>
      <w:r>
        <w:t xml:space="preserve"> switch and copied into /opt/lib.</w:t>
      </w:r>
    </w:p>
    <w:p w:rsidR="00A1716C" w:rsidRPr="00A1716C" w:rsidRDefault="00A1716C" w:rsidP="00A1716C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Set the runtime library path so that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GNURadio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(via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gnuradio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-companion or python or however you start it) can find the RSA API libraries.  Like this:</w:t>
      </w:r>
    </w:p>
    <w:p w:rsidR="00A1716C" w:rsidRDefault="00A1716C" w:rsidP="00A1716C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1716C">
        <w:rPr>
          <w:rFonts w:ascii="Helvetica" w:eastAsia="Times New Roman" w:hAnsi="Helvetica" w:cs="Helvetica"/>
          <w:color w:val="000000"/>
          <w:sz w:val="21"/>
          <w:szCs w:val="21"/>
        </w:rPr>
        <w:t xml:space="preserve">      </w:t>
      </w:r>
      <w:proofErr w:type="gramStart"/>
      <w:r w:rsidRPr="00A1716C">
        <w:rPr>
          <w:rFonts w:ascii="Helvetica" w:eastAsia="Times New Roman" w:hAnsi="Helvetica" w:cs="Helvetica"/>
          <w:color w:val="000000"/>
          <w:sz w:val="21"/>
          <w:szCs w:val="21"/>
        </w:rPr>
        <w:t>export</w:t>
      </w:r>
      <w:proofErr w:type="gramEnd"/>
      <w:r w:rsidRPr="00A1716C">
        <w:rPr>
          <w:rFonts w:ascii="Helvetica" w:eastAsia="Times New Roman" w:hAnsi="Helvetica" w:cs="Helvetica"/>
          <w:color w:val="000000"/>
          <w:sz w:val="21"/>
          <w:szCs w:val="21"/>
        </w:rPr>
        <w:t xml:space="preserve"> LD_LIBRARY_PATH=/opt/lib</w:t>
      </w:r>
    </w:p>
    <w:p w:rsidR="00A1716C" w:rsidRDefault="00A1716C" w:rsidP="00A1716C">
      <w:pPr>
        <w:pStyle w:val="ListParagraph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Set in shell</w:t>
      </w:r>
      <w:r w:rsidR="00B955F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="00B955F8">
        <w:rPr>
          <w:rFonts w:ascii="Helvetica" w:eastAsia="Times New Roman" w:hAnsi="Helvetica" w:cs="Helvetica"/>
          <w:color w:val="000000"/>
          <w:sz w:val="21"/>
          <w:szCs w:val="21"/>
        </w:rPr>
        <w:t>rc</w:t>
      </w:r>
      <w:proofErr w:type="spellEnd"/>
      <w:proofErr w:type="gramEnd"/>
      <w:r w:rsidR="00B955F8">
        <w:rPr>
          <w:rFonts w:ascii="Helvetica" w:eastAsia="Times New Roman" w:hAnsi="Helvetica" w:cs="Helvetica"/>
          <w:color w:val="000000"/>
          <w:sz w:val="21"/>
          <w:szCs w:val="21"/>
        </w:rPr>
        <w:t xml:space="preserve"> (~/.</w:t>
      </w:r>
      <w:proofErr w:type="spellStart"/>
      <w:r w:rsidR="00B955F8">
        <w:rPr>
          <w:rFonts w:ascii="Helvetica" w:eastAsia="Times New Roman" w:hAnsi="Helvetica" w:cs="Helvetica"/>
          <w:color w:val="000000"/>
          <w:sz w:val="21"/>
          <w:szCs w:val="21"/>
        </w:rPr>
        <w:t>bashrc</w:t>
      </w:r>
      <w:proofErr w:type="spellEnd"/>
      <w:r w:rsidR="00B955F8">
        <w:rPr>
          <w:rFonts w:ascii="Helvetica" w:eastAsia="Times New Roman" w:hAnsi="Helvetica" w:cs="Helvetica"/>
          <w:color w:val="000000"/>
          <w:sz w:val="21"/>
          <w:szCs w:val="21"/>
        </w:rPr>
        <w:t>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or set permanently in /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etc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/environment.</w:t>
      </w:r>
    </w:p>
    <w:p w:rsidR="002315ED" w:rsidRDefault="002315ED" w:rsidP="002315ED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For IQ Streaming (and IF streaming too for that matter):</w:t>
      </w:r>
    </w:p>
    <w:p w:rsidR="002315ED" w:rsidRPr="002315ED" w:rsidRDefault="002315ED" w:rsidP="002315ED">
      <w:pPr>
        <w:pStyle w:val="ListParagraph"/>
        <w:numPr>
          <w:ilvl w:val="1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Source block Parameters/Advanced tab provides user control of Output buffer size.  Adjust min output buffer to increase the size of the block that the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work(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>) function asks for, can help balance the buffers to prevent overflow.</w:t>
      </w:r>
    </w:p>
    <w:p w:rsidR="002315ED" w:rsidRDefault="002315ED" w:rsidP="002315ED">
      <w:pPr>
        <w:pStyle w:val="ListParagraph"/>
        <w:numPr>
          <w:ilvl w:val="1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When I stream to an FFT (frequency sink) I’m not certain yet why the sink block asks for a large size block (larger than required for the FFT length.  When I adjust the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source block min buffer size to prevent overflow I get a lot of latency in the processing (turn off the input signal and wait a while until the displayed signal goes away.</w:t>
      </w:r>
    </w:p>
    <w:p w:rsidR="002315ED" w:rsidRPr="00A1716C" w:rsidRDefault="002315ED" w:rsidP="002315ED">
      <w:pPr>
        <w:pStyle w:val="ListParagraph"/>
        <w:numPr>
          <w:ilvl w:val="1"/>
          <w:numId w:val="7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A1716C" w:rsidRPr="002741A0" w:rsidRDefault="00A1716C" w:rsidP="00A1716C">
      <w:pPr>
        <w:pStyle w:val="ListParagraph"/>
      </w:pPr>
    </w:p>
    <w:p w:rsidR="0014344C" w:rsidRPr="002741A0" w:rsidRDefault="0014344C" w:rsidP="003C1629">
      <w:pPr>
        <w:pStyle w:val="ListParagraph"/>
      </w:pPr>
    </w:p>
    <w:p w:rsidR="00217BEB" w:rsidRPr="00217BEB" w:rsidRDefault="00217BEB" w:rsidP="00217BEB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</w:pPr>
      <w:r w:rsidRPr="00217BE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 xml:space="preserve">Building </w:t>
      </w:r>
      <w:proofErr w:type="spellStart"/>
      <w:r w:rsidRPr="00217BE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>GNURadio</w:t>
      </w:r>
      <w:proofErr w:type="spellEnd"/>
      <w:r w:rsidRPr="00217BE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"/>
        </w:rPr>
        <w:t xml:space="preserve"> from sources:</w:t>
      </w:r>
    </w:p>
    <w:p w:rsidR="00217BEB" w:rsidRPr="00217BEB" w:rsidRDefault="00217BEB" w:rsidP="00217BEB">
      <w:pPr>
        <w:pStyle w:val="ListParagraph"/>
        <w:numPr>
          <w:ilvl w:val="0"/>
          <w:numId w:val="9"/>
        </w:numPr>
        <w:rPr>
          <w:color w:val="303030"/>
          <w:lang w:val="en"/>
        </w:rPr>
      </w:pPr>
      <w:r w:rsidRPr="00217BEB">
        <w:rPr>
          <w:color w:val="303030"/>
          <w:lang w:val="en"/>
        </w:rPr>
        <w:t xml:space="preserve">Get dependent packages, etc.  See </w:t>
      </w:r>
      <w:hyperlink r:id="rId15" w:history="1">
        <w:r w:rsidRPr="00217BEB">
          <w:rPr>
            <w:rStyle w:val="Hyperlink"/>
          </w:rPr>
          <w:t>http://gnuradio.org/doc/doxygen/build_guide.html</w:t>
        </w:r>
      </w:hyperlink>
    </w:p>
    <w:p w:rsidR="00217BEB" w:rsidRPr="00217BEB" w:rsidRDefault="00217BEB" w:rsidP="00217BEB">
      <w:pPr>
        <w:pStyle w:val="ListParagraph"/>
        <w:numPr>
          <w:ilvl w:val="0"/>
          <w:numId w:val="9"/>
        </w:numPr>
        <w:rPr>
          <w:color w:val="303030"/>
          <w:lang w:val="en"/>
        </w:rPr>
      </w:pPr>
      <w:r w:rsidRPr="00217BEB">
        <w:rPr>
          <w:color w:val="303030"/>
          <w:lang w:val="en"/>
        </w:rPr>
        <w:t>Get the source like this:</w:t>
      </w:r>
    </w:p>
    <w:p w:rsidR="0014344C" w:rsidRDefault="00217BEB" w:rsidP="00217BEB">
      <w:pPr>
        <w:pStyle w:val="ListParagraph"/>
        <w:numPr>
          <w:ilvl w:val="1"/>
          <w:numId w:val="9"/>
        </w:numPr>
        <w:rPr>
          <w:color w:val="303030"/>
          <w:lang w:val="en"/>
        </w:rPr>
      </w:pPr>
      <w:proofErr w:type="spellStart"/>
      <w:r>
        <w:rPr>
          <w:color w:val="303030"/>
          <w:lang w:val="en"/>
        </w:rPr>
        <w:t>git</w:t>
      </w:r>
      <w:proofErr w:type="spellEnd"/>
      <w:r>
        <w:rPr>
          <w:color w:val="303030"/>
          <w:lang w:val="en"/>
        </w:rPr>
        <w:t xml:space="preserve"> clone --recursive </w:t>
      </w:r>
      <w:hyperlink r:id="rId16" w:history="1">
        <w:r w:rsidRPr="00470E3C">
          <w:rPr>
            <w:rStyle w:val="Hyperlink"/>
            <w:lang w:val="en"/>
          </w:rPr>
          <w:t>https://github.com/gnuradio/gnuradio.git</w:t>
        </w:r>
      </w:hyperlink>
    </w:p>
    <w:p w:rsidR="00217BEB" w:rsidRPr="00217BEB" w:rsidRDefault="00217BEB" w:rsidP="00217BEB">
      <w:pPr>
        <w:pStyle w:val="ListParagraph"/>
        <w:numPr>
          <w:ilvl w:val="0"/>
          <w:numId w:val="9"/>
        </w:numPr>
        <w:rPr>
          <w:color w:val="303030"/>
          <w:lang w:val="en"/>
        </w:rPr>
      </w:pPr>
      <w:r w:rsidRPr="00217BEB">
        <w:rPr>
          <w:color w:val="303030"/>
          <w:lang w:val="en"/>
        </w:rPr>
        <w:t xml:space="preserve">Navigate to the source </w:t>
      </w:r>
      <w:proofErr w:type="spellStart"/>
      <w:r w:rsidRPr="00217BEB">
        <w:rPr>
          <w:color w:val="303030"/>
          <w:lang w:val="en"/>
        </w:rPr>
        <w:t>gnuradio</w:t>
      </w:r>
      <w:proofErr w:type="spellEnd"/>
      <w:r w:rsidRPr="00217BEB">
        <w:rPr>
          <w:color w:val="303030"/>
          <w:lang w:val="en"/>
        </w:rPr>
        <w:t xml:space="preserve"> folder and build it all like this:</w:t>
      </w:r>
    </w:p>
    <w:p w:rsidR="00217BEB" w:rsidRPr="00217BEB" w:rsidRDefault="00217BEB" w:rsidP="00217BEB">
      <w:pPr>
        <w:pStyle w:val="ListParagraph"/>
        <w:numPr>
          <w:ilvl w:val="1"/>
          <w:numId w:val="9"/>
        </w:numPr>
        <w:rPr>
          <w:color w:val="303030"/>
          <w:lang w:val="en"/>
        </w:rPr>
      </w:pPr>
      <w:proofErr w:type="spellStart"/>
      <w:r w:rsidRPr="00217BEB">
        <w:rPr>
          <w:color w:val="303030"/>
          <w:lang w:val="en"/>
        </w:rPr>
        <w:t>mkdir</w:t>
      </w:r>
      <w:proofErr w:type="spellEnd"/>
      <w:r w:rsidRPr="00217BEB">
        <w:rPr>
          <w:color w:val="303030"/>
          <w:lang w:val="en"/>
        </w:rPr>
        <w:t xml:space="preserve"> build</w:t>
      </w:r>
    </w:p>
    <w:p w:rsidR="00217BEB" w:rsidRPr="00217BEB" w:rsidRDefault="00217BEB" w:rsidP="00217BEB">
      <w:pPr>
        <w:pStyle w:val="ListParagraph"/>
        <w:numPr>
          <w:ilvl w:val="1"/>
          <w:numId w:val="9"/>
        </w:numPr>
        <w:rPr>
          <w:color w:val="303030"/>
          <w:lang w:val="en"/>
        </w:rPr>
      </w:pPr>
      <w:r w:rsidRPr="00217BEB">
        <w:rPr>
          <w:color w:val="303030"/>
          <w:lang w:val="en"/>
        </w:rPr>
        <w:t>cd build</w:t>
      </w:r>
    </w:p>
    <w:p w:rsidR="00217BEB" w:rsidRPr="00217BEB" w:rsidRDefault="00217BEB" w:rsidP="00217BEB">
      <w:pPr>
        <w:pStyle w:val="ListParagraph"/>
        <w:numPr>
          <w:ilvl w:val="1"/>
          <w:numId w:val="9"/>
        </w:numPr>
        <w:rPr>
          <w:color w:val="303030"/>
          <w:lang w:val="en"/>
        </w:rPr>
      </w:pPr>
      <w:proofErr w:type="spellStart"/>
      <w:proofErr w:type="gramStart"/>
      <w:r w:rsidRPr="00217BEB">
        <w:rPr>
          <w:color w:val="303030"/>
          <w:lang w:val="en"/>
        </w:rPr>
        <w:t>cmake</w:t>
      </w:r>
      <w:proofErr w:type="spellEnd"/>
      <w:r w:rsidRPr="00217BEB">
        <w:rPr>
          <w:color w:val="303030"/>
          <w:lang w:val="en"/>
        </w:rPr>
        <w:t xml:space="preserve"> ..</w:t>
      </w:r>
      <w:proofErr w:type="gramEnd"/>
      <w:r w:rsidRPr="00217BEB">
        <w:rPr>
          <w:color w:val="303030"/>
          <w:lang w:val="en"/>
        </w:rPr>
        <w:t>/</w:t>
      </w:r>
    </w:p>
    <w:p w:rsidR="00217BEB" w:rsidRPr="00217BEB" w:rsidRDefault="00217BEB" w:rsidP="00217BEB">
      <w:pPr>
        <w:pStyle w:val="ListParagraph"/>
        <w:numPr>
          <w:ilvl w:val="1"/>
          <w:numId w:val="9"/>
        </w:numPr>
        <w:rPr>
          <w:color w:val="303030"/>
          <w:lang w:val="en"/>
        </w:rPr>
      </w:pPr>
      <w:r w:rsidRPr="00217BEB">
        <w:rPr>
          <w:color w:val="303030"/>
          <w:lang w:val="en"/>
        </w:rPr>
        <w:t>make</w:t>
      </w:r>
    </w:p>
    <w:p w:rsidR="00217BEB" w:rsidRPr="00217BEB" w:rsidRDefault="00217BEB" w:rsidP="00217BEB">
      <w:pPr>
        <w:pStyle w:val="ListParagraph"/>
        <w:numPr>
          <w:ilvl w:val="1"/>
          <w:numId w:val="9"/>
        </w:numPr>
        <w:rPr>
          <w:color w:val="303030"/>
          <w:lang w:val="en"/>
        </w:rPr>
      </w:pPr>
      <w:proofErr w:type="spellStart"/>
      <w:r w:rsidRPr="00217BEB">
        <w:rPr>
          <w:color w:val="303030"/>
          <w:lang w:val="en"/>
        </w:rPr>
        <w:t>sudo</w:t>
      </w:r>
      <w:proofErr w:type="spellEnd"/>
      <w:r w:rsidRPr="00217BEB">
        <w:rPr>
          <w:color w:val="303030"/>
          <w:lang w:val="en"/>
        </w:rPr>
        <w:t xml:space="preserve"> make install</w:t>
      </w:r>
    </w:p>
    <w:p w:rsidR="00217BEB" w:rsidRDefault="00217BEB" w:rsidP="00217BEB">
      <w:pPr>
        <w:pStyle w:val="ListParagraph"/>
        <w:ind w:left="0" w:firstLine="720"/>
        <w:rPr>
          <w:color w:val="FF0000"/>
        </w:rPr>
      </w:pPr>
    </w:p>
    <w:p w:rsidR="00617D8C" w:rsidRPr="00617D8C" w:rsidRDefault="00617D8C" w:rsidP="00617D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17D8C">
        <w:rPr>
          <w:color w:val="000000" w:themeColor="text1"/>
        </w:rPr>
        <w:t>Set PYTHONPATH (on mine it’s /</w:t>
      </w:r>
      <w:proofErr w:type="spellStart"/>
      <w:r w:rsidRPr="00617D8C">
        <w:rPr>
          <w:color w:val="000000" w:themeColor="text1"/>
        </w:rPr>
        <w:t>usr</w:t>
      </w:r>
      <w:proofErr w:type="spellEnd"/>
      <w:r w:rsidRPr="00617D8C">
        <w:rPr>
          <w:color w:val="000000" w:themeColor="text1"/>
        </w:rPr>
        <w:t>/local/lib/python2.7/site-packages</w:t>
      </w:r>
    </w:p>
    <w:p w:rsidR="00617D8C" w:rsidRDefault="00617D8C" w:rsidP="00617D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17D8C">
        <w:rPr>
          <w:color w:val="000000" w:themeColor="text1"/>
        </w:rPr>
        <w:t>Set LD_LIBRARY_PATH (on mine it’s /opt/lib:/</w:t>
      </w:r>
      <w:proofErr w:type="spellStart"/>
      <w:r w:rsidRPr="00617D8C">
        <w:rPr>
          <w:color w:val="000000" w:themeColor="text1"/>
        </w:rPr>
        <w:t>usr</w:t>
      </w:r>
      <w:proofErr w:type="spellEnd"/>
      <w:r w:rsidRPr="00617D8C">
        <w:rPr>
          <w:color w:val="000000" w:themeColor="text1"/>
        </w:rPr>
        <w:t>/local/lib)</w:t>
      </w:r>
    </w:p>
    <w:p w:rsidR="00602D6D" w:rsidRPr="00617D8C" w:rsidRDefault="00602D6D" w:rsidP="00617D8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I had a problem with the audio sink not working (Runtime Error: </w:t>
      </w:r>
      <w:proofErr w:type="spellStart"/>
      <w:r>
        <w:rPr>
          <w:color w:val="000000" w:themeColor="text1"/>
        </w:rPr>
        <w:t>audio_oss_sink</w:t>
      </w:r>
      <w:proofErr w:type="spellEnd"/>
      <w:r>
        <w:rPr>
          <w:color w:val="000000" w:themeColor="text1"/>
        </w:rPr>
        <w:t xml:space="preserve">) apparently due to missing audio support package </w:t>
      </w:r>
      <w:r>
        <w:rPr>
          <w:rFonts w:ascii="Arial" w:hAnsi="Arial" w:cs="Arial"/>
          <w:sz w:val="20"/>
          <w:szCs w:val="20"/>
        </w:rPr>
        <w:t>libasound2-dev.  To fix I installed libasound2-dev (</w:t>
      </w:r>
      <w:proofErr w:type="spellStart"/>
      <w:r>
        <w:rPr>
          <w:rFonts w:ascii="Arial" w:hAnsi="Arial" w:cs="Arial"/>
          <w:sz w:val="20"/>
          <w:szCs w:val="20"/>
        </w:rPr>
        <w:t>sudo</w:t>
      </w:r>
      <w:proofErr w:type="spellEnd"/>
      <w:r>
        <w:rPr>
          <w:rFonts w:ascii="Arial" w:hAnsi="Arial" w:cs="Arial"/>
          <w:sz w:val="20"/>
          <w:szCs w:val="20"/>
        </w:rPr>
        <w:t xml:space="preserve"> apt-get install libasound2-dev).  Reran </w:t>
      </w:r>
      <w:proofErr w:type="spellStart"/>
      <w:r>
        <w:rPr>
          <w:rFonts w:ascii="Arial" w:hAnsi="Arial" w:cs="Arial"/>
          <w:sz w:val="20"/>
          <w:szCs w:val="20"/>
        </w:rPr>
        <w:t>cmake</w:t>
      </w:r>
      <w:proofErr w:type="spellEnd"/>
      <w:r>
        <w:rPr>
          <w:rFonts w:ascii="Arial" w:hAnsi="Arial" w:cs="Arial"/>
          <w:sz w:val="20"/>
          <w:szCs w:val="20"/>
        </w:rPr>
        <w:t xml:space="preserve"> and rebuild </w:t>
      </w:r>
      <w:proofErr w:type="spellStart"/>
      <w:r>
        <w:rPr>
          <w:rFonts w:ascii="Arial" w:hAnsi="Arial" w:cs="Arial"/>
          <w:sz w:val="20"/>
          <w:szCs w:val="20"/>
        </w:rPr>
        <w:t>GNURadio</w:t>
      </w:r>
      <w:proofErr w:type="spellEnd"/>
      <w:r>
        <w:rPr>
          <w:rFonts w:ascii="Arial" w:hAnsi="Arial" w:cs="Arial"/>
          <w:sz w:val="20"/>
          <w:szCs w:val="20"/>
        </w:rPr>
        <w:t xml:space="preserve"> (make).</w:t>
      </w:r>
    </w:p>
    <w:sectPr w:rsidR="00602D6D" w:rsidRPr="0061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302F"/>
    <w:multiLevelType w:val="hybridMultilevel"/>
    <w:tmpl w:val="5D143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956F5"/>
    <w:multiLevelType w:val="hybridMultilevel"/>
    <w:tmpl w:val="9DEAC5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E41B41"/>
    <w:multiLevelType w:val="hybridMultilevel"/>
    <w:tmpl w:val="7A3E2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1F9F"/>
    <w:multiLevelType w:val="hybridMultilevel"/>
    <w:tmpl w:val="D3B0B0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857E70"/>
    <w:multiLevelType w:val="hybridMultilevel"/>
    <w:tmpl w:val="EE8E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37EC1"/>
    <w:multiLevelType w:val="hybridMultilevel"/>
    <w:tmpl w:val="244C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B6B23"/>
    <w:multiLevelType w:val="hybridMultilevel"/>
    <w:tmpl w:val="E284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82DA5"/>
    <w:multiLevelType w:val="hybridMultilevel"/>
    <w:tmpl w:val="99DC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71C38"/>
    <w:multiLevelType w:val="hybridMultilevel"/>
    <w:tmpl w:val="1AA4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B77CE"/>
    <w:multiLevelType w:val="hybridMultilevel"/>
    <w:tmpl w:val="D88E4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5"/>
    <w:rsid w:val="00094AEE"/>
    <w:rsid w:val="00137E6F"/>
    <w:rsid w:val="0014344C"/>
    <w:rsid w:val="0019472C"/>
    <w:rsid w:val="001C286B"/>
    <w:rsid w:val="001F316A"/>
    <w:rsid w:val="00211FC4"/>
    <w:rsid w:val="00212EFD"/>
    <w:rsid w:val="00217BEB"/>
    <w:rsid w:val="002315ED"/>
    <w:rsid w:val="002741A0"/>
    <w:rsid w:val="002A5149"/>
    <w:rsid w:val="002C0CAD"/>
    <w:rsid w:val="002E0F74"/>
    <w:rsid w:val="002F3744"/>
    <w:rsid w:val="003140E7"/>
    <w:rsid w:val="00345693"/>
    <w:rsid w:val="003877BE"/>
    <w:rsid w:val="003919E5"/>
    <w:rsid w:val="003B7D8E"/>
    <w:rsid w:val="003C1629"/>
    <w:rsid w:val="004021AB"/>
    <w:rsid w:val="0040278B"/>
    <w:rsid w:val="00420095"/>
    <w:rsid w:val="00426A33"/>
    <w:rsid w:val="00451C50"/>
    <w:rsid w:val="00464AF1"/>
    <w:rsid w:val="00486C85"/>
    <w:rsid w:val="004874FF"/>
    <w:rsid w:val="00561B14"/>
    <w:rsid w:val="00564F2A"/>
    <w:rsid w:val="005D6C9A"/>
    <w:rsid w:val="00602D6D"/>
    <w:rsid w:val="00617D8C"/>
    <w:rsid w:val="00634392"/>
    <w:rsid w:val="00695AD5"/>
    <w:rsid w:val="006E79B5"/>
    <w:rsid w:val="00783A56"/>
    <w:rsid w:val="00803789"/>
    <w:rsid w:val="008D09A1"/>
    <w:rsid w:val="008D34D7"/>
    <w:rsid w:val="008D75B2"/>
    <w:rsid w:val="008F069F"/>
    <w:rsid w:val="0094232F"/>
    <w:rsid w:val="00962070"/>
    <w:rsid w:val="009A727D"/>
    <w:rsid w:val="009D50E5"/>
    <w:rsid w:val="00A131B4"/>
    <w:rsid w:val="00A1716C"/>
    <w:rsid w:val="00A52185"/>
    <w:rsid w:val="00AF6279"/>
    <w:rsid w:val="00B955F8"/>
    <w:rsid w:val="00C7015E"/>
    <w:rsid w:val="00C95C08"/>
    <w:rsid w:val="00C96D3E"/>
    <w:rsid w:val="00CB60AB"/>
    <w:rsid w:val="00D875B1"/>
    <w:rsid w:val="00DB390E"/>
    <w:rsid w:val="00DB5675"/>
    <w:rsid w:val="00DC5EF1"/>
    <w:rsid w:val="00DE449E"/>
    <w:rsid w:val="00E24E28"/>
    <w:rsid w:val="00E3103D"/>
    <w:rsid w:val="00EA7B75"/>
    <w:rsid w:val="00F1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8AA86-4B7A-448C-8545-F02CDCA8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4F2A"/>
    <w:pPr>
      <w:pBdr>
        <w:bottom w:val="dotted" w:sz="6" w:space="0" w:color="72706F"/>
      </w:pBdr>
      <w:spacing w:after="150" w:line="240" w:lineRule="auto"/>
      <w:outlineLvl w:val="3"/>
    </w:pPr>
    <w:rPr>
      <w:rFonts w:ascii="Trebuchet MS" w:eastAsia="Times New Roman" w:hAnsi="Trebuchet MS" w:cs="Times New Roman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A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EF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64F2A"/>
    <w:rPr>
      <w:rFonts w:ascii="Trebuchet MS" w:eastAsia="Times New Roman" w:hAnsi="Trebuchet MS" w:cs="Times New Roman"/>
      <w:b/>
      <w:bCs/>
      <w:color w:val="00000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64F2A"/>
    <w:rPr>
      <w:b/>
      <w:bCs/>
    </w:rPr>
  </w:style>
  <w:style w:type="paragraph" w:styleId="ListParagraph">
    <w:name w:val="List Paragraph"/>
    <w:basedOn w:val="Normal"/>
    <w:uiPriority w:val="34"/>
    <w:qFormat/>
    <w:rsid w:val="002E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634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nuradio.org/redmine/projects/gnuradio/wiki/GNURadioCompanion" TargetMode="External"/><Relationship Id="rId13" Type="http://schemas.openxmlformats.org/officeDocument/2006/relationships/hyperlink" Target="http://www.swig.org/papers/PyTutorial98/PyTutorial98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nuradio.org/redmine/projects/gnuradio/wiki/BlocksCodingGuide" TargetMode="External"/><Relationship Id="rId12" Type="http://schemas.openxmlformats.org/officeDocument/2006/relationships/hyperlink" Target="http://gnuradio.org/redmine/projects/gnuradio/wiki/TutorialsDebugg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nuradio/gnuradio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nuradio.org/redmine/projects/gnuradio/wiki/Guided_Tutorials" TargetMode="External"/><Relationship Id="rId11" Type="http://schemas.openxmlformats.org/officeDocument/2006/relationships/hyperlink" Target="http://gnuradio.org/redmine/projects/gnuradio/wiki/GNURadioCompanion" TargetMode="External"/><Relationship Id="rId5" Type="http://schemas.openxmlformats.org/officeDocument/2006/relationships/hyperlink" Target="http://gnuradio.org/redmine/projects/gnuradio/repository/revisions/master/show/gr-blocks/lib" TargetMode="External"/><Relationship Id="rId15" Type="http://schemas.openxmlformats.org/officeDocument/2006/relationships/hyperlink" Target="http://gnuradio.org/doc/doxygen/build_guide.html" TargetMode="External"/><Relationship Id="rId10" Type="http://schemas.openxmlformats.org/officeDocument/2006/relationships/hyperlink" Target="http://files.ettus.com/tutorials/labs/Lab_1-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mitgnuradio.blogspot.com/search/label/How%20Gnuradio%20works" TargetMode="External"/><Relationship Id="rId14" Type="http://schemas.openxmlformats.org/officeDocument/2006/relationships/hyperlink" Target="http://gnuradio.org/doc/doxyg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11622</TotalTime>
  <Pages>5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 TM</Company>
  <LinksUpToDate>false</LinksUpToDate>
  <CharactersWithSpaces>9767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Bernard, Kyle L</dc:creator>
  <cp:keywords/>
  <dc:description/>
  <cp:lastModifiedBy>Bernard, Kyle</cp:lastModifiedBy>
  <cp:revision>49</cp:revision>
  <dcterms:created xsi:type="dcterms:W3CDTF">2016-06-03T18:01:00Z</dcterms:created>
  <dcterms:modified xsi:type="dcterms:W3CDTF">2016-09-19T20:22:00Z</dcterms:modified>
</cp:coreProperties>
</file>