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738D" w:rsidRPr="00702BF5" w:rsidRDefault="0080738D" w:rsidP="00742D6D">
      <w:pPr>
        <w:pStyle w:val="Heading1"/>
        <w:rPr>
          <w:rFonts w:ascii="Times New Roman" w:hAnsi="Times New Roman" w:cs="Times New Roman"/>
        </w:rPr>
      </w:pPr>
      <w:r>
        <w:rPr>
          <w:rFonts w:ascii="Times New Roman" w:hAnsi="Times New Roman" w:cs="Times New Roman"/>
        </w:rPr>
        <w:t>Recent progresses of satellite</w:t>
      </w:r>
      <w:r w:rsidRPr="00702BF5">
        <w:rPr>
          <w:rFonts w:ascii="Times New Roman" w:hAnsi="Times New Roman" w:cs="Times New Roman"/>
        </w:rPr>
        <w:t xml:space="preserve"> remote sensing in climate change studies</w:t>
      </w:r>
    </w:p>
    <w:p w:rsidR="0080738D" w:rsidRPr="00702BF5" w:rsidRDefault="0080738D" w:rsidP="00742D6D">
      <w:pPr>
        <w:pStyle w:val="Heading2"/>
        <w:rPr>
          <w:rFonts w:ascii="Times New Roman" w:hAnsi="Times New Roman" w:cs="Times New Roman"/>
        </w:rPr>
      </w:pPr>
      <w:r w:rsidRPr="00702BF5">
        <w:rPr>
          <w:rFonts w:ascii="Times New Roman" w:hAnsi="Times New Roman" w:cs="Times New Roman"/>
        </w:rPr>
        <w:t xml:space="preserve">Abstract </w:t>
      </w:r>
    </w:p>
    <w:p w:rsidR="0080738D" w:rsidRDefault="0080738D" w:rsidP="00742D6D">
      <w:pPr>
        <w:rPr>
          <w:rFonts w:ascii="Times New Roman" w:hAnsi="Times New Roman" w:cs="Times New Roman"/>
        </w:rPr>
      </w:pPr>
    </w:p>
    <w:p w:rsidR="0080738D" w:rsidRDefault="0080738D" w:rsidP="00AB35F6">
      <w:pPr>
        <w:spacing w:line="480" w:lineRule="auto"/>
        <w:rPr>
          <w:rFonts w:ascii="Times New Roman" w:hAnsi="Times New Roman" w:cs="Times New Roman"/>
        </w:rPr>
      </w:pPr>
      <w:r>
        <w:rPr>
          <w:rFonts w:ascii="Times New Roman" w:hAnsi="Times New Roman" w:cs="Times New Roman"/>
        </w:rPr>
        <w:t xml:space="preserve">Observations of statuses and changes of the climate system provide basic data for understanding how the climate system works. Increasingly, the observations are made by using satellite remote sensing techniques. </w:t>
      </w:r>
      <w:r w:rsidRPr="00EF3555">
        <w:rPr>
          <w:rFonts w:ascii="Times New Roman" w:hAnsi="Times New Roman" w:cs="Times New Roman"/>
        </w:rPr>
        <w:t xml:space="preserve">However, doubts on their suitability </w:t>
      </w:r>
      <w:r>
        <w:rPr>
          <w:rFonts w:ascii="Times New Roman" w:hAnsi="Times New Roman" w:cs="Times New Roman"/>
        </w:rPr>
        <w:t>of</w:t>
      </w:r>
      <w:r w:rsidRPr="00EF3555">
        <w:rPr>
          <w:rFonts w:ascii="Times New Roman" w:hAnsi="Times New Roman" w:cs="Times New Roman"/>
        </w:rPr>
        <w:t xml:space="preserve"> tracking the climate change</w:t>
      </w:r>
      <w:r>
        <w:rPr>
          <w:rFonts w:ascii="Times New Roman" w:hAnsi="Times New Roman" w:cs="Times New Roman"/>
        </w:rPr>
        <w:t xml:space="preserve"> always exist</w:t>
      </w:r>
      <w:r w:rsidRPr="00EF3555">
        <w:rPr>
          <w:rFonts w:ascii="Times New Roman" w:hAnsi="Times New Roman" w:cs="Times New Roman"/>
        </w:rPr>
        <w:t>.</w:t>
      </w:r>
      <w:r>
        <w:rPr>
          <w:rFonts w:ascii="Times New Roman" w:hAnsi="Times New Roman" w:cs="Times New Roman"/>
        </w:rPr>
        <w:t xml:space="preserve"> Based on the analysis of recent progresses in climate change studies made with satellite observations, we conclude that satellite remote sensing can reveal</w:t>
      </w:r>
      <w:r w:rsidRPr="00C32E5D">
        <w:rPr>
          <w:rFonts w:ascii="Times New Roman" w:hAnsi="Times New Roman" w:cs="Times New Roman"/>
        </w:rPr>
        <w:t xml:space="preserve"> the variability in state variables and processes of the climate system at different spatial and temporal scale</w:t>
      </w:r>
      <w:r>
        <w:rPr>
          <w:rFonts w:ascii="Times New Roman" w:hAnsi="Times New Roman" w:cs="Times New Roman"/>
        </w:rPr>
        <w:t>s</w:t>
      </w:r>
      <w:r w:rsidRPr="00C32E5D">
        <w:rPr>
          <w:rFonts w:ascii="Times New Roman" w:hAnsi="Times New Roman" w:cs="Times New Roman"/>
        </w:rPr>
        <w:t>.</w:t>
      </w:r>
      <w:r w:rsidRPr="00DA189D">
        <w:rPr>
          <w:rFonts w:ascii="Times New Roman" w:hAnsi="Times New Roman" w:cs="Times New Roman"/>
          <w:color w:val="FF0000"/>
        </w:rPr>
        <w:t xml:space="preserve"> </w:t>
      </w:r>
      <w:r>
        <w:rPr>
          <w:rFonts w:ascii="Times New Roman" w:hAnsi="Times New Roman" w:cs="Times New Roman"/>
        </w:rPr>
        <w:t xml:space="preserve">Satellite observations have led to some important discoveries of the climate system that are missed by climate models and conventional observations. Nevertheless, the shortness and inadequate accuracy and stability of most satellite data largely prevent them from capturing the long-term trend of climate change alone. In order to improve the contribution of satellite remote sensing to climate change studies, the continuity of satellite observations and rigor of reanalysis should be emphasized in future work.   </w:t>
      </w:r>
    </w:p>
    <w:p w:rsidR="0080738D" w:rsidRPr="00AB35F6" w:rsidRDefault="0080738D" w:rsidP="00742D6D">
      <w:pPr>
        <w:rPr>
          <w:rFonts w:ascii="Times New Roman" w:hAnsi="Times New Roman" w:cs="Times New Roman"/>
        </w:rPr>
      </w:pPr>
    </w:p>
    <w:p w:rsidR="0080738D" w:rsidRDefault="0080738D" w:rsidP="00742D6D">
      <w:pPr>
        <w:rPr>
          <w:rFonts w:ascii="Times New Roman" w:hAnsi="Times New Roman" w:cs="Times New Roman"/>
        </w:rPr>
      </w:pPr>
    </w:p>
    <w:p w:rsidR="0080738D" w:rsidRDefault="0080738D" w:rsidP="00742D6D">
      <w:pPr>
        <w:rPr>
          <w:rFonts w:ascii="Times New Roman" w:hAnsi="Times New Roman" w:cs="Times New Roman"/>
        </w:rPr>
      </w:pPr>
    </w:p>
    <w:p w:rsidR="0080738D" w:rsidRDefault="0080738D" w:rsidP="00742D6D">
      <w:pPr>
        <w:rPr>
          <w:rFonts w:ascii="Times New Roman" w:hAnsi="Times New Roman" w:cs="Times New Roman"/>
        </w:rPr>
      </w:pPr>
    </w:p>
    <w:p w:rsidR="0080738D" w:rsidRDefault="0080738D" w:rsidP="00742D6D">
      <w:pPr>
        <w:rPr>
          <w:rFonts w:ascii="Times New Roman" w:hAnsi="Times New Roman" w:cs="Times New Roman"/>
        </w:rPr>
      </w:pPr>
    </w:p>
    <w:p w:rsidR="0080738D" w:rsidRDefault="0080738D" w:rsidP="00742D6D">
      <w:pPr>
        <w:rPr>
          <w:rFonts w:ascii="Times New Roman" w:hAnsi="Times New Roman" w:cs="Times New Roman"/>
        </w:rPr>
      </w:pPr>
    </w:p>
    <w:p w:rsidR="0080738D" w:rsidRDefault="0080738D" w:rsidP="00742D6D">
      <w:pPr>
        <w:rPr>
          <w:rFonts w:ascii="Times New Roman" w:hAnsi="Times New Roman" w:cs="Times New Roman"/>
        </w:rPr>
      </w:pPr>
    </w:p>
    <w:p w:rsidR="0080738D" w:rsidRDefault="0080738D" w:rsidP="00742D6D">
      <w:pPr>
        <w:rPr>
          <w:rFonts w:ascii="Times New Roman" w:hAnsi="Times New Roman" w:cs="Times New Roman"/>
        </w:rPr>
      </w:pPr>
    </w:p>
    <w:p w:rsidR="0080738D" w:rsidRPr="00702BF5" w:rsidRDefault="0080738D" w:rsidP="00742D6D">
      <w:pPr>
        <w:pStyle w:val="Heading2"/>
        <w:rPr>
          <w:rFonts w:ascii="Times New Roman" w:hAnsi="Times New Roman" w:cs="Times New Roman"/>
        </w:rPr>
      </w:pPr>
      <w:r>
        <w:rPr>
          <w:rFonts w:ascii="Times New Roman" w:hAnsi="Times New Roman" w:cs="Times New Roman"/>
        </w:rPr>
        <w:lastRenderedPageBreak/>
        <w:t xml:space="preserve">1 Introduction </w:t>
      </w:r>
    </w:p>
    <w:p w:rsidR="0080738D" w:rsidRDefault="0080738D" w:rsidP="00742D6D">
      <w:pPr>
        <w:spacing w:line="480" w:lineRule="auto"/>
        <w:rPr>
          <w:rFonts w:ascii="Times New Roman" w:hAnsi="Times New Roman" w:cs="Times New Roman"/>
        </w:rPr>
      </w:pPr>
      <w:r>
        <w:rPr>
          <w:rFonts w:ascii="Times New Roman" w:hAnsi="Times New Roman" w:cs="Times New Roman"/>
        </w:rPr>
        <w:t>One of the most important scientific questions asked in the 20th century is whether the observed rapid climate change can be attributed to human activities</w:t>
      </w:r>
      <w:r w:rsidRPr="00702BF5">
        <w:rPr>
          <w:rFonts w:ascii="Times New Roman" w:hAnsi="Times New Roman" w:cs="Times New Roman"/>
        </w:rPr>
        <w:t xml:space="preserve">. </w:t>
      </w:r>
      <w:r w:rsidRPr="00F41574">
        <w:rPr>
          <w:rFonts w:ascii="Times New Roman" w:hAnsi="Times New Roman" w:cs="Times New Roman"/>
        </w:rPr>
        <w:t>While results from numerous scientific studies support a “y</w:t>
      </w:r>
      <w:r>
        <w:rPr>
          <w:rFonts w:ascii="Times New Roman" w:hAnsi="Times New Roman" w:cs="Times New Roman"/>
        </w:rPr>
        <w:t>es” answer, skepticism is always existi</w:t>
      </w:r>
      <w:r w:rsidRPr="00F41574">
        <w:rPr>
          <w:rFonts w:ascii="Times New Roman" w:hAnsi="Times New Roman" w:cs="Times New Roman"/>
        </w:rPr>
        <w:t>ng</w:t>
      </w:r>
      <w:r>
        <w:rPr>
          <w:rFonts w:ascii="Times New Roman" w:hAnsi="Times New Roman" w:cs="Times New Roman"/>
        </w:rPr>
        <w:t xml:space="preserve">. From questions on the certainty of </w:t>
      </w:r>
      <w:r w:rsidRPr="00702BF5">
        <w:rPr>
          <w:rFonts w:ascii="Times New Roman" w:hAnsi="Times New Roman" w:cs="Times New Roman"/>
        </w:rPr>
        <w:t xml:space="preserve">the </w:t>
      </w:r>
      <w:r>
        <w:rPr>
          <w:rFonts w:ascii="Times New Roman" w:hAnsi="Times New Roman" w:cs="Times New Roman"/>
        </w:rPr>
        <w:t>observed global warming trend</w:t>
      </w:r>
      <w:hyperlink w:anchor="_ENREF_1" w:tooltip="Pielke, 2007 #20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&lt;EndNote&gt;&lt;Cite&gt;&lt;Author&gt;Pielke&lt;/Author&gt;&lt;Year&gt;2007&lt;/Year&gt;&lt;RecNum&gt;203&lt;/RecNum&gt;&lt;DisplayText&gt;&lt;style face="superscript"&gt;1&lt;/style&gt;&lt;/DisplayText&gt;&lt;record&gt;&lt;rec-number&gt;203&lt;/rec-number&gt;&lt;foreign-keys&gt;&lt;key app="EN" db-id="rpazszv5qtaprteztvgvpef6wfesvazvp2tf"&gt;203&lt;/key&gt;&lt;/foreign-keys&gt;&lt;ref-type name="Journal Article"&gt;17&lt;/ref-type&gt;&lt;contributors&gt;&lt;authors&gt;&lt;author&gt;Pielke, Roger A.&lt;/author&gt;&lt;author&gt;Davey, Christopher A.&lt;/author&gt;&lt;author&gt;Niyogi, Dev&lt;/author&gt;&lt;author&gt;Fall, Souleymane&lt;/author&gt;&lt;author&gt;Steinweg-Woods, Jesse&lt;/author&gt;&lt;author&gt;Hubbard, Ken&lt;/author&gt;&lt;author&gt;Lin, Xiaomao&lt;/author&gt;&lt;author&gt;Cai, Ming&lt;/author&gt;&lt;author&gt;Lim, Young-Kwon&lt;/author&gt;&lt;author&gt;Li, Hong&lt;/author&gt;&lt;author&gt;Nielsen-Gammon, John&lt;/author&gt;&lt;author&gt;Gallo, Kevin&lt;/author&gt;&lt;author&gt;Hale, Robert&lt;/author&gt;&lt;author&gt;Mahmood, Rezaul&lt;/author&gt;&lt;author&gt;Foster, Stuart&lt;/author&gt;&lt;author&gt;McNider, Richard T.&lt;/author&gt;&lt;author&gt;Blanken, Peter&lt;/author&gt;&lt;/authors&gt;&lt;/contributors&gt;&lt;titles&gt;&lt;title&gt;Unresolved issues with the assessment of multidecadal global land surface temperature trends&lt;/title&gt;&lt;secondary-title&gt;Journal of Geophysical Research&lt;/secondary-title&gt;&lt;/titles&gt;&lt;periodical&gt;&lt;full-title&gt;Journal of Geophysical Research&lt;/full-title&gt;&lt;/periodical&gt;&lt;pages&gt;D24S08&lt;/pages&gt;&lt;volume&gt;112&lt;/volume&gt;&lt;number&gt;D24&lt;/number&gt;&lt;dates&gt;&lt;year&gt;2007&lt;/year&gt;&lt;/dates&gt;&lt;urls&gt;&lt;/urls&gt;&lt;/record&gt;&lt;/Cite&gt;&lt;/EndNote&gt;</w:instrText>
        </w:r>
        <w:r w:rsidR="0028667D">
          <w:rPr>
            <w:rFonts w:ascii="Times New Roman" w:hAnsi="Times New Roman" w:cs="Times New Roman"/>
          </w:rPr>
          <w:fldChar w:fldCharType="separate"/>
        </w:r>
        <w:r w:rsidRPr="00223668">
          <w:rPr>
            <w:rFonts w:ascii="Times New Roman" w:hAnsi="Times New Roman" w:cs="Times New Roman"/>
            <w:noProof/>
            <w:vertAlign w:val="superscript"/>
          </w:rPr>
          <w:t>1</w:t>
        </w:r>
        <w:r w:rsidR="0028667D">
          <w:rPr>
            <w:rFonts w:ascii="Times New Roman" w:hAnsi="Times New Roman" w:cs="Times New Roman"/>
          </w:rPr>
          <w:fldChar w:fldCharType="end"/>
        </w:r>
      </w:hyperlink>
      <w:r>
        <w:rPr>
          <w:rFonts w:ascii="Times New Roman" w:hAnsi="Times New Roman" w:cs="Times New Roman"/>
        </w:rPr>
        <w:t xml:space="preserve"> to the "climategate" incident, and the </w:t>
      </w:r>
      <w:r w:rsidRPr="00702BF5">
        <w:rPr>
          <w:rFonts w:ascii="Times New Roman" w:hAnsi="Times New Roman" w:cs="Times New Roman"/>
        </w:rPr>
        <w:t xml:space="preserve">retraction </w:t>
      </w:r>
      <w:r>
        <w:rPr>
          <w:rFonts w:ascii="Times New Roman" w:hAnsi="Times New Roman" w:cs="Times New Roman"/>
        </w:rPr>
        <w:t xml:space="preserve">of </w:t>
      </w:r>
      <w:r w:rsidRPr="00702BF5">
        <w:rPr>
          <w:rFonts w:ascii="Times New Roman" w:hAnsi="Times New Roman" w:cs="Times New Roman"/>
        </w:rPr>
        <w:t>the</w:t>
      </w:r>
      <w:r>
        <w:rPr>
          <w:rFonts w:ascii="Times New Roman" w:hAnsi="Times New Roman" w:cs="Times New Roman"/>
        </w:rPr>
        <w:t xml:space="preserve"> prediction on</w:t>
      </w:r>
      <w:r w:rsidRPr="00702BF5">
        <w:rPr>
          <w:rFonts w:ascii="Times New Roman" w:hAnsi="Times New Roman" w:cs="Times New Roman"/>
        </w:rPr>
        <w:t xml:space="preserve"> </w:t>
      </w:r>
      <w:r>
        <w:rPr>
          <w:rFonts w:ascii="Times New Roman" w:hAnsi="Times New Roman" w:cs="Times New Roman"/>
        </w:rPr>
        <w:t xml:space="preserve">the melting </w:t>
      </w:r>
      <w:r w:rsidRPr="00702BF5">
        <w:rPr>
          <w:rFonts w:ascii="Times New Roman" w:hAnsi="Times New Roman" w:cs="Times New Roman"/>
        </w:rPr>
        <w:t>H</w:t>
      </w:r>
      <w:r>
        <w:rPr>
          <w:rFonts w:ascii="Times New Roman" w:hAnsi="Times New Roman" w:cs="Times New Roman"/>
        </w:rPr>
        <w:t>imalaya glaciers by the International Panel on Climate Change (IPCC)</w:t>
      </w:r>
      <w:hyperlink w:anchor="_ENREF_2" w:tooltip="Bagla, 2009 #18"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&lt;EndNote&gt;&lt;Cite&gt;&lt;Author&gt;Bagla&lt;/Author&gt;&lt;Year&gt;2009&lt;/Year&gt;&lt;RecNum&gt;18&lt;/RecNum&gt;&lt;DisplayText&gt;&lt;style face="superscript"&gt;2&lt;/style&gt;&lt;/DisplayText&gt;&lt;record&gt;&lt;rec-number&gt;18&lt;/rec-number&gt;&lt;foreign-keys&gt;&lt;key app="EN" db-id="t5xfd92rnr5z5fett92vd05qrzvr9p2ww00e"&gt;18&lt;/key&gt;&lt;/foreign-keys&gt;&lt;ref-type name="Journal Article"&gt;17&lt;/ref-type&gt;&lt;contributors&gt;&lt;authors&gt;&lt;author&gt;Bagla, P.&lt;/author&gt;&lt;/authors&gt;&lt;/contributors&gt;&lt;titles&gt;&lt;title&gt;No sign yet of Himalayan meltdown, Indian report finds&lt;/title&gt;&lt;secondary-title&gt;Science&lt;/secondary-title&gt;&lt;/titles&gt;&lt;periodical&gt;&lt;full-title&gt;Science&lt;/full-title&gt;&lt;/periodical&gt;&lt;pages&gt;924&lt;/pages&gt;&lt;volume&gt;326&lt;/volume&gt;&lt;number&gt;5955&lt;/number&gt;&lt;dates&gt;&lt;year&gt;2009&lt;/year&gt;&lt;/dates&gt;&lt;isbn&gt;0036-8075&lt;/isbn&gt;&lt;urls&gt;&lt;/urls&gt;&lt;/record&gt;&lt;/Cite&gt;&lt;/EndNote&gt;</w:instrText>
        </w:r>
        <w:r w:rsidR="0028667D">
          <w:rPr>
            <w:rFonts w:ascii="Times New Roman" w:hAnsi="Times New Roman" w:cs="Times New Roman"/>
          </w:rPr>
          <w:fldChar w:fldCharType="separate"/>
        </w:r>
        <w:r w:rsidRPr="00223668">
          <w:rPr>
            <w:rFonts w:ascii="Times New Roman" w:hAnsi="Times New Roman" w:cs="Times New Roman"/>
            <w:noProof/>
            <w:vertAlign w:val="superscript"/>
          </w:rPr>
          <w:t>2</w:t>
        </w:r>
        <w:r w:rsidR="0028667D">
          <w:rPr>
            <w:rFonts w:ascii="Times New Roman" w:hAnsi="Times New Roman" w:cs="Times New Roman"/>
          </w:rPr>
          <w:fldChar w:fldCharType="end"/>
        </w:r>
      </w:hyperlink>
      <w:r>
        <w:rPr>
          <w:rFonts w:ascii="Times New Roman" w:hAnsi="Times New Roman" w:cs="Times New Roman"/>
        </w:rPr>
        <w:t>, the conclusions and predictions made in climate change studies have been</w:t>
      </w:r>
      <w:r w:rsidRPr="00702BF5">
        <w:rPr>
          <w:rFonts w:ascii="Times New Roman" w:hAnsi="Times New Roman" w:cs="Times New Roman"/>
        </w:rPr>
        <w:t xml:space="preserve"> </w:t>
      </w:r>
      <w:r>
        <w:rPr>
          <w:rFonts w:ascii="Times New Roman" w:hAnsi="Times New Roman" w:cs="Times New Roman"/>
        </w:rPr>
        <w:t xml:space="preserve">consistently </w:t>
      </w:r>
      <w:r w:rsidRPr="00702BF5">
        <w:rPr>
          <w:rFonts w:ascii="Times New Roman" w:hAnsi="Times New Roman" w:cs="Times New Roman"/>
        </w:rPr>
        <w:t>challenge</w:t>
      </w:r>
      <w:r>
        <w:rPr>
          <w:rFonts w:ascii="Times New Roman" w:hAnsi="Times New Roman" w:cs="Times New Roman"/>
        </w:rPr>
        <w:t>d</w:t>
      </w:r>
      <w:r w:rsidRPr="00702BF5">
        <w:rPr>
          <w:rFonts w:ascii="Times New Roman" w:hAnsi="Times New Roman" w:cs="Times New Roman"/>
        </w:rPr>
        <w:t xml:space="preserve">. </w:t>
      </w:r>
    </w:p>
    <w:p w:rsidR="0080738D" w:rsidRPr="00702BF5" w:rsidRDefault="0080738D" w:rsidP="00742D6D">
      <w:pPr>
        <w:spacing w:line="480" w:lineRule="auto"/>
        <w:rPr>
          <w:rFonts w:ascii="Times New Roman" w:hAnsi="Times New Roman" w:cs="Times New Roman"/>
        </w:rPr>
      </w:pPr>
      <w:r>
        <w:rPr>
          <w:rFonts w:ascii="Times New Roman" w:hAnsi="Times New Roman" w:cs="Times New Roman"/>
        </w:rPr>
        <w:t>Tho</w:t>
      </w:r>
      <w:r w:rsidRPr="00702BF5">
        <w:rPr>
          <w:rFonts w:ascii="Times New Roman" w:hAnsi="Times New Roman" w:cs="Times New Roman"/>
        </w:rPr>
        <w:t xml:space="preserve">se challenges </w:t>
      </w:r>
      <w:r>
        <w:rPr>
          <w:rFonts w:ascii="Times New Roman" w:hAnsi="Times New Roman" w:cs="Times New Roman"/>
        </w:rPr>
        <w:t>clearly display</w:t>
      </w:r>
      <w:r w:rsidRPr="00702BF5">
        <w:rPr>
          <w:rFonts w:ascii="Times New Roman" w:hAnsi="Times New Roman" w:cs="Times New Roman"/>
        </w:rPr>
        <w:t xml:space="preserve"> the need</w:t>
      </w:r>
      <w:r>
        <w:rPr>
          <w:rFonts w:ascii="Times New Roman" w:hAnsi="Times New Roman" w:cs="Times New Roman"/>
        </w:rPr>
        <w:t>s</w:t>
      </w:r>
      <w:r w:rsidRPr="00702BF5">
        <w:rPr>
          <w:rFonts w:ascii="Times New Roman" w:hAnsi="Times New Roman" w:cs="Times New Roman"/>
        </w:rPr>
        <w:t xml:space="preserve"> for good observational data.</w:t>
      </w:r>
      <w:r>
        <w:rPr>
          <w:rFonts w:ascii="Times New Roman" w:hAnsi="Times New Roman" w:cs="Times New Roman"/>
        </w:rPr>
        <w:t xml:space="preserve"> Theories, climate models and observational data are the three pillars of climate science. Climate theories are conceptual summarization of observational data and serve as the basis for making future predictions. Observational data are used to validate or invalidate</w:t>
      </w:r>
      <w:r w:rsidRPr="00DA189D">
        <w:rPr>
          <w:rFonts w:ascii="Times New Roman" w:hAnsi="Times New Roman" w:cs="Times New Roman"/>
          <w:color w:val="FF0000"/>
        </w:rPr>
        <w:t xml:space="preserve"> </w:t>
      </w:r>
      <w:r>
        <w:rPr>
          <w:rFonts w:ascii="Times New Roman" w:hAnsi="Times New Roman" w:cs="Times New Roman"/>
        </w:rPr>
        <w:t>the theories. The climate models are fundamental tools of climate science as they allow scientists to explore how earth's climate works</w:t>
      </w:r>
      <w:hyperlink w:anchor="_ENREF_3" w:tooltip="Edwards, 2011 #608"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&lt;EndNote&gt;&lt;Cite&gt;&lt;Author&gt;Edwards&lt;/Author&gt;&lt;Year&gt;2011&lt;/Year&gt;&lt;RecNum&gt;608&lt;/RecNum&gt;&lt;DisplayText&gt;&lt;style face="superscript"&gt;3&lt;/style&gt;&lt;/DisplayText&gt;&lt;record&gt;&lt;rec-number&gt;608&lt;/rec-number&gt;&lt;foreign-keys&gt;&lt;key app="EN" db-id="t5xfd92rnr5z5fett92vd05qrzvr9p2ww00e"&gt;608&lt;/key&gt;&lt;/foreign-keys&gt;&lt;ref-type name="Journal Article"&gt;17&lt;/ref-type&gt;&lt;contributors&gt;&lt;authors&gt;&lt;author&gt;Edwards, Paul N.&lt;/author&gt;&lt;/authors&gt;&lt;/contributors&gt;&lt;titles&gt;&lt;title&gt;History of climate modeling&lt;/title&gt;&lt;secondary-title&gt;Wiley Interdisciplinary Reviews: Climate Change&lt;/secondary-title&gt;&lt;/titles&gt;&lt;periodical&gt;&lt;full-title&gt;Wiley Interdisciplinary Reviews: Climate Change&lt;/full-title&gt;&lt;/periodical&gt;&lt;pages&gt;128-139&lt;/pages&gt;&lt;volume&gt;2&lt;/volume&gt;&lt;number&gt;1&lt;/number&gt;&lt;dates&gt;&lt;year&gt;2011&lt;/year&gt;&lt;/dates&gt;&lt;publisher&gt;John Wiley &amp;amp; Sons, Inc.&lt;/publisher&gt;&lt;isbn&gt;1757-7799&lt;/isbn&gt;&lt;urls&gt;&lt;related-urls&gt;&lt;url&gt;http://dx.doi.org/10.1002/wcc.95&lt;/url&gt;&lt;/related-urls&gt;&lt;/urls&gt;&lt;/record&gt;&lt;/Cite&gt;&lt;/EndNote&gt;</w:instrText>
        </w:r>
        <w:r w:rsidR="0028667D">
          <w:rPr>
            <w:rFonts w:ascii="Times New Roman" w:hAnsi="Times New Roman" w:cs="Times New Roman"/>
          </w:rPr>
          <w:fldChar w:fldCharType="separate"/>
        </w:r>
        <w:r w:rsidRPr="00223668">
          <w:rPr>
            <w:rFonts w:ascii="Times New Roman" w:hAnsi="Times New Roman" w:cs="Times New Roman"/>
            <w:noProof/>
            <w:vertAlign w:val="superscript"/>
          </w:rPr>
          <w:t>3</w:t>
        </w:r>
        <w:r w:rsidR="0028667D">
          <w:rPr>
            <w:rFonts w:ascii="Times New Roman" w:hAnsi="Times New Roman" w:cs="Times New Roman"/>
          </w:rPr>
          <w:fldChar w:fldCharType="end"/>
        </w:r>
      </w:hyperlink>
      <w:r>
        <w:rPr>
          <w:rFonts w:ascii="Times New Roman" w:hAnsi="Times New Roman" w:cs="Times New Roman"/>
        </w:rPr>
        <w:t>. However, the climate models need to be calibrated and validated against the observational data so realistic predictions can be produced</w:t>
      </w:r>
      <w:hyperlink w:anchor="_ENREF_4" w:tooltip="TrenberTh, 2010 #211"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&lt;EndNote&gt;&lt;Cite&gt;&lt;Author&gt;TrenberTh&lt;/Author&gt;&lt;Year&gt;2010&lt;/Year&gt;&lt;RecNum&gt;211&lt;/RecNum&gt;&lt;DisplayText&gt;&lt;style face="superscript"&gt;4&lt;/style&gt;&lt;/DisplayText&gt;&lt;record&gt;&lt;rec-number&gt;211&lt;/rec-number&gt;&lt;foreign-keys&gt;&lt;key app="EN" db-id="rpazszv5qtaprteztvgvpef6wfesvazvp2tf"&gt;211&lt;/key&gt;&lt;/foreign-keys&gt;&lt;ref-type name="Journal Article"&gt;17&lt;/ref-type&gt;&lt;contributors&gt;&lt;authors&gt;&lt;author&gt;TrenberTh, K.&lt;/author&gt;&lt;/authors&gt;&lt;/contributors&gt;&lt;titles&gt;&lt;title&gt;More knowledge, less certainty&lt;/title&gt;&lt;secondary-title&gt;Nature Reports Climate Change&lt;/secondary-title&gt;&lt;/titles&gt;&lt;periodical&gt;&lt;full-title&gt;Nature Reports Climate Change&lt;/full-title&gt;&lt;/periodical&gt;&lt;pages&gt;20-21&lt;/pages&gt;&lt;dates&gt;&lt;year&gt;2010&lt;/year&gt;&lt;/dates&gt;&lt;urls&gt;&lt;/urls&gt;&lt;/record&gt;&lt;/Cite&gt;&lt;/EndNote&gt;</w:instrText>
        </w:r>
        <w:r w:rsidR="0028667D">
          <w:rPr>
            <w:rFonts w:ascii="Times New Roman" w:hAnsi="Times New Roman" w:cs="Times New Roman"/>
          </w:rPr>
          <w:fldChar w:fldCharType="separate"/>
        </w:r>
        <w:r w:rsidRPr="00223668">
          <w:rPr>
            <w:rFonts w:ascii="Times New Roman" w:hAnsi="Times New Roman" w:cs="Times New Roman"/>
            <w:noProof/>
            <w:vertAlign w:val="superscript"/>
          </w:rPr>
          <w:t>4</w:t>
        </w:r>
        <w:r w:rsidR="0028667D">
          <w:rPr>
            <w:rFonts w:ascii="Times New Roman" w:hAnsi="Times New Roman" w:cs="Times New Roman"/>
          </w:rPr>
          <w:fldChar w:fldCharType="end"/>
        </w:r>
      </w:hyperlink>
      <w:r w:rsidRPr="00702BF5">
        <w:rPr>
          <w:rFonts w:ascii="Times New Roman" w:hAnsi="Times New Roman" w:cs="Times New Roman"/>
        </w:rPr>
        <w:t>.</w:t>
      </w:r>
      <w:r>
        <w:rPr>
          <w:rFonts w:ascii="Times New Roman" w:hAnsi="Times New Roman" w:cs="Times New Roman"/>
        </w:rPr>
        <w:t xml:space="preserve"> Those are reasons why observational data and model simulations are considered as the foundation of our understanding of the climate system</w:t>
      </w:r>
      <w:hyperlink w:anchor="_ENREF_5" w:tooltip="Overpeck, 2011 #10"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&lt;EndNote&gt;&lt;Cite&gt;&lt;Author&gt;Overpeck&lt;/Author&gt;&lt;Year&gt;2011&lt;/Year&gt;&lt;RecNum&gt;10&lt;/RecNum&gt;&lt;DisplayText&gt;&lt;style face="superscript"&gt;5&lt;/style&gt;&lt;/DisplayText&gt;&lt;record&gt;&lt;rec-number&gt;10&lt;/rec-number&gt;&lt;foreign-keys&gt;&lt;key app="EN" db-id="t5xfd92rnr5z5fett92vd05qrzvr9p2ww00e"&gt;10&lt;/key&gt;&lt;/foreign-keys&gt;&lt;ref-type name="Journal Article"&gt;17&lt;/ref-type&gt;&lt;contributors&gt;&lt;authors&gt;&lt;author&gt;Overpeck, J.T.&lt;/author&gt;&lt;author&gt;Meehl, G.A.&lt;/author&gt;&lt;author&gt;Bony, S.&lt;/author&gt;&lt;author&gt;Easterling, D.R.&lt;/author&gt;&lt;/authors&gt;&lt;/contributors&gt;&lt;titles&gt;&lt;title&gt;Climate data challenges in the 21st century&lt;/title&gt;&lt;secondary-title&gt;Science&lt;/secondary-title&gt;&lt;/titles&gt;&lt;periodical&gt;&lt;full-title&gt;Science&lt;/full-title&gt;&lt;/periodical&gt;&lt;pages&gt;700&lt;/pages&gt;&lt;volume&gt;331&lt;/volume&gt;&lt;number&gt;6018&lt;/number&gt;&lt;dates&gt;&lt;year&gt;2011&lt;/year&gt;&lt;/dates&gt;&lt;isbn&gt;0036-8075&lt;/isbn&gt;&lt;urls&gt;&lt;/urls&gt;&lt;/record&gt;&lt;/Cite&gt;&lt;/EndNote&gt;</w:instrText>
        </w:r>
        <w:r w:rsidR="0028667D">
          <w:rPr>
            <w:rFonts w:ascii="Times New Roman" w:hAnsi="Times New Roman" w:cs="Times New Roman"/>
          </w:rPr>
          <w:fldChar w:fldCharType="separate"/>
        </w:r>
        <w:r w:rsidRPr="00223668">
          <w:rPr>
            <w:rFonts w:ascii="Times New Roman" w:hAnsi="Times New Roman" w:cs="Times New Roman"/>
            <w:noProof/>
            <w:vertAlign w:val="superscript"/>
          </w:rPr>
          <w:t>5</w:t>
        </w:r>
        <w:r w:rsidR="0028667D">
          <w:rPr>
            <w:rFonts w:ascii="Times New Roman" w:hAnsi="Times New Roman" w:cs="Times New Roman"/>
          </w:rPr>
          <w:fldChar w:fldCharType="end"/>
        </w:r>
      </w:hyperlink>
      <w:r>
        <w:rPr>
          <w:rFonts w:ascii="Times New Roman" w:hAnsi="Times New Roman" w:cs="Times New Roman"/>
        </w:rPr>
        <w:t xml:space="preserve">. </w:t>
      </w:r>
    </w:p>
    <w:p w:rsidR="0080738D" w:rsidRDefault="0080738D" w:rsidP="00742D6D">
      <w:pPr>
        <w:spacing w:line="480" w:lineRule="auto"/>
        <w:rPr>
          <w:rFonts w:ascii="Times New Roman" w:hAnsi="Times New Roman" w:cs="Times New Roman"/>
        </w:rPr>
      </w:pPr>
      <w:r>
        <w:rPr>
          <w:rFonts w:ascii="Times New Roman" w:hAnsi="Times New Roman" w:cs="Times New Roman"/>
        </w:rPr>
        <w:t>Remote sensing,</w:t>
      </w:r>
      <w:r w:rsidRPr="00702BF5">
        <w:rPr>
          <w:rFonts w:ascii="Times New Roman" w:hAnsi="Times New Roman" w:cs="Times New Roman"/>
        </w:rPr>
        <w:t xml:space="preserve"> ranked as one of the leading research method </w:t>
      </w:r>
      <w:r>
        <w:rPr>
          <w:rFonts w:ascii="Times New Roman" w:hAnsi="Times New Roman" w:cs="Times New Roman"/>
        </w:rPr>
        <w:t xml:space="preserve">used </w:t>
      </w:r>
      <w:r w:rsidRPr="00702BF5">
        <w:rPr>
          <w:rFonts w:ascii="Times New Roman" w:hAnsi="Times New Roman" w:cs="Times New Roman"/>
        </w:rPr>
        <w:t>in climate change studies</w:t>
      </w:r>
      <w:hyperlink w:anchor="_ENREF_6" w:tooltip="Li, 2011 #238"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&lt;EndNote&gt;&lt;Cite&gt;&lt;Author&gt;Li&lt;/Author&gt;&lt;Year&gt;2011&lt;/Year&gt;&lt;RecNum&gt;238&lt;/RecNum&gt;&lt;DisplayText&gt;&lt;style face="superscript"&gt;6&lt;/style&gt;&lt;/DisplayText&gt;&lt;record&gt;&lt;rec-number&gt;238&lt;/rec-number&gt;&lt;foreign-keys&gt;&lt;key app="EN" db-id="t5xfd92rnr5z5fett92vd05qrzvr9p2ww00e"&gt;238&lt;/key&gt;&lt;/foreign-keys&gt;&lt;ref-type name="Journal Article"&gt;17&lt;/ref-type&gt;&lt;contributors&gt;&lt;authors&gt;&lt;author&gt;Li, J.&lt;/author&gt;&lt;author&gt;Wang, M. H.&lt;/author&gt;&lt;author&gt;Ho, Y. S.&lt;/author&gt;&lt;/authors&gt;&lt;/contributors&gt;&lt;auth-address&gt;Department of Environmental Sciences, College of Environmental Sciences and Engineering, Peking University, Beijing, 100871, China&amp;#xD;Trend Research Centre, Asia University, Taichung 41354, Taiwan&amp;#xD;Department of Environmental Sciences, Peking University, Key Laboratory of Water, Sediment Sciences, Ministry of Education, Beijing 100871, China&lt;/auth-address&gt;&lt;titles&gt;&lt;title&gt;Trends in research on global climate change: A Science Citation Index Expanded-based analysis&lt;/title&gt;&lt;secondary-title&gt;Global and Planetary Change&lt;/secondary-title&gt;&lt;/titles&gt;&lt;periodical&gt;&lt;full-title&gt;Global and Planetary Change&lt;/full-title&gt;&lt;/periodical&gt;&lt;pages&gt;13-20&lt;/pages&gt;&lt;volume&gt;77&lt;/volume&gt;&lt;number&gt;1-2&lt;/number&gt;&lt;keywords&gt;&lt;keyword&gt;Bibliometrics&lt;/keyword&gt;&lt;keyword&gt;Climate change&lt;/keyword&gt;&lt;keyword&gt;Model&lt;/keyword&gt;&lt;keyword&gt;Research trend&lt;/keyword&gt;&lt;keyword&gt;Word cluster analysis&lt;/keyword&gt;&lt;/keywords&gt;&lt;dates&gt;&lt;year&gt;2011&lt;/year&gt;&lt;/dates&gt;&lt;urls&gt;&lt;related-urls&gt;&lt;url&gt;http://www.scopus.com/inward/record.url?eid=2-s2.0-79956257394&amp;amp;partnerID=40&amp;amp;md5=1eaae54f3e563eba2a207dc0547bd805&lt;/url&gt;&lt;/related-urls&gt;&lt;/urls&gt;&lt;/record&gt;&lt;/Cite&gt;&lt;/EndNote&gt;</w:instrText>
        </w:r>
        <w:r w:rsidR="0028667D">
          <w:rPr>
            <w:rFonts w:ascii="Times New Roman" w:hAnsi="Times New Roman" w:cs="Times New Roman"/>
          </w:rPr>
          <w:fldChar w:fldCharType="separate"/>
        </w:r>
        <w:r w:rsidRPr="00223668">
          <w:rPr>
            <w:rFonts w:ascii="Times New Roman" w:hAnsi="Times New Roman" w:cs="Times New Roman"/>
            <w:noProof/>
            <w:vertAlign w:val="superscript"/>
          </w:rPr>
          <w:t>6</w:t>
        </w:r>
        <w:r w:rsidR="0028667D">
          <w:rPr>
            <w:rFonts w:ascii="Times New Roman" w:hAnsi="Times New Roman" w:cs="Times New Roman"/>
          </w:rPr>
          <w:fldChar w:fldCharType="end"/>
        </w:r>
      </w:hyperlink>
      <w:r>
        <w:rPr>
          <w:rFonts w:ascii="Times New Roman" w:hAnsi="Times New Roman" w:cs="Times New Roman"/>
        </w:rPr>
        <w:t xml:space="preserve">, </w:t>
      </w:r>
      <w:r w:rsidRPr="00702BF5">
        <w:rPr>
          <w:rFonts w:ascii="Times New Roman" w:hAnsi="Times New Roman" w:cs="Times New Roman"/>
        </w:rPr>
        <w:t xml:space="preserve">plays an important role in </w:t>
      </w:r>
      <w:r>
        <w:rPr>
          <w:rFonts w:ascii="Times New Roman" w:hAnsi="Times New Roman" w:cs="Times New Roman"/>
        </w:rPr>
        <w:t>observing the climate system</w:t>
      </w:r>
      <w:r w:rsidRPr="00702BF5">
        <w:rPr>
          <w:rFonts w:ascii="Times New Roman" w:hAnsi="Times New Roman" w:cs="Times New Roman"/>
        </w:rPr>
        <w:t xml:space="preserve">. </w:t>
      </w:r>
      <w:r>
        <w:rPr>
          <w:rFonts w:ascii="Times New Roman" w:hAnsi="Times New Roman" w:cs="Times New Roman"/>
        </w:rPr>
        <w:t xml:space="preserve">Satellite remote sensing is the primary format of remote sensing. </w:t>
      </w:r>
      <w:r w:rsidRPr="003F6CA9">
        <w:rPr>
          <w:rFonts w:ascii="Times New Roman" w:hAnsi="Times New Roman" w:cs="Times New Roman"/>
        </w:rPr>
        <w:t>Since the first space observation of the solar irradiance and cloud reflection was made with radiometers onboard the Vanguard-2 satellite in 1959</w:t>
      </w:r>
      <w:hyperlink w:anchor="_ENREF_7" w:tooltip="Yates, 1977 #350" w:history="1">
        <w:r w:rsidR="0028667D" w:rsidRPr="003F6CA9">
          <w:rPr>
            <w:lang w:val="en-AU"/>
          </w:rPr>
          <w:fldChar w:fldCharType="begin"/>
        </w:r>
        <w:r w:rsidRPr="003F6CA9">
          <w:rPr>
            <w:lang w:val="en-AU"/>
          </w:rPr>
          <w:instrText xml:space="preserve"> ADDIN EN.CITE &lt;EndNote&gt;&lt;Cite&gt;&lt;Author&gt;Yates&lt;/Author&gt;&lt;Year&gt;1977&lt;/Year&gt;&lt;RecNum&gt;350&lt;/RecNum&gt;&lt;DisplayText&gt;&lt;style face="superscript"&gt;7&lt;/style&gt;&lt;/DisplayText&gt;&lt;record&gt;&lt;rec-number&gt;350&lt;/rec-number&gt;&lt;foreign-keys&gt;&lt;key app="EN" db-id="t5xfd92rnr5z5fett92vd05qrzvr9p2ww00e"&gt;350&lt;/key&gt;&lt;/foreign-keys&gt;&lt;ref-type name="Journal Article"&gt;17&lt;/ref-type&gt;&lt;contributors&gt;&lt;authors&gt;&lt;author&gt;Yates, H. W.&lt;/author&gt;&lt;/authors&gt;&lt;/contributors&gt;&lt;auth-address&gt;NOAA Nat. Environm. Satellite Serv., Washington, D.C. 20233, United States&lt;/auth-address&gt;&lt;titles&gt;&lt;title&gt;Measurement of the earth radiation balance as an instrument design problem&lt;/title&gt;&lt;secondary-title&gt;Applied Optics&lt;/secondary-title&gt;&lt;/titles&gt;&lt;periodical&gt;&lt;full-title&gt;Applied Optics&lt;/full-title&gt;&lt;/periodical&gt;&lt;pages&gt;297-299&lt;/pages&gt;&lt;volume&gt;16&lt;/volume&gt;&lt;number&gt;2&lt;/number&gt;&lt;dates&gt;&lt;year&gt;1977&lt;/year&gt;&lt;/dates&gt;&lt;urls&gt;&lt;related-urls&gt;&lt;url&gt;http://www.scopus.com/inward/record.url?eid=2-s2.0-0017452806&amp;amp;partnerID=40&amp;amp;md5=f4f093cd2dcb0ca4cebba6d99818d83e&lt;/url&gt;&lt;/related-urls&gt;&lt;/urls&gt;&lt;/record&gt;&lt;/Cite&gt;&lt;/EndNote&gt;</w:instrText>
        </w:r>
        <w:r w:rsidR="0028667D" w:rsidRPr="003F6CA9">
          <w:rPr>
            <w:lang w:val="en-AU"/>
          </w:rPr>
          <w:fldChar w:fldCharType="separate"/>
        </w:r>
        <w:r w:rsidRPr="003F6CA9">
          <w:rPr>
            <w:noProof/>
            <w:vertAlign w:val="superscript"/>
            <w:lang w:val="en-AU"/>
          </w:rPr>
          <w:t>7</w:t>
        </w:r>
        <w:r w:rsidR="0028667D" w:rsidRPr="003F6CA9">
          <w:rPr>
            <w:lang w:val="en-AU"/>
          </w:rPr>
          <w:fldChar w:fldCharType="end"/>
        </w:r>
      </w:hyperlink>
      <w:r>
        <w:rPr>
          <w:rFonts w:ascii="Times New Roman" w:hAnsi="Times New Roman" w:cs="Times New Roman"/>
        </w:rPr>
        <w:t xml:space="preserve">, the application of satellite remote sensing techniques has been increased steadily in climate observations. </w:t>
      </w:r>
      <w:r w:rsidRPr="00702BF5">
        <w:rPr>
          <w:rFonts w:ascii="Times New Roman" w:hAnsi="Times New Roman" w:cs="Times New Roman"/>
        </w:rPr>
        <w:t xml:space="preserve">Through </w:t>
      </w:r>
      <w:r>
        <w:rPr>
          <w:rFonts w:ascii="Times New Roman" w:hAnsi="Times New Roman" w:cs="Times New Roman"/>
        </w:rPr>
        <w:t xml:space="preserve">satellite </w:t>
      </w:r>
      <w:r w:rsidRPr="00702BF5">
        <w:rPr>
          <w:rFonts w:ascii="Times New Roman" w:hAnsi="Times New Roman" w:cs="Times New Roman"/>
        </w:rPr>
        <w:t xml:space="preserve">remote sensing, </w:t>
      </w:r>
      <w:r>
        <w:rPr>
          <w:rFonts w:ascii="Times New Roman" w:hAnsi="Times New Roman" w:cs="Times New Roman"/>
        </w:rPr>
        <w:t>statuses</w:t>
      </w:r>
      <w:r w:rsidRPr="00702BF5">
        <w:rPr>
          <w:rFonts w:ascii="Times New Roman" w:hAnsi="Times New Roman" w:cs="Times New Roman"/>
        </w:rPr>
        <w:t xml:space="preserve"> and processes of atmosphere, land, and ocean have </w:t>
      </w:r>
      <w:r w:rsidRPr="00702BF5">
        <w:rPr>
          <w:rFonts w:ascii="Times New Roman" w:hAnsi="Times New Roman" w:cs="Times New Roman"/>
        </w:rPr>
        <w:lastRenderedPageBreak/>
        <w:t>been observed at multiple time-space scale</w:t>
      </w:r>
      <w:r>
        <w:rPr>
          <w:rFonts w:ascii="Times New Roman" w:hAnsi="Times New Roman" w:cs="Times New Roman"/>
        </w:rPr>
        <w:t>s</w:t>
      </w:r>
      <w:hyperlink w:anchor="_ENREF_8" w:tooltip="Karl, 2010 #478" w:history="1">
        <w:r w:rsidR="0028667D">
          <w:rPr>
            <w:rFonts w:ascii="Times New Roman" w:hAnsi="Times New Roman" w:cs="Times New Roman"/>
          </w:rPr>
          <w:fldChar w:fldCharType="begin">
            <w:fldData xml:space="preserve">PEVuZE5vdGU+PENpdGU+PEF1dGhvcj5LYXJsPC9BdXRob3I+PFllYXI+MjAxMDwvWWVhcj48UmVj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=
</w:fldData>
          </w:fldChar>
        </w:r>
        <w:r>
          <w:rPr>
            <w:rFonts w:ascii="Times New Roman" w:hAnsi="Times New Roman" w:cs="Times New Roman"/>
          </w:rPr>
          <w:instrText xml:space="preserve"> ADDIN EN.CITE </w:instrText>
        </w:r>
        <w:r w:rsidR="0028667D">
          <w:rPr>
            <w:rFonts w:ascii="Times New Roman" w:hAnsi="Times New Roman" w:cs="Times New Roman"/>
          </w:rPr>
          <w:fldChar w:fldCharType="begin">
            <w:fldData xml:space="preserve">PEVuZE5vdGU+PENpdGU+PEF1dGhvcj5LYXJsPC9BdXRob3I+PFllYXI+MjAxMDwvWWVhcj48UmVj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=
</w:fldData>
          </w:fldChar>
        </w:r>
        <w:r>
          <w:rPr>
            <w:rFonts w:ascii="Times New Roman" w:hAnsi="Times New Roman" w:cs="Times New Roman"/>
          </w:rPr>
          <w:instrText xml:space="preserve"> ADDIN EN.CITE.DATA </w:instrText>
        </w:r>
        <w:r w:rsidR="0028667D">
          <w:rPr>
            <w:rFonts w:ascii="Times New Roman" w:hAnsi="Times New Roman" w:cs="Times New Roman"/>
          </w:rPr>
        </w:r>
        <w:r w:rsidR="0028667D">
          <w:rPr>
            <w:rFonts w:ascii="Times New Roman" w:hAnsi="Times New Roman" w:cs="Times New Roman"/>
          </w:rPr>
          <w:fldChar w:fldCharType="end"/>
        </w:r>
        <w:r w:rsidR="0028667D">
          <w:rPr>
            <w:rFonts w:ascii="Times New Roman" w:hAnsi="Times New Roman" w:cs="Times New Roman"/>
          </w:rPr>
        </w:r>
        <w:r w:rsidR="0028667D">
          <w:rPr>
            <w:rFonts w:ascii="Times New Roman" w:hAnsi="Times New Roman" w:cs="Times New Roman"/>
          </w:rPr>
          <w:fldChar w:fldCharType="separate"/>
        </w:r>
        <w:r w:rsidRPr="00223668">
          <w:rPr>
            <w:rFonts w:ascii="Times New Roman" w:hAnsi="Times New Roman" w:cs="Times New Roman"/>
            <w:noProof/>
            <w:vertAlign w:val="superscript"/>
          </w:rPr>
          <w:t>8</w:t>
        </w:r>
        <w:r w:rsidR="0028667D">
          <w:rPr>
            <w:rFonts w:ascii="Times New Roman" w:hAnsi="Times New Roman" w:cs="Times New Roman"/>
          </w:rPr>
          <w:fldChar w:fldCharType="end"/>
        </w:r>
      </w:hyperlink>
      <w:r w:rsidRPr="00702BF5">
        <w:rPr>
          <w:rFonts w:ascii="Times New Roman" w:hAnsi="Times New Roman" w:cs="Times New Roman"/>
        </w:rPr>
        <w:t>. Archived dat</w:t>
      </w:r>
      <w:r>
        <w:rPr>
          <w:rFonts w:ascii="Times New Roman" w:hAnsi="Times New Roman" w:cs="Times New Roman"/>
        </w:rPr>
        <w:t xml:space="preserve">a collected by satellites form important </w:t>
      </w:r>
      <w:r w:rsidRPr="00702BF5">
        <w:rPr>
          <w:rFonts w:ascii="Times New Roman" w:hAnsi="Times New Roman" w:cs="Times New Roman"/>
        </w:rPr>
        <w:t xml:space="preserve">time-series for studying </w:t>
      </w:r>
      <w:r>
        <w:rPr>
          <w:rFonts w:ascii="Times New Roman" w:hAnsi="Times New Roman" w:cs="Times New Roman"/>
        </w:rPr>
        <w:t>the variations</w:t>
      </w:r>
      <w:r w:rsidRPr="00702BF5">
        <w:rPr>
          <w:rFonts w:ascii="Times New Roman" w:hAnsi="Times New Roman" w:cs="Times New Roman"/>
        </w:rPr>
        <w:t xml:space="preserve"> </w:t>
      </w:r>
      <w:r>
        <w:rPr>
          <w:rFonts w:ascii="Times New Roman" w:hAnsi="Times New Roman" w:cs="Times New Roman"/>
        </w:rPr>
        <w:t>and changes of the</w:t>
      </w:r>
      <w:r w:rsidRPr="00702BF5">
        <w:rPr>
          <w:rFonts w:ascii="Times New Roman" w:hAnsi="Times New Roman" w:cs="Times New Roman"/>
        </w:rPr>
        <w:t xml:space="preserve"> climate system</w:t>
      </w:r>
      <w:hyperlink w:anchor="_ENREF_9" w:tooltip="Cracknell, 2011 #36"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&lt;EndNote&gt;&lt;Cite&gt;&lt;Author&gt;Cracknell&lt;/Author&gt;&lt;Year&gt;2011&lt;/Year&gt;&lt;RecNum&gt;36&lt;/RecNum&gt;&lt;DisplayText&gt;&lt;style face="superscript"&gt;9&lt;/style&gt;&lt;/DisplayText&gt;&lt;record&gt;&lt;rec-number&gt;36&lt;/rec-number&gt;&lt;foreign-keys&gt;&lt;key app="EN" db-id="t5xfd92rnr5z5fett92vd05qrzvr9p2ww00e"&gt;36&lt;/key&gt;&lt;/foreign-keys&gt;&lt;ref-type name="Journal Article"&gt;17&lt;/ref-type&gt;&lt;contributors&gt;&lt;authors&gt;&lt;author&gt;Cracknell, A. P.&lt;/author&gt;&lt;author&gt;Varotsos, C. A.&lt;/author&gt;&lt;/authors&gt;&lt;/contributors&gt;&lt;titles&gt;&lt;title&gt;New aspects of global climate-dynamics research and remote sensing Preface&lt;/title&gt;&lt;secondary-title&gt;International Journal of Remote Sensing&lt;/secondary-title&gt;&lt;/titles&gt;&lt;periodical&gt;&lt;full-title&gt;International Journal of Remote Sensing&lt;/full-title&gt;&lt;/periodical&gt;&lt;pages&gt;579-600&lt;/pages&gt;&lt;volume&gt;32&lt;/volume&gt;&lt;number&gt;3&lt;/number&gt;&lt;dates&gt;&lt;year&gt;2011&lt;/year&gt;&lt;/dates&gt;&lt;accession-num&gt;ISI:000287740600001&lt;/accession-num&gt;&lt;urls&gt;&lt;related-urls&gt;&lt;url&gt;&amp;lt;Go to ISI&amp;gt;://000287740600001 &lt;/url&gt;&lt;/related-urls&gt;&lt;/urls&gt;&lt;electronic-resource-num&gt;10.1080/01431161.2010.517807&lt;/electronic-resource-num&gt;&lt;/record&gt;&lt;/Cite&gt;&lt;/EndNote&gt;</w:instrText>
        </w:r>
        <w:r w:rsidR="0028667D">
          <w:rPr>
            <w:rFonts w:ascii="Times New Roman" w:hAnsi="Times New Roman" w:cs="Times New Roman"/>
          </w:rPr>
          <w:fldChar w:fldCharType="separate"/>
        </w:r>
        <w:r w:rsidRPr="00223668">
          <w:rPr>
            <w:rFonts w:ascii="Times New Roman" w:hAnsi="Times New Roman" w:cs="Times New Roman"/>
            <w:noProof/>
            <w:vertAlign w:val="superscript"/>
          </w:rPr>
          <w:t>9</w:t>
        </w:r>
        <w:r w:rsidR="0028667D">
          <w:rPr>
            <w:rFonts w:ascii="Times New Roman" w:hAnsi="Times New Roman" w:cs="Times New Roman"/>
          </w:rPr>
          <w:fldChar w:fldCharType="end"/>
        </w:r>
      </w:hyperlink>
      <w:r w:rsidRPr="00702BF5">
        <w:rPr>
          <w:rFonts w:ascii="Times New Roman" w:hAnsi="Times New Roman" w:cs="Times New Roman"/>
        </w:rPr>
        <w:t xml:space="preserve">. </w:t>
      </w:r>
      <w:r>
        <w:rPr>
          <w:rFonts w:ascii="Times New Roman" w:hAnsi="Times New Roman" w:cs="Times New Roman"/>
        </w:rPr>
        <w:t>Besides providing direct observations of the climate system, satellite data are frequently assimilated with climate models to simulate the dynamics of the climate system and produce climate projections</w:t>
      </w:r>
      <w:hyperlink w:anchor="_ENREF_10" w:tooltip="Ghent, 2011 #61"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&lt;EndNote&gt;&lt;Cite&gt;&lt;Author&gt;Ghent&lt;/Author&gt;&lt;Year&gt;2011&lt;/Year&gt;&lt;RecNum&gt;61&lt;/RecNum&gt;&lt;DisplayText&gt;&lt;style face="superscript"&gt;10&lt;/style&gt;&lt;/DisplayText&gt;&lt;record&gt;&lt;rec-number&gt;61&lt;/rec-number&gt;&lt;foreign-keys&gt;&lt;key app="EN" db-id="t5xfd92rnr5z5fett92vd05qrzvr9p2ww00e"&gt;61&lt;/key&gt;&lt;/foreign-keys&gt;&lt;ref-type name="Journal Article"&gt;17&lt;/ref-type&gt;&lt;contributors&gt;&lt;authors&gt;&lt;author&gt;Ghent, D.&lt;/author&gt;&lt;author&gt;Kaduk, J.&lt;/author&gt;&lt;author&gt;Remedios, J.&lt;/author&gt;&lt;author&gt;Balzter, H.&lt;/author&gt;&lt;/authors&gt;&lt;/contributors&gt;&lt;titles&gt;&lt;title&gt;Data assimilation into land surface models: the implications for climate feedbacks&lt;/title&gt;&lt;secondary-title&gt;International Journal of Remote Sensing&lt;/secondary-title&gt;&lt;/titles&gt;&lt;periodical&gt;&lt;full-title&gt;International Journal of Remote Sensing&lt;/full-title&gt;&lt;/periodical&gt;&lt;pages&gt;617-632&lt;/pages&gt;&lt;volume&gt;32&lt;/volume&gt;&lt;number&gt;3&lt;/number&gt;&lt;dates&gt;&lt;year&gt;2011&lt;/year&gt;&lt;/dates&gt;&lt;isbn&gt;0143-1161&lt;/isbn&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10</w:t>
        </w:r>
        <w:r w:rsidR="0028667D">
          <w:rPr>
            <w:rFonts w:ascii="Times New Roman" w:hAnsi="Times New Roman" w:cs="Times New Roman"/>
          </w:rPr>
          <w:fldChar w:fldCharType="end"/>
        </w:r>
      </w:hyperlink>
      <w:r>
        <w:t xml:space="preserve">. </w:t>
      </w:r>
      <w:r>
        <w:rPr>
          <w:rFonts w:ascii="Times New Roman" w:hAnsi="Times New Roman" w:cs="Times New Roman"/>
        </w:rPr>
        <w:t xml:space="preserve">Because of those contributions, the Global Climate Observing System (GCOS) declared satellite remote sensing as an important means for obtaining observations of climate variability and changes globally. GCOS has listed </w:t>
      </w:r>
      <w:r w:rsidRPr="00702BF5">
        <w:rPr>
          <w:rFonts w:ascii="Times New Roman" w:hAnsi="Times New Roman" w:cs="Times New Roman"/>
        </w:rPr>
        <w:t xml:space="preserve">29 out of 50 </w:t>
      </w:r>
      <w:r>
        <w:rPr>
          <w:rFonts w:ascii="Times New Roman" w:hAnsi="Times New Roman" w:cs="Times New Roman"/>
        </w:rPr>
        <w:t>essential climate variables (</w:t>
      </w:r>
      <w:r w:rsidRPr="00702BF5">
        <w:rPr>
          <w:rFonts w:ascii="Times New Roman" w:hAnsi="Times New Roman" w:cs="Times New Roman"/>
        </w:rPr>
        <w:t>ECVs</w:t>
      </w:r>
      <w:r>
        <w:rPr>
          <w:rFonts w:ascii="Times New Roman" w:hAnsi="Times New Roman" w:cs="Times New Roman"/>
        </w:rPr>
        <w:t>)</w:t>
      </w:r>
      <w:r w:rsidRPr="00702BF5">
        <w:rPr>
          <w:rFonts w:ascii="Times New Roman" w:hAnsi="Times New Roman" w:cs="Times New Roman"/>
        </w:rPr>
        <w:t xml:space="preserve"> as significantly dependent upon satellite observations</w:t>
      </w:r>
      <w:hyperlink w:anchor="_ENREF_11" w:tooltip="WMO, 2010 #60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&lt;EndNote&gt;&lt;Cite&gt;&lt;Author&gt;WMO&lt;/Author&gt;&lt;Year&gt;2010&lt;/Year&gt;&lt;RecNum&gt;603&lt;/RecNum&gt;&lt;DisplayText&gt;&lt;style face="superscript"&gt;11&lt;/style&gt;&lt;/DisplayText&gt;&lt;record&gt;&lt;rec-number&gt;603&lt;/rec-number&gt;&lt;foreign-keys&gt;&lt;key app="EN" db-id="t5xfd92rnr5z5fett92vd05qrzvr9p2ww00e"&gt;603&lt;/key&gt;&lt;/foreign-keys&gt;&lt;ref-type name="Report"&gt;27&lt;/ref-type&gt;&lt;contributors&gt;&lt;authors&gt;&lt;author&gt;WMO&lt;/author&gt;&lt;/authors&gt;&lt;/contributors&gt;&lt;titles&gt;&lt;title&gt;Implementation plan for the global observing system for climate in support of the UNFCCC (2010 update)&lt;/title&gt;&lt;/titles&gt;&lt;pages&gt;186&lt;/pages&gt;&lt;number&gt;GCOS-138&lt;/number&gt;&lt;dates&gt;&lt;year&gt;2010&lt;/year&gt;&lt;pub-dates&gt;&lt;date&gt;August 2010&lt;/date&gt;&lt;/pub-dates&gt;&lt;/dates&gt;&lt;pub-location&gt;Geneva&lt;/pub-location&gt;&lt;publisher&gt;World Meteorological Organization&lt;/publisher&gt;&lt;urls&gt;&lt;/urls&gt;&lt;/record&gt;&lt;/Cite&gt;&lt;/EndNote&gt;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11</w:t>
        </w:r>
        <w:r w:rsidR="0028667D">
          <w:rPr>
            <w:rFonts w:ascii="Times New Roman" w:hAnsi="Times New Roman" w:cs="Times New Roman"/>
          </w:rPr>
          <w:fldChar w:fldCharType="end"/>
        </w:r>
      </w:hyperlink>
      <w:r w:rsidRPr="00702BF5">
        <w:rPr>
          <w:rFonts w:ascii="Times New Roman" w:hAnsi="Times New Roman" w:cs="Times New Roman"/>
        </w:rPr>
        <w:t>.</w:t>
      </w:r>
      <w:r w:rsidRPr="00AF2C41">
        <w:rPr>
          <w:rFonts w:ascii="Times New Roman" w:hAnsi="Times New Roman" w:cs="Times New Roman"/>
        </w:rPr>
        <w:t xml:space="preserve"> </w:t>
      </w:r>
      <w:r>
        <w:rPr>
          <w:rFonts w:ascii="Times New Roman" w:hAnsi="Times New Roman" w:cs="Times New Roman"/>
        </w:rPr>
        <w:t>At the application side</w:t>
      </w:r>
      <w:r w:rsidRPr="00702BF5">
        <w:rPr>
          <w:rFonts w:ascii="Times New Roman" w:hAnsi="Times New Roman" w:cs="Times New Roman"/>
        </w:rPr>
        <w:t xml:space="preserve">, </w:t>
      </w:r>
      <w:r>
        <w:rPr>
          <w:rFonts w:ascii="Times New Roman" w:hAnsi="Times New Roman" w:cs="Times New Roman"/>
        </w:rPr>
        <w:t>satellite remote sensing</w:t>
      </w:r>
      <w:r w:rsidRPr="00702BF5">
        <w:rPr>
          <w:rFonts w:ascii="Times New Roman" w:hAnsi="Times New Roman" w:cs="Times New Roman"/>
        </w:rPr>
        <w:t xml:space="preserve"> </w:t>
      </w:r>
      <w:r>
        <w:rPr>
          <w:rFonts w:ascii="Times New Roman" w:hAnsi="Times New Roman" w:cs="Times New Roman"/>
        </w:rPr>
        <w:t>are widely used for developing</w:t>
      </w:r>
      <w:r w:rsidRPr="00702BF5">
        <w:rPr>
          <w:rFonts w:ascii="Times New Roman" w:hAnsi="Times New Roman" w:cs="Times New Roman"/>
        </w:rPr>
        <w:t xml:space="preserve"> prevention, mitigation and adaptation </w:t>
      </w:r>
      <w:r>
        <w:rPr>
          <w:rFonts w:ascii="Times New Roman" w:hAnsi="Times New Roman" w:cs="Times New Roman"/>
        </w:rPr>
        <w:t>measures to cope with the climate change impact</w:t>
      </w:r>
      <w:hyperlink w:anchor="_ENREF_12" w:tooltip="Joyce, 2009 #247"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&lt;EndNote&gt;&lt;Cite&gt;&lt;Author&gt;Joyce&lt;/Author&gt;&lt;Year&gt;2009&lt;/Year&gt;&lt;RecNum&gt;247&lt;/RecNum&gt;&lt;DisplayText&gt;&lt;style face="superscript"&gt;12&lt;/style&gt;&lt;/DisplayText&gt;&lt;record&gt;&lt;rec-number&gt;247&lt;/rec-number&gt;&lt;foreign-keys&gt;&lt;key app="EN" db-id="rpazszv5qtaprteztvgvpef6wfesvazvp2tf"&gt;247&lt;/key&gt;&lt;/foreign-keys&gt;&lt;ref-type name="Journal Article"&gt;17&lt;/ref-type&gt;&lt;contributors&gt;&lt;authors&gt;&lt;author&gt;Joyce, K.E.&lt;/author&gt;&lt;author&gt;Belliss, S.E.&lt;/author&gt;&lt;author&gt;Samsonov, S.V.&lt;/author&gt;&lt;author&gt;McNeill, S.J.&lt;/author&gt;&lt;author&gt;Glassey, P.J.&lt;/author&gt;&lt;/authors&gt;&lt;/contributors&gt;&lt;titles&gt;&lt;title&gt;A review of the status of satellite remote sensing and image processing techniques for mapping natural hazards and disasters&lt;/title&gt;&lt;secondary-title&gt;Progress in Physical Geography&lt;/secondary-title&gt;&lt;/titles&gt;&lt;pages&gt;183-207&lt;/pages&gt;&lt;volume&gt;33&lt;/volume&gt;&lt;number&gt;2&lt;/number&gt;&lt;dates&gt;&lt;year&gt;2009&lt;/year&gt;&lt;/dates&gt;&lt;isbn&gt;0309-1333&lt;/isbn&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12</w:t>
        </w:r>
        <w:r w:rsidR="0028667D">
          <w:rPr>
            <w:rFonts w:ascii="Times New Roman" w:hAnsi="Times New Roman" w:cs="Times New Roman"/>
          </w:rPr>
          <w:fldChar w:fldCharType="end"/>
        </w:r>
      </w:hyperlink>
      <w:r w:rsidRPr="00702BF5">
        <w:rPr>
          <w:rFonts w:ascii="Times New Roman" w:hAnsi="Times New Roman" w:cs="Times New Roman"/>
        </w:rPr>
        <w:t>.</w:t>
      </w:r>
    </w:p>
    <w:p w:rsidR="0080738D" w:rsidRDefault="0080738D" w:rsidP="00742D6D">
      <w:pPr>
        <w:spacing w:line="480" w:lineRule="auto"/>
        <w:rPr>
          <w:rFonts w:ascii="Times New Roman" w:hAnsi="Times New Roman" w:cs="Times New Roman"/>
        </w:rPr>
      </w:pPr>
      <w:r>
        <w:rPr>
          <w:rFonts w:ascii="Times New Roman" w:hAnsi="Times New Roman" w:cs="Times New Roman"/>
        </w:rPr>
        <w:t>D</w:t>
      </w:r>
      <w:r w:rsidRPr="00F834ED">
        <w:rPr>
          <w:rFonts w:ascii="Times New Roman" w:hAnsi="Times New Roman" w:cs="Times New Roman"/>
        </w:rPr>
        <w:t>espite the</w:t>
      </w:r>
      <w:r>
        <w:rPr>
          <w:rFonts w:ascii="Times New Roman" w:hAnsi="Times New Roman" w:cs="Times New Roman"/>
        </w:rPr>
        <w:t xml:space="preserve"> aforementioned</w:t>
      </w:r>
      <w:r w:rsidRPr="00F834ED">
        <w:rPr>
          <w:rFonts w:ascii="Times New Roman" w:hAnsi="Times New Roman" w:cs="Times New Roman"/>
        </w:rPr>
        <w:t xml:space="preserve"> </w:t>
      </w:r>
      <w:r>
        <w:rPr>
          <w:rFonts w:ascii="Times New Roman" w:hAnsi="Times New Roman" w:cs="Times New Roman"/>
        </w:rPr>
        <w:t xml:space="preserve">contributions </w:t>
      </w:r>
      <w:r w:rsidRPr="00F834ED">
        <w:rPr>
          <w:rFonts w:ascii="Times New Roman" w:hAnsi="Times New Roman" w:cs="Times New Roman"/>
        </w:rPr>
        <w:t xml:space="preserve">of </w:t>
      </w:r>
      <w:r>
        <w:rPr>
          <w:rFonts w:ascii="Times New Roman" w:hAnsi="Times New Roman" w:cs="Times New Roman"/>
        </w:rPr>
        <w:t>satellite remote sensing, concern</w:t>
      </w:r>
      <w:r w:rsidRPr="00F834ED">
        <w:rPr>
          <w:rFonts w:ascii="Times New Roman" w:hAnsi="Times New Roman" w:cs="Times New Roman"/>
        </w:rPr>
        <w:t>s</w:t>
      </w:r>
      <w:r>
        <w:rPr>
          <w:rFonts w:ascii="Times New Roman" w:hAnsi="Times New Roman" w:cs="Times New Roman"/>
        </w:rPr>
        <w:t xml:space="preserve"> have been raised</w:t>
      </w:r>
      <w:r w:rsidRPr="00F834ED">
        <w:rPr>
          <w:rFonts w:ascii="Times New Roman" w:hAnsi="Times New Roman" w:cs="Times New Roman"/>
        </w:rPr>
        <w:t xml:space="preserve"> </w:t>
      </w:r>
      <w:r>
        <w:rPr>
          <w:rFonts w:ascii="Times New Roman" w:hAnsi="Times New Roman" w:cs="Times New Roman"/>
        </w:rPr>
        <w:t>on the suitability of satellite data in</w:t>
      </w:r>
      <w:r w:rsidRPr="00F834ED">
        <w:rPr>
          <w:rFonts w:ascii="Times New Roman" w:hAnsi="Times New Roman" w:cs="Times New Roman"/>
        </w:rPr>
        <w:t xml:space="preserve"> </w:t>
      </w:r>
      <w:r>
        <w:rPr>
          <w:rFonts w:ascii="Times New Roman" w:hAnsi="Times New Roman" w:cs="Times New Roman"/>
        </w:rPr>
        <w:t xml:space="preserve">tracking the </w:t>
      </w:r>
      <w:r w:rsidRPr="00F834ED">
        <w:rPr>
          <w:rFonts w:ascii="Times New Roman" w:hAnsi="Times New Roman" w:cs="Times New Roman"/>
        </w:rPr>
        <w:t>climate change</w:t>
      </w:r>
      <w:hyperlink w:anchor="_ENREF_13" w:tooltip="Trenberth, 1997 #287"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&lt;EndNote&gt;&lt;Cite&gt;&lt;Author&gt;TrenberTh&lt;/Author&gt;&lt;Year&gt;1997&lt;/Year&gt;&lt;RecNum&gt;287&lt;/RecNum&gt;&lt;DisplayText&gt;&lt;style face="superscript"&gt;13&lt;/style&gt;&lt;/DisplayText&gt;&lt;record&gt;&lt;rec-number&gt;287&lt;/rec-number&gt;&lt;foreign-keys&gt;&lt;key app="EN" db-id="rpazszv5qtaprteztvgvpef6wfesvazvp2tf"&gt;287&lt;/key&gt;&lt;/foreign-keys&gt;&lt;ref-type name="Journal Article"&gt;17&lt;/ref-type&gt;&lt;contributors&gt;&lt;authors&gt;&lt;author&gt;Trenberth, K.&lt;/author&gt;&lt;author&gt;Hurrell, J.W.&lt;/author&gt;&lt;/authors&gt;&lt;/contributors&gt;&lt;titles&gt;&lt;title&gt;Reply to how accurate are satellite &amp;apos;thermometers&amp;quot;&lt;/title&gt;&lt;secondary-title&gt;Nature&lt;/secondary-title&gt;&lt;/titles&gt;&lt;periodical&gt;&lt;full-title&gt;Nature&lt;/full-title&gt;&lt;/periodical&gt;&lt;pages&gt;342-343&lt;/pages&gt;&lt;volume&gt;389&lt;/volume&gt;&lt;dates&gt;&lt;year&gt;1997&lt;/year&gt;&lt;/dates&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13</w:t>
        </w:r>
        <w:r w:rsidR="0028667D">
          <w:rPr>
            <w:rFonts w:ascii="Times New Roman" w:hAnsi="Times New Roman" w:cs="Times New Roman"/>
          </w:rPr>
          <w:fldChar w:fldCharType="end"/>
        </w:r>
      </w:hyperlink>
      <w:r w:rsidRPr="00F834ED">
        <w:rPr>
          <w:rFonts w:ascii="Times New Roman" w:hAnsi="Times New Roman" w:cs="Times New Roman"/>
        </w:rPr>
        <w:t>.</w:t>
      </w:r>
      <w:r>
        <w:rPr>
          <w:rFonts w:ascii="Times New Roman" w:hAnsi="Times New Roman" w:cs="Times New Roman"/>
        </w:rPr>
        <w:t xml:space="preserve"> Satellite data are known for containing considerable uncertainties brought by the sensors and the retrieving procedures</w:t>
      </w:r>
      <w:hyperlink w:anchor="_ENREF_14" w:tooltip="Thies, 2011 #450"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&lt;EndNote&gt;&lt;Cite&gt;&lt;Author&gt;Thies&lt;/Author&gt;&lt;Year&gt;2011&lt;/Year&gt;&lt;RecNum&gt;450&lt;/RecNum&gt;&lt;DisplayText&gt;&lt;style face="superscript"&gt;14&lt;/style&gt;&lt;/DisplayText&gt;&lt;record&gt;&lt;rec-number&gt;450&lt;/rec-number&gt;&lt;foreign-keys&gt;&lt;key app="EN" db-id="t5xfd92rnr5z5fett92vd05qrzvr9p2ww00e"&gt;450&lt;/key&gt;&lt;/foreign-keys&gt;&lt;ref-type name="Journal Article"&gt;17&lt;/ref-type&gt;&lt;contributors&gt;&lt;authors&gt;&lt;author&gt;Thies, B.&lt;/author&gt;&lt;author&gt;Bendix, J.&lt;/author&gt;&lt;/authors&gt;&lt;/contributors&gt;&lt;auth-address&gt;Department of Geography, Laboratory for Climatology and Remote Sensing, Philipps-University Marburg, 35032 Marburg, Germany&lt;/auth-address&gt;&lt;titles&gt;&lt;title&gt;Satellite based remote sensing of weather and climate: Recent achievements and future perspectives&lt;/title&gt;&lt;secondary-title&gt;Meteorological Applications&lt;/secondary-title&gt;&lt;/titles&gt;&lt;periodical&gt;&lt;full-title&gt;Meteorological Applications&lt;/full-title&gt;&lt;/periodical&gt;&lt;pages&gt;262-295&lt;/pages&gt;&lt;volume&gt;18&lt;/volume&gt;&lt;number&gt;3&lt;/number&gt;&lt;keywords&gt;&lt;keyword&gt;Climatology&lt;/keyword&gt;&lt;keyword&gt;Meteorology&lt;/keyword&gt;&lt;keyword&gt;Remote sensing&lt;/keyword&gt;&lt;keyword&gt;Satellite&lt;/keyword&gt;&lt;/keywords&gt;&lt;dates&gt;&lt;year&gt;2011&lt;/year&gt;&lt;/dates&gt;&lt;urls&gt;&lt;related-urls&gt;&lt;url&gt;http://www.scopus.com/inward/record.url?eid=2-s2.0-80051864836&amp;amp;partnerID=40&amp;amp;md5=72db3c014b8238f9ee502370188f96ca&lt;/url&gt;&lt;/related-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14</w:t>
        </w:r>
        <w:r w:rsidR="0028667D">
          <w:rPr>
            <w:rFonts w:ascii="Times New Roman" w:hAnsi="Times New Roman" w:cs="Times New Roman"/>
          </w:rPr>
          <w:fldChar w:fldCharType="end"/>
        </w:r>
      </w:hyperlink>
      <w:r>
        <w:rPr>
          <w:rFonts w:ascii="Times New Roman" w:hAnsi="Times New Roman" w:cs="Times New Roman"/>
        </w:rPr>
        <w:t>. Also, climate change studies require observations to be based on continuity and stability over long period of time</w:t>
      </w:r>
      <w:hyperlink w:anchor="_ENREF_8" w:tooltip="Karl, 2010 #478" w:history="1">
        <w:r w:rsidR="0028667D">
          <w:rPr>
            <w:rFonts w:ascii="Times New Roman" w:hAnsi="Times New Roman" w:cs="Times New Roman"/>
          </w:rPr>
          <w:fldChar w:fldCharType="begin">
            <w:fldData xml:space="preserve">PEVuZE5vdGU+PENpdGU+PEF1dGhvcj5LYXJsPC9BdXRob3I+PFllYXI+MjAxMDwvWWVhcj48UmVj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=
</w:fldData>
          </w:fldChar>
        </w:r>
        <w:r>
          <w:rPr>
            <w:rFonts w:ascii="Times New Roman" w:hAnsi="Times New Roman" w:cs="Times New Roman"/>
          </w:rPr>
          <w:instrText xml:space="preserve"> ADDIN EN.CITE </w:instrText>
        </w:r>
        <w:r w:rsidR="0028667D">
          <w:rPr>
            <w:rFonts w:ascii="Times New Roman" w:hAnsi="Times New Roman" w:cs="Times New Roman"/>
          </w:rPr>
          <w:fldChar w:fldCharType="begin">
            <w:fldData xml:space="preserve">PEVuZE5vdGU+PENpdGU+PEF1dGhvcj5LYXJsPC9BdXRob3I+PFllYXI+MjAxMDwvWWVhcj48UmVj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=
</w:fldData>
          </w:fldChar>
        </w:r>
        <w:r>
          <w:rPr>
            <w:rFonts w:ascii="Times New Roman" w:hAnsi="Times New Roman" w:cs="Times New Roman"/>
          </w:rPr>
          <w:instrText xml:space="preserve"> ADDIN EN.CITE.DATA </w:instrText>
        </w:r>
        <w:r w:rsidR="0028667D">
          <w:rPr>
            <w:rFonts w:ascii="Times New Roman" w:hAnsi="Times New Roman" w:cs="Times New Roman"/>
          </w:rPr>
        </w:r>
        <w:r w:rsidR="0028667D">
          <w:rPr>
            <w:rFonts w:ascii="Times New Roman" w:hAnsi="Times New Roman" w:cs="Times New Roman"/>
          </w:rPr>
          <w:fldChar w:fldCharType="end"/>
        </w:r>
        <w:r w:rsidR="0028667D">
          <w:rPr>
            <w:rFonts w:ascii="Times New Roman" w:hAnsi="Times New Roman" w:cs="Times New Roman"/>
          </w:rPr>
        </w:r>
        <w:r w:rsidR="0028667D">
          <w:rPr>
            <w:rFonts w:ascii="Times New Roman" w:hAnsi="Times New Roman" w:cs="Times New Roman"/>
          </w:rPr>
          <w:fldChar w:fldCharType="separate"/>
        </w:r>
        <w:r w:rsidRPr="002A443B">
          <w:rPr>
            <w:rFonts w:ascii="Times New Roman" w:hAnsi="Times New Roman" w:cs="Times New Roman"/>
            <w:noProof/>
            <w:vertAlign w:val="superscript"/>
          </w:rPr>
          <w:t>8</w:t>
        </w:r>
        <w:r w:rsidR="0028667D">
          <w:rPr>
            <w:rFonts w:ascii="Times New Roman" w:hAnsi="Times New Roman" w:cs="Times New Roman"/>
          </w:rPr>
          <w:fldChar w:fldCharType="end"/>
        </w:r>
      </w:hyperlink>
      <w:r>
        <w:rPr>
          <w:rFonts w:ascii="Times New Roman" w:hAnsi="Times New Roman" w:cs="Times New Roman"/>
        </w:rPr>
        <w:t xml:space="preserve">. Whether the time series of climate variables recorded by satellites meet or not meet those requirements will influence the reliability of indentified trends of climate change. Therefore, conspicuous adoption of satellite observations in climate change studies without fully accounting for its limitations will certainly subject the final results to challenges. </w:t>
      </w:r>
    </w:p>
    <w:p w:rsidR="0080738D" w:rsidRPr="00595CEA" w:rsidRDefault="0080738D" w:rsidP="00742D6D">
      <w:pPr>
        <w:spacing w:line="480" w:lineRule="auto"/>
        <w:rPr>
          <w:rFonts w:ascii="Times New Roman" w:hAnsi="Times New Roman" w:cs="Times New Roman"/>
          <w:color w:val="3366FF"/>
        </w:rPr>
      </w:pPr>
      <w:r>
        <w:rPr>
          <w:rFonts w:ascii="Times New Roman" w:hAnsi="Times New Roman" w:cs="Times New Roman"/>
        </w:rPr>
        <w:t>Here, some latest</w:t>
      </w:r>
      <w:r w:rsidRPr="005766F1">
        <w:rPr>
          <w:rFonts w:ascii="Times New Roman" w:hAnsi="Times New Roman" w:cs="Times New Roman"/>
        </w:rPr>
        <w:t xml:space="preserve"> progresses </w:t>
      </w:r>
      <w:r>
        <w:rPr>
          <w:rFonts w:ascii="Times New Roman" w:hAnsi="Times New Roman" w:cs="Times New Roman"/>
        </w:rPr>
        <w:t>made through</w:t>
      </w:r>
      <w:r w:rsidRPr="005766F1">
        <w:rPr>
          <w:rFonts w:ascii="Times New Roman" w:hAnsi="Times New Roman" w:cs="Times New Roman"/>
        </w:rPr>
        <w:t xml:space="preserve"> </w:t>
      </w:r>
      <w:r>
        <w:rPr>
          <w:rFonts w:ascii="Times New Roman" w:hAnsi="Times New Roman" w:cs="Times New Roman"/>
        </w:rPr>
        <w:t>satellite remote sensing</w:t>
      </w:r>
      <w:r w:rsidRPr="005766F1">
        <w:rPr>
          <w:rFonts w:ascii="Times New Roman" w:hAnsi="Times New Roman" w:cs="Times New Roman"/>
        </w:rPr>
        <w:t xml:space="preserve"> that </w:t>
      </w:r>
      <w:r>
        <w:rPr>
          <w:rFonts w:ascii="Times New Roman" w:hAnsi="Times New Roman" w:cs="Times New Roman"/>
        </w:rPr>
        <w:t xml:space="preserve">have improved our understanding of </w:t>
      </w:r>
      <w:r w:rsidRPr="005766F1">
        <w:rPr>
          <w:rFonts w:ascii="Times New Roman" w:hAnsi="Times New Roman" w:cs="Times New Roman"/>
        </w:rPr>
        <w:t xml:space="preserve">the climate change and its causative factors were reviewed. </w:t>
      </w:r>
      <w:r>
        <w:rPr>
          <w:rFonts w:ascii="Times New Roman" w:hAnsi="Times New Roman" w:cs="Times New Roman"/>
        </w:rPr>
        <w:t xml:space="preserve">We focus on discoveries that have substantiated or challenged the fundamental knowledge of the climate change. The main goal of this review is to reveal the unique contributions and major limitations </w:t>
      </w:r>
      <w:r>
        <w:rPr>
          <w:rFonts w:ascii="Times New Roman" w:hAnsi="Times New Roman" w:cs="Times New Roman"/>
        </w:rPr>
        <w:lastRenderedPageBreak/>
        <w:t>of satellite remote sensing in climate change studies. T</w:t>
      </w:r>
      <w:r w:rsidRPr="005766F1">
        <w:rPr>
          <w:rFonts w:ascii="Times New Roman" w:hAnsi="Times New Roman" w:cs="Times New Roman"/>
        </w:rPr>
        <w:t>ec</w:t>
      </w:r>
      <w:r>
        <w:rPr>
          <w:rFonts w:ascii="Times New Roman" w:hAnsi="Times New Roman" w:cs="Times New Roman"/>
        </w:rPr>
        <w:t>hnical details of satellite</w:t>
      </w:r>
      <w:r w:rsidRPr="005766F1">
        <w:rPr>
          <w:rFonts w:ascii="Times New Roman" w:hAnsi="Times New Roman" w:cs="Times New Roman"/>
        </w:rPr>
        <w:t xml:space="preserve"> platforms and data retrieving methods can </w:t>
      </w:r>
      <w:r>
        <w:rPr>
          <w:rFonts w:ascii="Times New Roman" w:hAnsi="Times New Roman" w:cs="Times New Roman"/>
        </w:rPr>
        <w:t xml:space="preserve">be found from two excellent </w:t>
      </w:r>
      <w:r w:rsidRPr="005766F1">
        <w:rPr>
          <w:rFonts w:ascii="Times New Roman" w:hAnsi="Times New Roman" w:cs="Times New Roman"/>
        </w:rPr>
        <w:t>reviews</w:t>
      </w:r>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&lt;EndNote&gt;&lt;Cite&gt;&lt;Author&gt;Kidd&lt;/Author&gt;&lt;Year&gt;2009&lt;/Year&gt;&lt;RecNum&gt;253&lt;/RecNum&gt;&lt;DisplayText&gt;&lt;style face="superscript"&gt;14,15&lt;/style&gt;&lt;/DisplayText&gt;&lt;record&gt;&lt;rec-number&gt;253&lt;/rec-number&gt;&lt;foreign-keys&gt;&lt;key app="EN" db-id="rpazszv5qtaprteztvgvpef6wfesvazvp2tf"&gt;253&lt;/key&gt;&lt;/foreign-keys&gt;&lt;ref-type name="Journal Article"&gt;17&lt;/ref-type&gt;&lt;contributors&gt;&lt;authors&gt;&lt;author&gt;Kidd, C.&lt;/author&gt;&lt;author&gt;Levizzani, V.&lt;/author&gt;&lt;author&gt;Bauer, P.&lt;/author&gt;&lt;/authors&gt;&lt;/contributors&gt;&lt;titles&gt;&lt;title&gt;A review of satellite meteorology and climatology at the start of the twenty-first century&lt;/title&gt;&lt;secondary-title&gt;Progress in Physical Geography&lt;/secondary-title&gt;&lt;/titles&gt;&lt;pages&gt;474&lt;/pages&gt;&lt;volume&gt;33&lt;/volume&gt;&lt;number&gt;4&lt;/number&gt;&lt;dates&gt;&lt;year&gt;2009&lt;/year&gt;&lt;/dates&gt;&lt;isbn&gt;0309-1333&lt;/isbn&gt;&lt;urls&gt;&lt;/urls&gt;&lt;/record&gt;&lt;/Cite&gt;&lt;Cite&gt;&lt;Author&gt;Thies&lt;/Author&gt;&lt;Year&gt;2011&lt;/Year&gt;&lt;RecNum&gt;450&lt;/RecNum&gt;&lt;record&gt;&lt;rec-number&gt;450&lt;/rec-number&gt;&lt;foreign-keys&gt;&lt;key app="EN" db-id="t5xfd92rnr5z5fett92vd05qrzvr9p2ww00e"&gt;450&lt;/key&gt;&lt;/foreign-keys&gt;&lt;ref-type name="Journal Article"&gt;17&lt;/ref-type&gt;&lt;contributors&gt;&lt;authors&gt;&lt;author&gt;Thies, B.&lt;/author&gt;&lt;author&gt;Bendix, J.&lt;/author&gt;&lt;/authors&gt;&lt;/contributors&gt;&lt;auth-address&gt;Department of Geography, Laboratory for Climatology and Remote Sensing, Philipps-University Marburg, 35032 Marburg, Germany&lt;/auth-address&gt;&lt;titles&gt;&lt;title&gt;Satellite based remote sensing of weather and climate: Recent achievements and future perspectives&lt;/title&gt;&lt;secondary-title&gt;Meteorological Applications&lt;/secondary-title&gt;&lt;/titles&gt;&lt;periodical&gt;&lt;full-title&gt;Meteorological Applications&lt;/full-title&gt;&lt;/periodical&gt;&lt;pages&gt;262-295&lt;/pages&gt;&lt;volume&gt;18&lt;/volume&gt;&lt;number&gt;3&lt;/number&gt;&lt;keywords&gt;&lt;keyword&gt;Climatology&lt;/keyword&gt;&lt;keyword&gt;Meteorology&lt;/keyword&gt;&lt;keyword&gt;Remote sensing&lt;/keyword&gt;&lt;keyword&gt;Satellite&lt;/keyword&gt;&lt;/keywords&gt;&lt;dates&gt;&lt;year&gt;2011&lt;/year&gt;&lt;/dates&gt;&lt;urls&gt;&lt;related-urls&gt;&lt;url&gt;http://www.scopus.com/inward/record.url?eid=2-s2.0-80051864836&amp;amp;partnerID=40&amp;amp;md5=72db3c014b8238f9ee502370188f96ca&lt;/url&gt;&lt;/related-urls&gt;&lt;/urls&gt;&lt;/record&gt;&lt;/Cite&gt;&lt;/EndNote&gt;</w:instrText>
      </w:r>
      <w:r w:rsidR="0028667D">
        <w:rPr>
          <w:rFonts w:ascii="Times New Roman" w:hAnsi="Times New Roman" w:cs="Times New Roman"/>
        </w:rPr>
        <w:fldChar w:fldCharType="separate"/>
      </w:r>
      <w:hyperlink w:anchor="_ENREF_14" w:tooltip="Thies, 2011 #450" w:history="1">
        <w:r w:rsidRPr="00DA2779">
          <w:rPr>
            <w:rFonts w:ascii="Times New Roman" w:hAnsi="Times New Roman" w:cs="Times New Roman"/>
            <w:noProof/>
            <w:vertAlign w:val="superscript"/>
          </w:rPr>
          <w:t>14</w:t>
        </w:r>
      </w:hyperlink>
      <w:r w:rsidRPr="00DA2779">
        <w:rPr>
          <w:rFonts w:ascii="Times New Roman" w:hAnsi="Times New Roman" w:cs="Times New Roman"/>
          <w:noProof/>
          <w:vertAlign w:val="superscript"/>
        </w:rPr>
        <w:t>,</w:t>
      </w:r>
      <w:hyperlink w:anchor="_ENREF_15" w:tooltip="Kidd, 2009 #253" w:history="1">
        <w:r w:rsidRPr="00DA2779">
          <w:rPr>
            <w:rFonts w:ascii="Times New Roman" w:hAnsi="Times New Roman" w:cs="Times New Roman"/>
            <w:noProof/>
            <w:vertAlign w:val="superscript"/>
          </w:rPr>
          <w:t>15</w:t>
        </w:r>
      </w:hyperlink>
      <w:r w:rsidR="0028667D">
        <w:rPr>
          <w:rFonts w:ascii="Times New Roman" w:hAnsi="Times New Roman" w:cs="Times New Roman"/>
        </w:rPr>
        <w:fldChar w:fldCharType="end"/>
      </w:r>
      <w:r w:rsidRPr="005766F1">
        <w:rPr>
          <w:rFonts w:ascii="Times New Roman" w:hAnsi="Times New Roman" w:cs="Times New Roman"/>
        </w:rPr>
        <w:t xml:space="preserve">. </w:t>
      </w:r>
    </w:p>
    <w:p w:rsidR="0080738D" w:rsidRDefault="0080738D" w:rsidP="00742D6D">
      <w:pPr>
        <w:pStyle w:val="Heading2"/>
        <w:rPr>
          <w:rFonts w:ascii="Times New Roman" w:cs="Times New Roman"/>
        </w:rPr>
      </w:pPr>
      <w:r w:rsidRPr="00702BF5">
        <w:rPr>
          <w:rFonts w:ascii="Times New Roman" w:hAnsi="Times New Roman" w:cs="Times New Roman"/>
        </w:rPr>
        <w:t xml:space="preserve">2 </w:t>
      </w:r>
      <w:r>
        <w:rPr>
          <w:rFonts w:ascii="Times New Roman" w:hAnsi="Times New Roman" w:cs="Times New Roman"/>
        </w:rPr>
        <w:t>Observations of the climate system</w:t>
      </w:r>
    </w:p>
    <w:p w:rsidR="0080738D" w:rsidRDefault="0080738D" w:rsidP="00D61267">
      <w:pPr>
        <w:spacing w:line="480" w:lineRule="auto"/>
        <w:rPr>
          <w:rFonts w:ascii="Times New Roman" w:hAnsi="Times New Roman" w:cs="Times New Roman"/>
        </w:rPr>
      </w:pPr>
      <w:r w:rsidRPr="00D61267">
        <w:rPr>
          <w:rFonts w:ascii="Times New Roman" w:hAnsi="Times New Roman" w:cs="Times New Roman"/>
        </w:rPr>
        <w:t xml:space="preserve">IPCC </w:t>
      </w:r>
      <w:r>
        <w:rPr>
          <w:rFonts w:ascii="Times New Roman" w:hAnsi="Times New Roman" w:cs="Times New Roman"/>
        </w:rPr>
        <w:t xml:space="preserve">defined </w:t>
      </w:r>
      <w:r w:rsidRPr="00D61267">
        <w:rPr>
          <w:rFonts w:ascii="Times New Roman" w:hAnsi="Times New Roman" w:cs="Times New Roman"/>
        </w:rPr>
        <w:t xml:space="preserve">the climate system </w:t>
      </w:r>
      <w:r>
        <w:rPr>
          <w:rFonts w:ascii="Times New Roman" w:hAnsi="Times New Roman" w:cs="Times New Roman"/>
        </w:rPr>
        <w:t>as: “</w:t>
      </w:r>
      <w:r w:rsidRPr="00D61267">
        <w:rPr>
          <w:rFonts w:ascii="Times New Roman" w:hAnsi="Times New Roman" w:cs="Times New Roman"/>
        </w:rPr>
        <w:t>an complex, interactive system consisting of the atmosphere, land surface, snow and ice, oceans and other bodies of water, and living things”</w:t>
      </w:r>
      <w:hyperlink w:anchor="_ENREF_16" w:tooltip="IPCC, 2007 #13" w:history="1">
        <w:r w:rsidR="0028667D">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EN.CITE &lt;EndNote&gt;&lt;Cite&gt;&lt;Author&gt;IPCC&lt;/Author&gt;&lt;Year&gt;2007&lt;/Year&gt;&lt;RecNum&gt;13&lt;/RecNum&gt;&lt;DisplayText&gt;&lt;style face="superscript"&gt;16&lt;/style&gt;&lt;/DisplayText&gt;&lt;record&gt;&lt;rec-number&gt;13&lt;/rec-number&gt;&lt;foreign-keys&gt;&lt;key app="EN" db-id="t5xfd92rnr5z5fett92vd05qrzvr9p2ww00e"&gt;13&lt;/key&gt;&lt;/foreign-keys&gt;&lt;ref-type name="Report"&gt;27&lt;/ref-type&gt;&lt;contributors&gt;&lt;authors&gt;&lt;author&gt;IPCC&lt;/author&gt;&lt;/authors&gt;&lt;secondary-authors&gt;&lt;author&gt;Core Writing Team.&lt;/author&gt;&lt;author&gt;Pachauri, R.K.&lt;/author&gt;&lt;author&gt;Reisinger, A&lt;/author&gt;&lt;/secondary-authors&gt;&lt;tertiary-authors&gt;&lt;author&gt;IPCC&lt;/author&gt;&lt;/tertiary-authors&gt;&lt;/contributors&gt;&lt;titles&gt;&lt;title&gt;Climate Change 2007:Synthesis Report. Contribution of Working Group I, II and III to the Fourth Assessment Report of the Intergovernmental Panel on Climate Change &lt;/title&gt;&lt;/titles&gt;&lt;pages&gt;104&lt;/pages&gt;&lt;dates&gt;&lt;year&gt;2007&lt;/year&gt;&lt;/dates&gt;&lt;pub-location&gt;Geneva, Switzerland&lt;/pub-location&gt;&lt;publisher&gt;IPCC&lt;/publisher&gt;&lt;urls&gt;&lt;/urls&gt;&lt;/record&gt;&lt;/Cite&gt;&lt;/EndNote&gt;</w:instrText>
        </w:r>
        <w:r w:rsidR="0028667D">
          <w:rPr>
            <w:rFonts w:ascii="Times New Roman" w:hAnsi="Times New Roman" w:cs="Times New Roman"/>
            <w:vertAlign w:val="superscript"/>
          </w:rPr>
          <w:fldChar w:fldCharType="separate"/>
        </w:r>
        <w:r>
          <w:rPr>
            <w:rFonts w:ascii="Times New Roman" w:hAnsi="Times New Roman" w:cs="Times New Roman"/>
            <w:noProof/>
            <w:vertAlign w:val="superscript"/>
          </w:rPr>
          <w:t>16</w:t>
        </w:r>
        <w:r w:rsidR="0028667D">
          <w:rPr>
            <w:rFonts w:ascii="Times New Roman" w:hAnsi="Times New Roman" w:cs="Times New Roman"/>
            <w:vertAlign w:val="superscript"/>
          </w:rPr>
          <w:fldChar w:fldCharType="end"/>
        </w:r>
      </w:hyperlink>
      <w:r w:rsidRPr="00D61267">
        <w:rPr>
          <w:rFonts w:ascii="Times New Roman" w:hAnsi="Times New Roman" w:cs="Times New Roman"/>
        </w:rPr>
        <w:t xml:space="preserve">. </w:t>
      </w:r>
      <w:r>
        <w:rPr>
          <w:rFonts w:ascii="Times New Roman" w:hAnsi="Times New Roman" w:cs="Times New Roman"/>
        </w:rPr>
        <w:t>Satellite remote sensing has greatly enhanced our understanding of</w:t>
      </w:r>
      <w:r w:rsidRPr="00D61267">
        <w:rPr>
          <w:rFonts w:ascii="Times New Roman" w:hAnsi="Times New Roman" w:cs="Times New Roman"/>
        </w:rPr>
        <w:t xml:space="preserve"> </w:t>
      </w:r>
      <w:r>
        <w:rPr>
          <w:rFonts w:ascii="Times New Roman" w:hAnsi="Times New Roman" w:cs="Times New Roman"/>
        </w:rPr>
        <w:t>the variation</w:t>
      </w:r>
      <w:r w:rsidRPr="00D61267">
        <w:rPr>
          <w:rFonts w:ascii="Times New Roman" w:hAnsi="Times New Roman" w:cs="Times New Roman"/>
        </w:rPr>
        <w:t>s</w:t>
      </w:r>
      <w:r>
        <w:rPr>
          <w:rFonts w:ascii="Times New Roman" w:hAnsi="Times New Roman" w:cs="Times New Roman"/>
        </w:rPr>
        <w:t xml:space="preserve"> in the climate system and their associated impacts by </w:t>
      </w:r>
      <w:r w:rsidRPr="00375201">
        <w:rPr>
          <w:rFonts w:ascii="Times New Roman" w:hAnsi="Times New Roman" w:cs="Times New Roman"/>
        </w:rPr>
        <w:t>moving from conventional observations at fixed times and locations to the continuing monitoring at a global scale</w:t>
      </w:r>
      <w:r>
        <w:rPr>
          <w:rFonts w:ascii="Times New Roman" w:hAnsi="Times New Roman" w:cs="Times New Roman"/>
        </w:rPr>
        <w:t xml:space="preserve"> (Fig.1)</w:t>
      </w:r>
      <w:r w:rsidRPr="00D61267">
        <w:rPr>
          <w:rFonts w:ascii="Times New Roman" w:hAnsi="Times New Roman" w:cs="Times New Roman"/>
        </w:rPr>
        <w:t xml:space="preserve">.  </w:t>
      </w:r>
    </w:p>
    <w:p w:rsidR="0080738D" w:rsidRDefault="00C11FEC" w:rsidP="00D61267">
      <w:pPr>
        <w:spacing w:line="480" w:lineRule="auto"/>
        <w:rPr>
          <w:rFonts w:ascii="Times New Roman" w:hAnsi="Times New Roman" w:cs="Times New Roman"/>
        </w:rPr>
      </w:pPr>
      <w:r w:rsidRPr="0028667D">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11.8pt">
            <v:imagedata r:id="rId7" o:title=""/>
          </v:shape>
        </w:pict>
      </w:r>
    </w:p>
    <w:p w:rsidR="0080738D" w:rsidRPr="00F41574" w:rsidRDefault="0080738D" w:rsidP="00D61267">
      <w:pPr>
        <w:spacing w:line="480" w:lineRule="auto"/>
        <w:rPr>
          <w:rFonts w:ascii="Times New Roman" w:hAnsi="Times New Roman" w:cs="Times New Roman"/>
        </w:rPr>
      </w:pPr>
      <w:r w:rsidRPr="00F41574">
        <w:rPr>
          <w:rFonts w:ascii="Times New Roman" w:hAnsi="Times New Roman" w:cs="Times New Roman"/>
        </w:rPr>
        <w:t xml:space="preserve">Figure 1 </w:t>
      </w:r>
      <w:r>
        <w:rPr>
          <w:rFonts w:ascii="Times New Roman" w:hAnsi="Times New Roman" w:cs="Times New Roman"/>
        </w:rPr>
        <w:t>Remote sensing of</w:t>
      </w:r>
      <w:r w:rsidRPr="00F41574">
        <w:rPr>
          <w:rFonts w:ascii="Times New Roman" w:hAnsi="Times New Roman" w:cs="Times New Roman"/>
        </w:rPr>
        <w:t xml:space="preserve"> the climate system</w:t>
      </w:r>
      <w:r>
        <w:rPr>
          <w:rFonts w:ascii="Times New Roman" w:hAnsi="Times New Roman" w:cs="Times New Roman"/>
        </w:rPr>
        <w:t xml:space="preserve">. Compared to other formats of remote sensing, Satellite remote sensing is capable of obtaining frequent and repetitive coverage of a large area. </w:t>
      </w:r>
      <w:r w:rsidRPr="00F41574">
        <w:rPr>
          <w:rFonts w:ascii="Times New Roman" w:hAnsi="Times New Roman" w:cs="Times New Roman"/>
        </w:rPr>
        <w:t xml:space="preserve"> </w:t>
      </w:r>
    </w:p>
    <w:p w:rsidR="0080738D" w:rsidRPr="00702BF5" w:rsidRDefault="0080738D" w:rsidP="00742D6D">
      <w:pPr>
        <w:pStyle w:val="Heading3"/>
        <w:rPr>
          <w:rFonts w:ascii="Times New Roman" w:hAnsi="Times New Roman" w:cs="Times New Roman"/>
        </w:rPr>
      </w:pPr>
      <w:r w:rsidRPr="00702BF5">
        <w:rPr>
          <w:rFonts w:ascii="Times New Roman" w:hAnsi="Times New Roman" w:cs="Times New Roman"/>
        </w:rPr>
        <w:lastRenderedPageBreak/>
        <w:t>2.1</w:t>
      </w:r>
      <w:r>
        <w:rPr>
          <w:rFonts w:ascii="Times New Roman" w:hAnsi="Times New Roman" w:cs="Times New Roman"/>
        </w:rPr>
        <w:t xml:space="preserve"> Global warming </w:t>
      </w:r>
    </w:p>
    <w:p w:rsidR="0080738D" w:rsidRDefault="0080738D" w:rsidP="00742D6D">
      <w:pPr>
        <w:spacing w:line="480" w:lineRule="auto"/>
        <w:rPr>
          <w:rFonts w:ascii="Times New Roman" w:hAnsi="Times New Roman" w:cs="Times New Roman"/>
        </w:rPr>
      </w:pPr>
      <w:r>
        <w:rPr>
          <w:rFonts w:ascii="Times New Roman" w:hAnsi="Times New Roman" w:cs="Times New Roman"/>
        </w:rPr>
        <w:t>A main conclusion of the IPCC AR4 is that the observed warming trend in the mean global temperature is beyond the natural variability and bears strong anthropogenic influences</w:t>
      </w:r>
      <w:hyperlink w:anchor="_ENREF_17" w:tooltip="IPCC, 2007 #14"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&lt;EndNote&gt;&lt;Cite&gt;&lt;Author&gt;IPCC&lt;/Author&gt;&lt;Year&gt;2007&lt;/Year&gt;&lt;RecNum&gt;14&lt;/RecNum&gt;&lt;DisplayText&gt;&lt;style face="superscript"&gt;17&lt;/style&gt;&lt;/DisplayText&gt;&lt;record&gt;&lt;rec-number&gt;14&lt;/rec-number&gt;&lt;foreign-keys&gt;&lt;key app="EN" db-id="t5xfd92rnr5z5fett92vd05qrzvr9p2ww00e"&gt;14&lt;/key&gt;&lt;/foreign-keys&gt;&lt;ref-type name="Book"&gt;6&lt;/ref-type&gt;&lt;contributors&gt;&lt;authors&gt;&lt;author&gt;IPCC&lt;/author&gt;&lt;/authors&gt;&lt;secondary-authors&gt;&lt;author&gt;Solomon, Susan&lt;/author&gt;&lt;/secondary-authors&gt;&lt;/contributors&gt;&lt;titles&gt;&lt;title&gt;Climate Change 2007: the physical science basis: contribution of Working Group I to the Fourth Assessment Report of the Intergovernmental Panel on Climate Change&lt;/title&gt;&lt;/titles&gt;&lt;dates&gt;&lt;year&gt;2007&lt;/year&gt;&lt;/dates&gt;&lt;pub-location&gt;Cambridge UK&lt;/pub-location&gt;&lt;publisher&gt;Cambridge Univ Pr&lt;/publisher&gt;&lt;isbn&gt;0521705967&lt;/isbn&gt;&lt;urls&gt;&lt;/urls&gt;&lt;/record&gt;&lt;/Cite&gt;&lt;/EndNote&gt;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17</w:t>
        </w:r>
        <w:r w:rsidR="0028667D">
          <w:rPr>
            <w:rFonts w:ascii="Times New Roman" w:hAnsi="Times New Roman" w:cs="Times New Roman"/>
          </w:rPr>
          <w:fldChar w:fldCharType="end"/>
        </w:r>
      </w:hyperlink>
      <w:r>
        <w:rPr>
          <w:rFonts w:ascii="Times New Roman" w:hAnsi="Times New Roman" w:cs="Times New Roman"/>
        </w:rPr>
        <w:t>. This trend was first identified through analyzing the anomalies in time series of global land surface temperature data recorded by weather stations</w:t>
      </w:r>
      <w:r w:rsidR="0028667D">
        <w:fldChar w:fldCharType="begin"/>
      </w:r>
      <w:r>
        <w:instrText xml:space="preserve"> ADDIN EN.CITE &lt;EndNote&gt;&lt;Cite&gt;&lt;Author&gt;Callendar&lt;/Author&gt;&lt;Year&gt;1938&lt;/Year&gt;&lt;RecNum&gt;250&lt;/RecNum&gt;&lt;DisplayText&gt;&lt;style face="superscript"&gt;18,19&lt;/style&gt;&lt;/DisplayText&gt;&lt;record&gt;&lt;rec-number&gt;250&lt;/rec-number&gt;&lt;foreign-keys&gt;&lt;key app="EN" db-id="t5xfd92rnr5z5fett92vd05qrzvr9p2ww00e"&gt;250&lt;/key&gt;&lt;/foreign-keys&gt;&lt;ref-type name="Journal Article"&gt;17&lt;/ref-type&gt;&lt;contributors&gt;&lt;authors&gt;&lt;author&gt;Callendar, G.S.&lt;/author&gt;&lt;/authors&gt;&lt;/contributors&gt;&lt;titles&gt;&lt;title&gt;The artificial production of carbon dioxide and its influence on temperature&lt;/title&gt;&lt;secondary-title&gt;Quarterly Journal of the Royal Meteorological Society&lt;/secondary-title&gt;&lt;/titles&gt;&lt;periodical&gt;&lt;full-title&gt;Quarterly Journal of the Royal Meteorological Society&lt;/full-title&gt;&lt;/periodical&gt;&lt;pages&gt;223-240&lt;/pages&gt;&lt;volume&gt;64&lt;/volume&gt;&lt;number&gt;275&lt;/number&gt;&lt;dates&gt;&lt;year&gt;1938&lt;/year&gt;&lt;/dates&gt;&lt;isbn&gt;1477-870X&lt;/isbn&gt;&lt;urls&gt;&lt;/urls&gt;&lt;/record&gt;&lt;/Cite&gt;&lt;Cite&gt;&lt;Author&gt;Hansen&lt;/Author&gt;&lt;Year&gt;1987&lt;/Year&gt;&lt;RecNum&gt;190&lt;/RecNum&gt;&lt;record&gt;&lt;rec-number&gt;190&lt;/rec-number&gt;&lt;foreign-keys&gt;&lt;key app="EN" db-id="rpazszv5qtaprteztvgvpef6wfesvazvp2tf"&gt;190&lt;/key&gt;&lt;/foreign-keys&gt;&lt;ref-type name="Journal Article"&gt;17&lt;/ref-type&gt;&lt;contributors&gt;&lt;authors&gt;&lt;author&gt;Hansen, J.&lt;/author&gt;&lt;author&gt;Lebedeff, S.&lt;/author&gt;&lt;/authors&gt;&lt;/contributors&gt;&lt;titles&gt;&lt;title&gt;Global trends of measured surface air temperature&lt;/title&gt;&lt;secondary-title&gt;Journal of Geophysical Research&lt;/secondary-title&gt;&lt;/titles&gt;&lt;periodical&gt;&lt;full-title&gt;Journal of Geophysical Research&lt;/full-title&gt;&lt;/periodical&gt;&lt;pages&gt;345-13&lt;/pages&gt;&lt;volume&gt;92&lt;/volume&gt;&lt;number&gt;13&lt;/number&gt;&lt;dates&gt;&lt;year&gt;1987&lt;/year&gt;&lt;/dates&gt;&lt;urls&gt;&lt;/urls&gt;&lt;/record&gt;&lt;/Cite&gt;&lt;/EndNote&gt;</w:instrText>
      </w:r>
      <w:r w:rsidR="0028667D">
        <w:fldChar w:fldCharType="separate"/>
      </w:r>
      <w:hyperlink w:anchor="_ENREF_18" w:tooltip="Callendar, 1938 #250" w:history="1">
        <w:r w:rsidRPr="00DA2779">
          <w:rPr>
            <w:noProof/>
            <w:vertAlign w:val="superscript"/>
          </w:rPr>
          <w:t>18</w:t>
        </w:r>
      </w:hyperlink>
      <w:r w:rsidRPr="00DA2779">
        <w:rPr>
          <w:noProof/>
          <w:vertAlign w:val="superscript"/>
        </w:rPr>
        <w:t>,</w:t>
      </w:r>
      <w:hyperlink w:anchor="_ENREF_19" w:tooltip="Hansen, 1987 #190" w:history="1">
        <w:r w:rsidRPr="00DA2779">
          <w:rPr>
            <w:noProof/>
            <w:vertAlign w:val="superscript"/>
          </w:rPr>
          <w:t>19</w:t>
        </w:r>
      </w:hyperlink>
      <w:r w:rsidR="0028667D">
        <w:fldChar w:fldCharType="end"/>
      </w:r>
      <w:r>
        <w:rPr>
          <w:rFonts w:ascii="Times New Roman" w:hAnsi="Times New Roman" w:cs="Times New Roman"/>
        </w:rPr>
        <w:t>. However, biases caused by urban contamination, relocation of the weather stations, change of instruments, and lack of metadata in some records are often cited as reasons for challenging the finding even though painstaking procedures have been adopted to correct those records</w:t>
      </w:r>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&lt;EndNote&gt;&lt;Cite&gt;&lt;Author&gt;Khandekar&lt;/Author&gt;&lt;Year&gt;2005&lt;/Year&gt;&lt;RecNum&gt;197&lt;/RecNum&gt;&lt;DisplayText&gt;&lt;style face="superscript"&gt;20,21&lt;/style&gt;&lt;/DisplayText&gt;&lt;record&gt;&lt;rec-number&gt;197&lt;/rec-number&gt;&lt;foreign-keys&gt;&lt;key app="EN" db-id="rpazszv5qtaprteztvgvpef6wfesvazvp2tf"&gt;197&lt;/key&gt;&lt;/foreign-keys&gt;&lt;ref-type name="Journal Article"&gt;17&lt;/ref-type&gt;&lt;contributors&gt;&lt;authors&gt;&lt;author&gt;Khandekar, ML&lt;/author&gt;&lt;author&gt;Murty, TS&lt;/author&gt;&lt;author&gt;Chittibabu, P.&lt;/author&gt;&lt;/authors&gt;&lt;/contributors&gt;&lt;titles&gt;&lt;title&gt;The global warming debate: A review of the state of science&lt;/title&gt;&lt;secondary-title&gt;Pure and Applied Geophysics&lt;/secondary-title&gt;&lt;/titles&gt;&lt;periodical&gt;&lt;full-title&gt;Pure and Applied Geophysics&lt;/full-title&gt;&lt;/periodical&gt;&lt;pages&gt;1557-1586&lt;/pages&gt;&lt;volume&gt;162&lt;/volume&gt;&lt;number&gt;8&lt;/number&gt;&lt;dates&gt;&lt;year&gt;2005&lt;/year&gt;&lt;/dates&gt;&lt;isbn&gt;0033-4553&lt;/isbn&gt;&lt;urls&gt;&lt;/urls&gt;&lt;/record&gt;&lt;/Cite&gt;&lt;Cite&gt;&lt;Author&gt;Parker&lt;/Author&gt;&lt;Year&gt;2009&lt;/Year&gt;&lt;RecNum&gt;635&lt;/RecNum&gt;&lt;record&gt;&lt;rec-number&gt;635&lt;/rec-number&gt;&lt;foreign-keys&gt;&lt;key app="EN" db-id="t5xfd92rnr5z5fett92vd05qrzvr9p2ww00e"&gt;635&lt;/key&gt;&lt;/foreign-keys&gt;&lt;ref-type name="Journal Article"&gt;17&lt;/ref-type&gt;&lt;contributors&gt;&lt;authors&gt;&lt;author&gt;Parker, D.E.&lt;/author&gt;&lt;author&gt;Jones, P.&lt;/author&gt;&lt;author&gt;Peterson, T.C.&lt;/author&gt;&lt;author&gt;Kennedy, J.&lt;/author&gt;&lt;/authors&gt;&lt;/contributors&gt;&lt;titles&gt;&lt;title&gt;Comment on “Unresolved issues with the assessment of multidecadal global land surface temperature trends by Roger A. Pielke Sr. et al.”&lt;/title&gt;&lt;secondary-title&gt;J. Geophys. Res&lt;/secondary-title&gt;&lt;/titles&gt;&lt;periodical&gt;&lt;full-title&gt;J. Geophys. Res&lt;/full-title&gt;&lt;/periodical&gt;&lt;pages&gt;D05104&lt;/pages&gt;&lt;volume&gt;114&lt;/volume&gt;&lt;dates&gt;&lt;year&gt;2009&lt;/year&gt;&lt;/dates&gt;&lt;urls&gt;&lt;/urls&gt;&lt;/record&gt;&lt;/Cite&gt;&lt;/EndNote&gt;</w:instrText>
      </w:r>
      <w:r w:rsidR="0028667D">
        <w:rPr>
          <w:rFonts w:ascii="Times New Roman" w:hAnsi="Times New Roman" w:cs="Times New Roman"/>
        </w:rPr>
        <w:fldChar w:fldCharType="separate"/>
      </w:r>
      <w:hyperlink w:anchor="_ENREF_20" w:tooltip="Khandekar, 2005 #197" w:history="1">
        <w:r w:rsidRPr="00DA2779">
          <w:rPr>
            <w:rFonts w:ascii="Times New Roman" w:hAnsi="Times New Roman" w:cs="Times New Roman"/>
            <w:noProof/>
            <w:vertAlign w:val="superscript"/>
          </w:rPr>
          <w:t>20</w:t>
        </w:r>
      </w:hyperlink>
      <w:r w:rsidRPr="00DA2779">
        <w:rPr>
          <w:rFonts w:ascii="Times New Roman" w:hAnsi="Times New Roman" w:cs="Times New Roman"/>
          <w:noProof/>
          <w:vertAlign w:val="superscript"/>
        </w:rPr>
        <w:t>,</w:t>
      </w:r>
      <w:hyperlink w:anchor="_ENREF_21" w:tooltip="Parker, 2009 #635" w:history="1">
        <w:r w:rsidRPr="00DA2779">
          <w:rPr>
            <w:rFonts w:ascii="Times New Roman" w:hAnsi="Times New Roman" w:cs="Times New Roman"/>
            <w:noProof/>
            <w:vertAlign w:val="superscript"/>
          </w:rPr>
          <w:t>21</w:t>
        </w:r>
      </w:hyperlink>
      <w:r w:rsidR="0028667D">
        <w:rPr>
          <w:rFonts w:ascii="Times New Roman" w:hAnsi="Times New Roman" w:cs="Times New Roman"/>
        </w:rPr>
        <w:fldChar w:fldCharType="end"/>
      </w:r>
      <w:r>
        <w:rPr>
          <w:rFonts w:ascii="Times New Roman" w:hAnsi="Times New Roman" w:cs="Times New Roman"/>
        </w:rPr>
        <w:t xml:space="preserve">. Satellite data provide an independent way to examine the global temperature trend, particularly at sea and atmosphere.    </w:t>
      </w:r>
    </w:p>
    <w:p w:rsidR="0080738D" w:rsidRDefault="0080738D" w:rsidP="009F7FD1">
      <w:pPr>
        <w:spacing w:line="480" w:lineRule="auto"/>
        <w:rPr>
          <w:rFonts w:ascii="Times New Roman" w:hAnsi="Times New Roman" w:cs="Times New Roman"/>
        </w:rPr>
      </w:pPr>
      <w:r w:rsidRPr="00D90688">
        <w:rPr>
          <w:rFonts w:ascii="Times New Roman" w:hAnsi="Times New Roman" w:cs="Times New Roman"/>
        </w:rPr>
        <w:t xml:space="preserve">The surface temperature of the </w:t>
      </w:r>
      <w:r>
        <w:rPr>
          <w:rFonts w:ascii="Times New Roman" w:hAnsi="Times New Roman" w:cs="Times New Roman"/>
        </w:rPr>
        <w:t xml:space="preserve">global </w:t>
      </w:r>
      <w:r w:rsidRPr="00D90688">
        <w:rPr>
          <w:rFonts w:ascii="Times New Roman" w:hAnsi="Times New Roman" w:cs="Times New Roman"/>
        </w:rPr>
        <w:t xml:space="preserve">oceans is directly related to the heat transfer between the atmosphere and </w:t>
      </w:r>
      <w:r>
        <w:rPr>
          <w:rFonts w:ascii="Times New Roman" w:hAnsi="Times New Roman" w:cs="Times New Roman"/>
        </w:rPr>
        <w:t xml:space="preserve">oceans. It </w:t>
      </w:r>
      <w:r w:rsidRPr="00D90688">
        <w:rPr>
          <w:rFonts w:ascii="Times New Roman" w:hAnsi="Times New Roman" w:cs="Times New Roman"/>
        </w:rPr>
        <w:t>serve</w:t>
      </w:r>
      <w:r>
        <w:rPr>
          <w:rFonts w:ascii="Times New Roman" w:hAnsi="Times New Roman" w:cs="Times New Roman"/>
        </w:rPr>
        <w:t>s</w:t>
      </w:r>
      <w:r w:rsidRPr="00D90688">
        <w:rPr>
          <w:rFonts w:ascii="Times New Roman" w:hAnsi="Times New Roman" w:cs="Times New Roman"/>
        </w:rPr>
        <w:t xml:space="preserve"> as an important indicator of the state of the climate system</w:t>
      </w:r>
      <w:hyperlink w:anchor="_ENREF_22" w:tooltip="Reynolds, 2002 #205"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&lt;EndNote&gt;&lt;Cite&gt;&lt;Author&gt;Reynolds&lt;/Author&gt;&lt;Year&gt;2002&lt;/Year&gt;&lt;RecNum&gt;205&lt;/RecNum&gt;&lt;DisplayText&gt;&lt;style face="superscript"&gt;22&lt;/style&gt;&lt;/DisplayText&gt;&lt;record&gt;&lt;rec-number&gt;205&lt;/rec-number&gt;&lt;foreign-keys&gt;&lt;key app="EN" db-id="t5xfd92rnr5z5fett92vd05qrzvr9p2ww00e"&gt;205&lt;/key&gt;&lt;/foreign-keys&gt;&lt;ref-type name="Journal Article"&gt;17&lt;/ref-type&gt;&lt;contributors&gt;&lt;authors&gt;&lt;author&gt;Reynolds, R. W.&lt;/author&gt;&lt;author&gt;Rayner, N. A.&lt;/author&gt;&lt;author&gt;Smith, T. M.&lt;/author&gt;&lt;author&gt;Stokes, D. C.&lt;/author&gt;&lt;author&gt;Wang, W.&lt;/author&gt;&lt;/authors&gt;&lt;/contributors&gt;&lt;auth-address&gt;NOAA/NESDIS/Natl. Climatic Data Ctr., 151 Patton Ave., Asheville, NC 28801, United States&lt;/auth-address&gt;&lt;titles&gt;&lt;title&gt;An improved in situ and satellite SST analysis for climate&lt;/title&gt;&lt;secondary-title&gt;Journal of Climate&lt;/secondary-title&gt;&lt;/titles&gt;&lt;periodical&gt;&lt;full-title&gt;Journal of Climate&lt;/full-title&gt;&lt;/periodical&gt;&lt;pages&gt;1609-1625&lt;/pages&gt;&lt;volume&gt;15&lt;/volume&gt;&lt;number&gt;13&lt;/number&gt;&lt;dates&gt;&lt;year&gt;2002&lt;/year&gt;&lt;/dates&gt;&lt;urls&gt;&lt;related-urls&gt;&lt;url&gt;http://www.scopus.com/inward/record.url?eid=2-s2.0-0036648346&amp;amp;partnerID=40&amp;amp;md5=7b98aba5430ac7c1b6077504073538a6&lt;/url&gt;&lt;/related-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22</w:t>
        </w:r>
        <w:r w:rsidR="0028667D">
          <w:rPr>
            <w:rFonts w:ascii="Times New Roman" w:hAnsi="Times New Roman" w:cs="Times New Roman"/>
          </w:rPr>
          <w:fldChar w:fldCharType="end"/>
        </w:r>
      </w:hyperlink>
      <w:r w:rsidRPr="00D90688">
        <w:rPr>
          <w:rFonts w:ascii="Times New Roman" w:hAnsi="Times New Roman" w:cs="Times New Roman"/>
        </w:rPr>
        <w:t xml:space="preserve">. </w:t>
      </w:r>
      <w:r>
        <w:rPr>
          <w:rFonts w:ascii="Times New Roman" w:hAnsi="Times New Roman" w:cs="Times New Roman"/>
        </w:rPr>
        <w:t xml:space="preserve">The </w:t>
      </w:r>
      <w:r w:rsidRPr="001A4F2A">
        <w:rPr>
          <w:rFonts w:ascii="Times New Roman" w:hAnsi="Times New Roman" w:cs="Times New Roman"/>
        </w:rPr>
        <w:t xml:space="preserve">Advanced Very High Resolution Radiometers </w:t>
      </w:r>
      <w:r>
        <w:rPr>
          <w:rFonts w:ascii="Times New Roman" w:hAnsi="Times New Roman" w:cs="Times New Roman"/>
        </w:rPr>
        <w:t>(AVHRR) data set starting from 1981 and the microwave sensing data series starting from 2002 provide us the capacity to monitor the sea surface temperature (SST) at a global scale</w:t>
      </w:r>
      <w:hyperlink w:anchor="_ENREF_23" w:tooltip="Reynolds, 2010 #312" w:history="1">
        <w:r w:rsidR="0028667D">
          <w:fldChar w:fldCharType="begin"/>
        </w:r>
        <w:r>
          <w:instrText xml:space="preserve"> ADDIN EN.CITE &lt;EndNote&gt;&lt;Cite&gt;&lt;Author&gt;Reynolds&lt;/Author&gt;&lt;Year&gt;2010&lt;/Year&gt;&lt;RecNum&gt;312&lt;/RecNum&gt;&lt;DisplayText&gt;&lt;style face="superscript"&gt;23&lt;/style&gt;&lt;/DisplayText&gt;&lt;record&gt;&lt;rec-number&gt;312&lt;/rec-number&gt;&lt;foreign-keys&gt;&lt;key app="EN" db-id="t5xfd92rnr5z5fett92vd05qrzvr9p2ww00e"&gt;312&lt;/key&gt;&lt;/foreign-keys&gt;&lt;ref-type name="Journal Article"&gt;17&lt;/ref-type&gt;&lt;contributors&gt;&lt;authors&gt;&lt;author&gt;Reynolds, Richard W.&lt;/author&gt;&lt;author&gt;Gentemann, Chelle L.&lt;/author&gt;&lt;author&gt;Corlett, Gary K.&lt;/author&gt;&lt;/authors&gt;&lt;/contributors&gt;&lt;titles&gt;&lt;title&gt;Evaluation of AATSR and TMI Satellite SST Data&lt;/title&gt;&lt;secondary-title&gt;Journal of Climate&lt;/secondary-title&gt;&lt;/titles&gt;&lt;periodical&gt;&lt;full-title&gt;Journal of Climate&lt;/full-title&gt;&lt;/periodical&gt;&lt;pages&gt;152-165&lt;/pages&gt;&lt;volume&gt;23&lt;/volume&gt;&lt;number&gt;1&lt;/number&gt;&lt;dates&gt;&lt;year&gt;2010&lt;/year&gt;&lt;/dates&gt;&lt;isbn&gt;0894-8755&amp;#xD;1520-0442&lt;/isbn&gt;&lt;urls&gt;&lt;/urls&gt;&lt;/record&gt;&lt;/Cite&gt;&lt;/EndNote&gt;</w:instrText>
        </w:r>
        <w:r w:rsidR="0028667D">
          <w:fldChar w:fldCharType="separate"/>
        </w:r>
        <w:r w:rsidRPr="00DA2779">
          <w:rPr>
            <w:noProof/>
            <w:vertAlign w:val="superscript"/>
          </w:rPr>
          <w:t>23</w:t>
        </w:r>
        <w:r w:rsidR="0028667D">
          <w:fldChar w:fldCharType="end"/>
        </w:r>
      </w:hyperlink>
      <w:r>
        <w:rPr>
          <w:rFonts w:ascii="Times New Roman" w:hAnsi="Times New Roman" w:cs="Times New Roman"/>
        </w:rPr>
        <w:t>. Several long-term time series with global coverage and good spatial resolution have been reconstructed based on satellite retrievals and in situ data</w:t>
      </w:r>
      <w:hyperlink w:anchor="_ENREF_24" w:tooltip="Smith, 2004 #218"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&lt;EndNote&gt;&lt;Cite&gt;&lt;Author&gt;Smith&lt;/Author&gt;&lt;Year&gt;2004&lt;/Year&gt;&lt;RecNum&gt;218&lt;/RecNum&gt;&lt;DisplayText&gt;&lt;style face="superscript"&gt;24&lt;/style&gt;&lt;/DisplayText&gt;&lt;record&gt;&lt;rec-number&gt;218&lt;/rec-number&gt;&lt;foreign-keys&gt;&lt;key app="EN" db-id="t5xfd92rnr5z5fett92vd05qrzvr9p2ww00e"&gt;218&lt;/key&gt;&lt;/foreign-keys&gt;&lt;ref-type name="Journal Article"&gt;17&lt;/ref-type&gt;&lt;contributors&gt;&lt;authors&gt;&lt;author&gt;Smith, T. M.&lt;/author&gt;&lt;author&gt;Reynolds, R. W.&lt;/author&gt;&lt;/authors&gt;&lt;/contributors&gt;&lt;auth-address&gt;National Climatic Data Center, Asheville, NC, United States&lt;/auth-address&gt;&lt;titles&gt;&lt;title&gt;Improved extended reconstruction of SST (1854-1997)&lt;/title&gt;&lt;secondary-title&gt;Journal of Climate&lt;/secondary-title&gt;&lt;/titles&gt;&lt;periodical&gt;&lt;full-title&gt;Journal of Climate&lt;/full-title&gt;&lt;/periodical&gt;&lt;pages&gt;2466-2477&lt;/pages&gt;&lt;volume&gt;17&lt;/volume&gt;&lt;number&gt;12&lt;/number&gt;&lt;dates&gt;&lt;year&gt;2004&lt;/year&gt;&lt;/dates&gt;&lt;urls&gt;&lt;related-urls&gt;&lt;url&gt;http://www.scopus.com/inward/record.url?eid=2-s2.0-3242698027&amp;amp;partnerID=40&amp;amp;md5=9973715251690f2b91d7b7979370a9c2&lt;/url&gt;&lt;/related-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24</w:t>
        </w:r>
        <w:r w:rsidR="0028667D">
          <w:rPr>
            <w:rFonts w:ascii="Times New Roman" w:hAnsi="Times New Roman" w:cs="Times New Roman"/>
          </w:rPr>
          <w:fldChar w:fldCharType="end"/>
        </w:r>
      </w:hyperlink>
      <w:r>
        <w:rPr>
          <w:rFonts w:ascii="Times New Roman" w:hAnsi="Times New Roman" w:cs="Times New Roman"/>
        </w:rPr>
        <w:t xml:space="preserve">. </w:t>
      </w:r>
      <w:r w:rsidRPr="00C2475F">
        <w:rPr>
          <w:rFonts w:ascii="Times New Roman" w:hAnsi="Times New Roman" w:cs="Times New Roman"/>
        </w:rPr>
        <w:t xml:space="preserve">The </w:t>
      </w:r>
      <w:r>
        <w:rPr>
          <w:rFonts w:ascii="Times New Roman" w:hAnsi="Times New Roman" w:cs="Times New Roman"/>
        </w:rPr>
        <w:t xml:space="preserve">trend of the </w:t>
      </w:r>
      <w:r w:rsidRPr="00C2475F">
        <w:rPr>
          <w:rFonts w:ascii="Times New Roman" w:hAnsi="Times New Roman" w:cs="Times New Roman"/>
        </w:rPr>
        <w:t xml:space="preserve">global average SST </w:t>
      </w:r>
      <w:r>
        <w:rPr>
          <w:rFonts w:ascii="Times New Roman" w:hAnsi="Times New Roman" w:cs="Times New Roman"/>
        </w:rPr>
        <w:t>detected from those data sets shows a pattern similar to that of the land surface temperatures</w:t>
      </w:r>
      <w:r w:rsidRPr="00C2475F">
        <w:rPr>
          <w:rFonts w:ascii="Times New Roman" w:hAnsi="Times New Roman" w:cs="Times New Roman"/>
        </w:rPr>
        <w:t xml:space="preserve">. </w:t>
      </w:r>
      <w:r>
        <w:rPr>
          <w:rFonts w:ascii="Times New Roman" w:hAnsi="Times New Roman" w:cs="Times New Roman"/>
        </w:rPr>
        <w:t>The increase of SST since the 1970s has been observed in all ocean basins and the average increase was estimated to be 0.28</w:t>
      </w:r>
      <w:r w:rsidRPr="002E1458">
        <w:rPr>
          <w:rFonts w:ascii="Times New Roman" w:hAnsi="Times New Roman" w:cs="Times New Roman"/>
          <w:vertAlign w:val="superscript"/>
        </w:rPr>
        <w:t>o</w:t>
      </w:r>
      <w:r>
        <w:rPr>
          <w:rFonts w:ascii="Times New Roman" w:hAnsi="Times New Roman" w:cs="Times New Roman"/>
        </w:rPr>
        <w:t>C over the period of 1984-2006</w:t>
      </w:r>
      <w:hyperlink w:anchor="_ENREF_25" w:tooltip="Large, 2012 #636"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&lt;EndNote&gt;&lt;Cite&gt;&lt;Author&gt;Large&lt;/Author&gt;&lt;Year&gt;2012&lt;/Year&gt;&lt;RecNum&gt;636&lt;/RecNum&gt;&lt;DisplayText&gt;&lt;style face="superscript"&gt;25&lt;/style&gt;&lt;/DisplayText&gt;&lt;record&gt;&lt;rec-number&gt;636&lt;/rec-number&gt;&lt;foreign-keys&gt;&lt;key app="EN" db-id="t5xfd92rnr5z5fett92vd05qrzvr9p2ww00e"&gt;636&lt;/key&gt;&lt;/foreign-keys&gt;&lt;ref-type name="Journal Article"&gt;17&lt;/ref-type&gt;&lt;contributors&gt;&lt;authors&gt;&lt;author&gt;Large, W. G.&lt;/author&gt;&lt;author&gt;Yeager, S. G.&lt;/author&gt;&lt;/authors&gt;&lt;/contributors&gt;&lt;titles&gt;&lt;title&gt;On the Observed Trends and Changes in Global Sea Surface Temperature and Air-Sea Heat Fluxes (1984-2006)&lt;/title&gt;&lt;secondary-title&gt;Journal of Climate&lt;/secondary-title&gt;&lt;/titles&gt;&lt;periodical&gt;&lt;full-title&gt;Journal of Climate&lt;/full-title&gt;&lt;/periodical&gt;&lt;dates&gt;&lt;year&gt;2012&lt;/year&gt;&lt;/dates&gt;&lt;publisher&gt;American Meteorological Society&lt;/publisher&gt;&lt;isbn&gt;0894-8755&lt;/isbn&gt;&lt;urls&gt;&lt;related-urls&gt;&lt;url&gt;http://dx.doi.org/10.1175/JCLI-D-11-00148.1&lt;/url&gt;&lt;/related-urls&gt;&lt;/urls&gt;&lt;electronic-resource-num&gt;10.1175/jcli-d-11-00148.1&lt;/electronic-resource-num&gt;&lt;access-date&gt;2012/04/29&lt;/access-date&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25</w:t>
        </w:r>
        <w:r w:rsidR="0028667D">
          <w:rPr>
            <w:rFonts w:ascii="Times New Roman" w:hAnsi="Times New Roman" w:cs="Times New Roman"/>
          </w:rPr>
          <w:fldChar w:fldCharType="end"/>
        </w:r>
      </w:hyperlink>
      <w:r>
        <w:rPr>
          <w:rFonts w:ascii="Times New Roman" w:hAnsi="Times New Roman" w:cs="Times New Roman"/>
        </w:rPr>
        <w:t>. The satellite observations also revealed an uneven</w:t>
      </w:r>
      <w:r w:rsidRPr="00BB6DA2">
        <w:rPr>
          <w:rFonts w:ascii="Times New Roman" w:hAnsi="Times New Roman" w:cs="Times New Roman"/>
        </w:rPr>
        <w:t xml:space="preserve"> </w:t>
      </w:r>
      <w:r>
        <w:rPr>
          <w:rFonts w:ascii="Times New Roman" w:hAnsi="Times New Roman" w:cs="Times New Roman"/>
        </w:rPr>
        <w:t>warming pattern. The Southern Hemisphere SST rose more steadily than that of Northern Hemisphere throughout the second half of the twentieth century</w:t>
      </w:r>
      <w:hyperlink w:anchor="_ENREF_26" w:tooltip="Deser, 2010 #31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&lt;EndNote&gt;&lt;Cite&gt;&lt;Author&gt;Deser&lt;/Author&gt;&lt;Year&gt;2010&lt;/Year&gt;&lt;RecNum&gt;313&lt;/RecNum&gt;&lt;DisplayText&gt;&lt;style face="superscript"&gt;26&lt;/style&gt;&lt;/DisplayText&gt;&lt;record&gt;&lt;rec-number&gt;313&lt;/rec-number&gt;&lt;foreign-keys&gt;&lt;key app="EN" db-id="t5xfd92rnr5z5fett92vd05qrzvr9p2ww00e"&gt;313&lt;/key&gt;&lt;/foreign-keys&gt;&lt;ref-type name="Journal Article"&gt;17&lt;/ref-type&gt;&lt;contributors&gt;&lt;authors&gt;&lt;author&gt;Deser, C.&lt;/author&gt;&lt;author&gt;Phillips, A.S.&lt;/author&gt;&lt;author&gt;Alexander, M.A.&lt;/author&gt;&lt;/authors&gt;&lt;/contributors&gt;&lt;titles&gt;&lt;title&gt;Twentieth century tropical sea surface temperature trends revisited&lt;/title&gt;&lt;secondary-title&gt;Geophys. Res. Lett&lt;/secondary-title&gt;&lt;/titles&gt;&lt;periodical&gt;&lt;full-title&gt;Geophys. Res. Lett&lt;/full-title&gt;&lt;/periodical&gt;&lt;volume&gt;37&lt;/volume&gt;&lt;number&gt;10&lt;/number&gt;&lt;dates&gt;&lt;year&gt;2010&lt;/year&gt;&lt;/dates&gt;&lt;urls&gt;&lt;/urls&gt;&lt;/record&gt;&lt;/Cite&gt;&lt;/EndNote&gt;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26</w:t>
        </w:r>
        <w:r w:rsidR="0028667D">
          <w:rPr>
            <w:rFonts w:ascii="Times New Roman" w:hAnsi="Times New Roman" w:cs="Times New Roman"/>
          </w:rPr>
          <w:fldChar w:fldCharType="end"/>
        </w:r>
      </w:hyperlink>
      <w:r w:rsidRPr="00C2475F">
        <w:rPr>
          <w:rFonts w:ascii="Times New Roman" w:hAnsi="Times New Roman" w:cs="Times New Roman"/>
        </w:rPr>
        <w:t xml:space="preserve">. </w:t>
      </w:r>
      <w:r>
        <w:rPr>
          <w:rFonts w:ascii="Times New Roman" w:hAnsi="Times New Roman" w:cs="Times New Roman"/>
        </w:rPr>
        <w:t>Stronger horizontal zonal gradients has been detected across the Equatorial Pacific Ocean than other parts of the world</w:t>
      </w:r>
      <w:hyperlink w:anchor="_ENREF_27" w:tooltip="Karnauskas, 2010 #314" w:history="1">
        <w:r w:rsidR="0028667D">
          <w:fldChar w:fldCharType="begin"/>
        </w:r>
        <w:r>
          <w:instrText xml:space="preserve"> ADDIN EN.CITE &lt;EndNote&gt;&lt;Cite&gt;&lt;Author&gt;Karnauskas&lt;/Author&gt;&lt;Year&gt;2010&lt;/Year&gt;&lt;RecNum&gt;314&lt;/RecNum&gt;&lt;DisplayText&gt;&lt;style face="superscript"&gt;27&lt;/style&gt;&lt;/DisplayText&gt;&lt;record&gt;&lt;rec-number&gt;314&lt;/rec-number&gt;&lt;foreign-keys&gt;&lt;key app="EN" db-id="t5xfd92rnr5z5fett92vd05qrzvr9p2ww00e"&gt;314&lt;/key&gt;&lt;/foreign-keys&gt;&lt;ref-type name="Journal Article"&gt;17&lt;/ref-type&gt;&lt;contributors&gt;&lt;authors&gt;&lt;author&gt;Karnauskas, K.B.&lt;/author&gt;&lt;author&gt;Seager, R.&lt;/author&gt;&lt;author&gt;Kaplan, A.&lt;/author&gt;&lt;author&gt;Kushnir, Y.&lt;/author&gt;&lt;author&gt;Cane, M.A.&lt;/author&gt;&lt;/authors&gt;&lt;/contributors&gt;&lt;titles&gt;&lt;title&gt;Observed strengthening of the zonal sea surface temperature gradient across the Equatorial Pacific ocean&lt;/title&gt;&lt;secondary-title&gt;Journal of Climate&lt;/secondary-title&gt;&lt;/titles&gt;&lt;periodical&gt;&lt;full-title&gt;Journal of Climate&lt;/full-title&gt;&lt;/periodical&gt;&lt;pages&gt;4316-4321&lt;/pages&gt;&lt;volume&gt;22&lt;/volume&gt;&lt;dates&gt;&lt;year&gt;2010&lt;/year&gt;&lt;/dates&gt;&lt;urls&gt;&lt;/urls&gt;&lt;/record&gt;&lt;/Cite&gt;&lt;/EndNote&gt;</w:instrText>
        </w:r>
        <w:r w:rsidR="0028667D">
          <w:fldChar w:fldCharType="separate"/>
        </w:r>
        <w:r w:rsidRPr="00DA2779">
          <w:rPr>
            <w:noProof/>
            <w:vertAlign w:val="superscript"/>
          </w:rPr>
          <w:t>27</w:t>
        </w:r>
        <w:r w:rsidR="0028667D">
          <w:fldChar w:fldCharType="end"/>
        </w:r>
      </w:hyperlink>
      <w:r>
        <w:rPr>
          <w:rFonts w:ascii="Times New Roman" w:hAnsi="Times New Roman" w:cs="Times New Roman"/>
        </w:rPr>
        <w:t>. While the overall warming trend has been confirmed</w:t>
      </w:r>
      <w:r w:rsidRPr="004D6A8C">
        <w:rPr>
          <w:rFonts w:ascii="Times New Roman" w:hAnsi="Times New Roman" w:cs="Times New Roman"/>
          <w:color w:val="0000FF"/>
        </w:rPr>
        <w:t>,</w:t>
      </w:r>
      <w:r>
        <w:rPr>
          <w:rFonts w:ascii="Times New Roman" w:hAnsi="Times New Roman" w:cs="Times New Roman"/>
        </w:rPr>
        <w:t xml:space="preserve"> the magnitude of the trend is still subjected to high uncertainties. Available satellite </w:t>
      </w:r>
      <w:r>
        <w:rPr>
          <w:rFonts w:ascii="Times New Roman" w:hAnsi="Times New Roman" w:cs="Times New Roman"/>
        </w:rPr>
        <w:lastRenderedPageBreak/>
        <w:t>data sets suffer from poor spatial and temporal sampling and inhomogeneous measurement practices</w:t>
      </w:r>
      <w:hyperlink w:anchor="_ENREF_26" w:tooltip="Deser, 2010 #31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&lt;EndNote&gt;&lt;Cite&gt;&lt;Author&gt;Deser&lt;/Author&gt;&lt;Year&gt;2010&lt;/Year&gt;&lt;RecNum&gt;313&lt;/RecNum&gt;&lt;DisplayText&gt;&lt;style face="superscript"&gt;26&lt;/style&gt;&lt;/DisplayText&gt;&lt;record&gt;&lt;rec-number&gt;313&lt;/rec-number&gt;&lt;foreign-keys&gt;&lt;key app="EN" db-id="t5xfd92rnr5z5fett92vd05qrzvr9p2ww00e"&gt;313&lt;/key&gt;&lt;/foreign-keys&gt;&lt;ref-type name="Journal Article"&gt;17&lt;/ref-type&gt;&lt;contributors&gt;&lt;authors&gt;&lt;author&gt;Deser, C.&lt;/author&gt;&lt;author&gt;Phillips, A.S.&lt;/author&gt;&lt;author&gt;Alexander, M.A.&lt;/author&gt;&lt;/authors&gt;&lt;/contributors&gt;&lt;titles&gt;&lt;title&gt;Twentieth century tropical sea surface temperature trends revisited&lt;/title&gt;&lt;secondary-title&gt;Geophys. Res. Lett&lt;/secondary-title&gt;&lt;/titles&gt;&lt;periodical&gt;&lt;full-title&gt;Geophys. Res. Lett&lt;/full-title&gt;&lt;/periodical&gt;&lt;volume&gt;37&lt;/volume&gt;&lt;number&gt;10&lt;/number&gt;&lt;dates&gt;&lt;year&gt;2010&lt;/year&gt;&lt;/dates&gt;&lt;urls&gt;&lt;/urls&gt;&lt;/record&gt;&lt;/Cite&gt;&lt;/EndNote&gt;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26</w:t>
        </w:r>
        <w:r w:rsidR="0028667D">
          <w:rPr>
            <w:rFonts w:ascii="Times New Roman" w:hAnsi="Times New Roman" w:cs="Times New Roman"/>
          </w:rPr>
          <w:fldChar w:fldCharType="end"/>
        </w:r>
      </w:hyperlink>
      <w:r>
        <w:rPr>
          <w:rFonts w:ascii="Times New Roman" w:hAnsi="Times New Roman" w:cs="Times New Roman"/>
        </w:rPr>
        <w:t>. Improved satellite sensors and a dense in situ network are needed to reduce the uncertainties</w:t>
      </w:r>
      <w:hyperlink w:anchor="_ENREF_28" w:tooltip="Zhang, 2009 #16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&lt;EndNote&gt;&lt;Cite&gt;&lt;Author&gt;Zhang&lt;/Author&gt;&lt;Year&gt;2009&lt;/Year&gt;&lt;RecNum&gt;163&lt;/RecNum&gt;&lt;DisplayText&gt;&lt;style face="superscript"&gt;28&lt;/style&gt;&lt;/DisplayText&gt;&lt;record&gt;&lt;rec-number&gt;163&lt;/rec-number&gt;&lt;foreign-keys&gt;&lt;key app="EN" db-id="t5xfd92rnr5z5fett92vd05qrzvr9p2ww00e"&gt;163&lt;/key&gt;&lt;/foreign-keys&gt;&lt;ref-type name="Journal Article"&gt;17&lt;/ref-type&gt;&lt;contributors&gt;&lt;authors&gt;&lt;author&gt;Zhang, HM&lt;/author&gt;&lt;author&gt;Reynolds, RW&lt;/author&gt;&lt;author&gt;Lumpkin, R.&lt;/author&gt;&lt;author&gt;Molinari, R.&lt;/author&gt;&lt;author&gt;Arzayus, K.&lt;/author&gt;&lt;author&gt;Johnson, M.&lt;/author&gt;&lt;author&gt;Smith, TM&lt;/author&gt;&lt;/authors&gt;&lt;/contributors&gt;&lt;titles&gt;&lt;title&gt;An integrated global observing system for sea surface temperature using satellites and in situ data: research to operations&lt;/title&gt;&lt;secondary-title&gt;Bulletin of the American Meteorological Society&lt;/secondary-title&gt;&lt;/titles&gt;&lt;periodical&gt;&lt;full-title&gt;Bulletin of the American Meteorological Society&lt;/full-title&gt;&lt;/periodical&gt;&lt;pages&gt;31-38&lt;/pages&gt;&lt;volume&gt;90&lt;/volume&gt;&lt;number&gt;1&lt;/number&gt;&lt;dates&gt;&lt;year&gt;2009&lt;/year&gt;&lt;/dates&gt;&lt;isbn&gt;0003-0007&lt;/isbn&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28</w:t>
        </w:r>
        <w:r w:rsidR="0028667D">
          <w:rPr>
            <w:rFonts w:ascii="Times New Roman" w:hAnsi="Times New Roman" w:cs="Times New Roman"/>
          </w:rPr>
          <w:fldChar w:fldCharType="end"/>
        </w:r>
      </w:hyperlink>
      <w:r>
        <w:rPr>
          <w:rFonts w:ascii="Times New Roman" w:hAnsi="Times New Roman" w:cs="Times New Roman"/>
        </w:rPr>
        <w:t xml:space="preserve">. </w:t>
      </w:r>
    </w:p>
    <w:p w:rsidR="0080738D" w:rsidRDefault="0080738D" w:rsidP="00240C7A">
      <w:pPr>
        <w:spacing w:line="480" w:lineRule="auto"/>
        <w:rPr>
          <w:rFonts w:ascii="Times New Roman" w:hAnsi="Times New Roman" w:cs="Times New Roman"/>
        </w:rPr>
      </w:pPr>
      <w:r>
        <w:rPr>
          <w:rFonts w:ascii="Times New Roman" w:hAnsi="Times New Roman" w:cs="Times New Roman"/>
        </w:rPr>
        <w:t>In the atmosphere, the warming of the surface and troposphere with a local maximum trend in the upper levels in the tropics has been consistently predicted by climate models as the result of the increase of anthropogenic greenhouse gases</w:t>
      </w:r>
      <w:hyperlink w:anchor="_ENREF_29" w:tooltip="Manabe, 1967 #639"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&lt;EndNote&gt;&lt;Cite&gt;&lt;Author&gt;Manabe&lt;/Author&gt;&lt;Year&gt;1967&lt;/Year&gt;&lt;RecNum&gt;639&lt;/RecNum&gt;&lt;DisplayText&gt;&lt;style face="superscript"&gt;29&lt;/style&gt;&lt;/DisplayText&gt;&lt;record&gt;&lt;rec-number&gt;639&lt;/rec-number&gt;&lt;foreign-keys&gt;&lt;key app="EN" db-id="t5xfd92rnr5z5fett92vd05qrzvr9p2ww00e"&gt;639&lt;/key&gt;&lt;/foreign-keys&gt;&lt;ref-type name="Journal Article"&gt;17&lt;/ref-type&gt;&lt;contributors&gt;&lt;authors&gt;&lt;author&gt;Manabe, S.&lt;/author&gt;&lt;author&gt;Wetherald, R.T.&lt;/author&gt;&lt;/authors&gt;&lt;/contributors&gt;&lt;titles&gt;&lt;title&gt;Thermal equilibrium of the atmosphere with a given distribution of relative humidity&lt;/title&gt;&lt;secondary-title&gt;Journal of the Atmospheric Sciences&lt;/secondary-title&gt;&lt;/titles&gt;&lt;periodical&gt;&lt;full-title&gt;Journal of the Atmospheric Sciences&lt;/full-title&gt;&lt;/periodical&gt;&lt;pages&gt;241-259&lt;/pages&gt;&lt;volume&gt;24&lt;/volume&gt;&lt;number&gt;3&lt;/number&gt;&lt;dates&gt;&lt;year&gt;1967&lt;/year&gt;&lt;/dates&gt;&lt;urls&gt;&lt;/urls&gt;&lt;/record&gt;&lt;/Cite&gt;&lt;/EndNote&gt;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29</w:t>
        </w:r>
        <w:r w:rsidR="0028667D">
          <w:rPr>
            <w:rFonts w:ascii="Times New Roman" w:hAnsi="Times New Roman" w:cs="Times New Roman"/>
          </w:rPr>
          <w:fldChar w:fldCharType="end"/>
        </w:r>
      </w:hyperlink>
      <w:r>
        <w:rPr>
          <w:rFonts w:ascii="Times New Roman" w:hAnsi="Times New Roman" w:cs="Times New Roman"/>
        </w:rPr>
        <w:t>. However, Spencer and Christy in 1990 disputed this prediction with the finding that no obvious trend could be found in satellite records of tropospheric temperatures</w:t>
      </w:r>
      <w:hyperlink w:anchor="_ENREF_30" w:tooltip="Spencer, 1990 #209"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&lt;EndNote&gt;&lt;Cite&gt;&lt;Author&gt;Spencer&lt;/Author&gt;&lt;Year&gt;1990&lt;/Year&gt;&lt;RecNum&gt;209&lt;/RecNum&gt;&lt;DisplayText&gt;&lt;style face="superscript"&gt;30&lt;/style&gt;&lt;/DisplayText&gt;&lt;record&gt;&lt;rec-number&gt;209&lt;/rec-number&gt;&lt;foreign-keys&gt;&lt;key app="EN" db-id="rpazszv5qtaprteztvgvpef6wfesvazvp2tf"&gt;209&lt;/key&gt;&lt;/foreign-keys&gt;&lt;ref-type name="Journal Article"&gt;17&lt;/ref-type&gt;&lt;contributors&gt;&lt;authors&gt;&lt;author&gt;Spencer, R.W.&lt;/author&gt;&lt;author&gt;Christy, J.R.&lt;/author&gt;&lt;/authors&gt;&lt;/contributors&gt;&lt;titles&gt;&lt;title&gt;Precise monitoring of global temperature trends from satellites&lt;/title&gt;&lt;secondary-title&gt;Science&lt;/secondary-title&gt;&lt;/titles&gt;&lt;periodical&gt;&lt;full-title&gt;Science&lt;/full-title&gt;&lt;/periodical&gt;&lt;pages&gt;1558-1562&lt;/pages&gt;&lt;volume&gt;247&lt;/volume&gt;&lt;number&gt;4950&lt;/number&gt;&lt;dates&gt;&lt;year&gt;1990&lt;/year&gt;&lt;/dates&gt;&lt;isbn&gt;0036-8075&lt;/isbn&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30</w:t>
        </w:r>
        <w:r w:rsidR="0028667D">
          <w:rPr>
            <w:rFonts w:ascii="Times New Roman" w:hAnsi="Times New Roman" w:cs="Times New Roman"/>
          </w:rPr>
          <w:fldChar w:fldCharType="end"/>
        </w:r>
      </w:hyperlink>
      <w:r>
        <w:rPr>
          <w:rFonts w:ascii="Times New Roman" w:hAnsi="Times New Roman" w:cs="Times New Roman"/>
        </w:rPr>
        <w:t>. Their discovery has led to a continuing debate as it challenged both the reliability of surface temperature records and our understanding of the response of the climate system to increase of greenhouse gases</w:t>
      </w:r>
      <w:hyperlink w:anchor="_ENREF_31" w:tooltip="Thorne, 2011 #607"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&lt;EndNote&gt;&lt;Cite&gt;&lt;Author&gt;Thorne&lt;/Author&gt;&lt;Year&gt;2011&lt;/Year&gt;&lt;RecNum&gt;607&lt;/RecNum&gt;&lt;DisplayText&gt;&lt;style face="superscript"&gt;31&lt;/style&gt;&lt;/DisplayText&gt;&lt;record&gt;&lt;rec-number&gt;607&lt;/rec-number&gt;&lt;foreign-keys&gt;&lt;key app="EN" db-id="t5xfd92rnr5z5fett92vd05qrzvr9p2ww00e"&gt;607&lt;/key&gt;&lt;/foreign-keys&gt;&lt;ref-type name="Journal Article"&gt;17&lt;/ref-type&gt;&lt;contributors&gt;&lt;authors&gt;&lt;author&gt;Thorne, P. W.&lt;/author&gt;&lt;author&gt;Lanzante, J. R.&lt;/author&gt;&lt;author&gt;Peterson, T. C.&lt;/author&gt;&lt;author&gt;Seidel, D. J.&lt;/author&gt;&lt;author&gt;Shine, K. P.&lt;/author&gt;&lt;/authors&gt;&lt;/contributors&gt;&lt;auth-address&gt;Met Office Hadley Centre, FitzRoy Road, Exeter, United Kingdom&amp;#xD;Cooperative Institute for Climate and Satellites, NOAA National Climatic Data Center, 151 Patton Avenue, Asheville, NC, United States&amp;#xD;NOAA Geophysical Fluid Dynamics Laboratory, Forrestal Campus, US Route 1, PO Box 308, Princeton, NJ, United States&amp;#xD;NOAA National Climatic Data Center, 151 Patton Avenue, Asheville, NC, United States&amp;#xD;NOAA Air Resources Laboratory, 1315 East West Highway, Silver Spring, MD, United States&amp;#xD;Department of Meteorology, University of Reading, Earley Gate, PO Box 243, Reading, United Kingdom&lt;/auth-address&gt;&lt;titles&gt;&lt;title&gt;Tropospheric temperature trends: History of an ongoing controversy&lt;/title&gt;&lt;secondary-title&gt;Wiley Interdisciplinary Reviews: Climate Change&lt;/secondary-title&gt;&lt;/titles&gt;&lt;periodical&gt;&lt;full-title&gt;Wiley Interdisciplinary Reviews: Climate Change&lt;/full-title&gt;&lt;/periodical&gt;&lt;pages&gt;66-88&lt;/pages&gt;&lt;volume&gt;2&lt;/volume&gt;&lt;number&gt;1&lt;/number&gt;&lt;dates&gt;&lt;year&gt;2011&lt;/year&gt;&lt;/dates&gt;&lt;urls&gt;&lt;related-urls&gt;&lt;url&gt;http://www.scopus.com/inward/record.url?eid=2-s2.0-79955002963&amp;amp;partnerID=40&amp;amp;md5=f072671ed48143dd43fb544ace3b219f&lt;/url&gt;&lt;/related-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31</w:t>
        </w:r>
        <w:r w:rsidR="0028667D">
          <w:rPr>
            <w:rFonts w:ascii="Times New Roman" w:hAnsi="Times New Roman" w:cs="Times New Roman"/>
          </w:rPr>
          <w:fldChar w:fldCharType="end"/>
        </w:r>
      </w:hyperlink>
      <w:r>
        <w:rPr>
          <w:rFonts w:ascii="Times New Roman" w:hAnsi="Times New Roman" w:cs="Times New Roman"/>
        </w:rPr>
        <w:t>. Efforts to reconcile this difference include removing the known problems with the sensors, influence of stratospheric cooling, and the biases in the retrieving methods</w:t>
      </w:r>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&lt;EndNote&gt;&lt;Cite&gt;&lt;Author&gt;Wentz&lt;/Author&gt;&lt;Year&gt;1998&lt;/Year&gt;&lt;RecNum&gt;640&lt;/RecNum&gt;&lt;DisplayText&gt;&lt;style face="superscript"&gt;32,33&lt;/style&gt;&lt;/DisplayText&gt;&lt;record&gt;&lt;rec-number&gt;640&lt;/rec-number&gt;&lt;foreign-keys&gt;&lt;key app="EN" db-id="t5xfd92rnr5z5fett92vd05qrzvr9p2ww00e"&gt;640&lt;/key&gt;&lt;/foreign-keys&gt;&lt;ref-type name="Journal Article"&gt;17&lt;/ref-type&gt;&lt;contributors&gt;&lt;authors&gt;&lt;author&gt;Wentz, F.J.&lt;/author&gt;&lt;author&gt;Schabel, M.&lt;/author&gt;&lt;/authors&gt;&lt;/contributors&gt;&lt;titles&gt;&lt;title&gt;Effects of orbital decay on satellite-derived lower-tropospheric temperature trends&lt;/title&gt;&lt;secondary-title&gt;Nature&lt;/secondary-title&gt;&lt;/titles&gt;&lt;periodical&gt;&lt;full-title&gt;Nature&lt;/full-title&gt;&lt;/periodical&gt;&lt;pages&gt;661-664&lt;/pages&gt;&lt;volume&gt;394&lt;/volume&gt;&lt;number&gt;6694&lt;/number&gt;&lt;dates&gt;&lt;year&gt;1998&lt;/year&gt;&lt;/dates&gt;&lt;isbn&gt;0028-0836&lt;/isbn&gt;&lt;urls&gt;&lt;/urls&gt;&lt;/record&gt;&lt;/Cite&gt;&lt;Cite&gt;&lt;Author&gt;Fu&lt;/Author&gt;&lt;Year&gt;2004&lt;/Year&gt;&lt;RecNum&gt;641&lt;/RecNum&gt;&lt;record&gt;&lt;rec-number&gt;641&lt;/rec-number&gt;&lt;foreign-keys&gt;&lt;key app="EN" db-id="t5xfd92rnr5z5fett92vd05qrzvr9p2ww00e"&gt;641&lt;/key&gt;&lt;/foreign-keys&gt;&lt;ref-type name="Journal Article"&gt;17&lt;/ref-type&gt;&lt;contributors&gt;&lt;authors&gt;&lt;author&gt;Fu, Q.&lt;/author&gt;&lt;author&gt;Johanson, C.M.&lt;/author&gt;&lt;author&gt;Warren, S.G.&lt;/author&gt;&lt;author&gt;Seidel, D.J.&lt;/author&gt;&lt;/authors&gt;&lt;/contributors&gt;&lt;titles&gt;&lt;title&gt;Contribution of stratospheric cooling to satellite-inferred tropospheric temperature trends&lt;/title&gt;&lt;secondary-title&gt;Nature&lt;/secondary-title&gt;&lt;/titles&gt;&lt;periodical&gt;&lt;full-title&gt;Nature&lt;/full-title&gt;&lt;/periodical&gt;&lt;pages&gt;55-58&lt;/pages&gt;&lt;volume&gt;429&lt;/volume&gt;&lt;number&gt;6987&lt;/number&gt;&lt;dates&gt;&lt;year&gt;2004&lt;/year&gt;&lt;/dates&gt;&lt;isbn&gt;0028-0836&lt;/isbn&gt;&lt;urls&gt;&lt;/urls&gt;&lt;/record&gt;&lt;/Cite&gt;&lt;/EndNote&gt;</w:instrText>
      </w:r>
      <w:r w:rsidR="0028667D">
        <w:rPr>
          <w:rFonts w:ascii="Times New Roman" w:hAnsi="Times New Roman" w:cs="Times New Roman"/>
        </w:rPr>
        <w:fldChar w:fldCharType="separate"/>
      </w:r>
      <w:hyperlink w:anchor="_ENREF_32" w:tooltip="Wentz, 1998 #640" w:history="1">
        <w:r w:rsidRPr="00DA2779">
          <w:rPr>
            <w:rFonts w:ascii="Times New Roman" w:hAnsi="Times New Roman" w:cs="Times New Roman"/>
            <w:noProof/>
            <w:vertAlign w:val="superscript"/>
          </w:rPr>
          <w:t>32</w:t>
        </w:r>
      </w:hyperlink>
      <w:r w:rsidRPr="00DA2779">
        <w:rPr>
          <w:rFonts w:ascii="Times New Roman" w:hAnsi="Times New Roman" w:cs="Times New Roman"/>
          <w:noProof/>
          <w:vertAlign w:val="superscript"/>
        </w:rPr>
        <w:t>,</w:t>
      </w:r>
      <w:hyperlink w:anchor="_ENREF_33" w:tooltip="Fu, 2004 #641" w:history="1">
        <w:r w:rsidRPr="00DA2779">
          <w:rPr>
            <w:rFonts w:ascii="Times New Roman" w:hAnsi="Times New Roman" w:cs="Times New Roman"/>
            <w:noProof/>
            <w:vertAlign w:val="superscript"/>
          </w:rPr>
          <w:t>33</w:t>
        </w:r>
      </w:hyperlink>
      <w:r w:rsidR="0028667D">
        <w:rPr>
          <w:rFonts w:ascii="Times New Roman" w:hAnsi="Times New Roman" w:cs="Times New Roman"/>
        </w:rPr>
        <w:fldChar w:fldCharType="end"/>
      </w:r>
      <w:r>
        <w:rPr>
          <w:rFonts w:ascii="Times New Roman" w:hAnsi="Times New Roman" w:cs="Times New Roman"/>
        </w:rPr>
        <w:t>.</w:t>
      </w:r>
      <w:r w:rsidRPr="00C36FCF">
        <w:rPr>
          <w:rFonts w:ascii="Times New Roman" w:hAnsi="Times New Roman" w:cs="Times New Roman"/>
        </w:rPr>
        <w:t xml:space="preserve"> </w:t>
      </w:r>
      <w:r>
        <w:rPr>
          <w:rFonts w:ascii="Times New Roman" w:hAnsi="Times New Roman" w:cs="Times New Roman"/>
        </w:rPr>
        <w:t>As a result, new versions of tropospheric temperature data sets have been constructed</w:t>
      </w:r>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&lt;EndNote&gt;&lt;Cite&gt;&lt;Author&gt;Mears&lt;/Author&gt;&lt;Year&gt;2009&lt;/Year&gt;&lt;RecNum&gt;201&lt;/RecNum&gt;&lt;DisplayText&gt;&lt;style face="superscript"&gt;34,35&lt;/style&gt;&lt;/DisplayText&gt;&lt;record&gt;&lt;rec-number&gt;201&lt;/rec-number&gt;&lt;foreign-keys&gt;&lt;key app="EN" db-id="rpazszv5qtaprteztvgvpef6wfesvazvp2tf"&gt;201&lt;/key&gt;&lt;/foreign-keys&gt;&lt;ref-type name="Journal Article"&gt;17&lt;/ref-type&gt;&lt;contributors&gt;&lt;authors&gt;&lt;author&gt;Mears, C.A.&lt;/author&gt;&lt;author&gt;Wentz, F.J.&lt;/author&gt;&lt;/authors&gt;&lt;/contributors&gt;&lt;titles&gt;&lt;title&gt;Construction of the Remote Sensing Systems V3. 2 atmospheric temperature records from the MSU and AMSU microwave sounders&lt;/title&gt;&lt;secondary-title&gt;Journal of Atmospheric and Oceanic Technology&lt;/secondary-title&gt;&lt;/titles&gt;&lt;periodical&gt;&lt;full-title&gt;Journal of Atmospheric and Oceanic Technology&lt;/full-title&gt;&lt;/periodical&gt;&lt;pages&gt;1040-1056&lt;/pages&gt;&lt;volume&gt;26&lt;/volume&gt;&lt;number&gt;6&lt;/number&gt;&lt;dates&gt;&lt;year&gt;2009&lt;/year&gt;&lt;/dates&gt;&lt;isbn&gt;1520-0426&lt;/isbn&gt;&lt;urls&gt;&lt;/urls&gt;&lt;/record&gt;&lt;/Cite&gt;&lt;Cite&gt;&lt;Author&gt;Zou&lt;/Author&gt;&lt;Year&gt;2009&lt;/Year&gt;&lt;RecNum&gt;217&lt;/RecNum&gt;&lt;record&gt;&lt;rec-number&gt;217&lt;/rec-number&gt;&lt;foreign-keys&gt;&lt;key app="EN" db-id="rpazszv5qtaprteztvgvpef6wfesvazvp2tf"&gt;217&lt;/key&gt;&lt;/foreign-keys&gt;&lt;ref-type name="Journal Article"&gt;17&lt;/ref-type&gt;&lt;contributors&gt;&lt;authors&gt;&lt;author&gt;Zou, C.Z.&lt;/author&gt;&lt;author&gt;Gao, M.&lt;/author&gt;&lt;author&gt;Goldberg, M.D.&lt;/author&gt;&lt;/authors&gt;&lt;/contributors&gt;&lt;titles&gt;&lt;title&gt;Error structure and atmospheric temperature trends in observations from the microwave sounding unit&lt;/title&gt;&lt;secondary-title&gt;Journal of Climate&lt;/secondary-title&gt;&lt;/titles&gt;&lt;periodical&gt;&lt;full-title&gt;Journal of Climate&lt;/full-title&gt;&lt;/periodical&gt;&lt;pages&gt;1661-1681&lt;/pages&gt;&lt;volume&gt;22&lt;/volume&gt;&lt;number&gt;7&lt;/number&gt;&lt;dates&gt;&lt;year&gt;2009&lt;/year&gt;&lt;/dates&gt;&lt;isbn&gt;1520-0442&lt;/isbn&gt;&lt;urls&gt;&lt;/urls&gt;&lt;/record&gt;&lt;/Cite&gt;&lt;/EndNote&gt;</w:instrText>
      </w:r>
      <w:r w:rsidR="0028667D">
        <w:rPr>
          <w:rFonts w:ascii="Times New Roman" w:hAnsi="Times New Roman" w:cs="Times New Roman"/>
        </w:rPr>
        <w:fldChar w:fldCharType="separate"/>
      </w:r>
      <w:hyperlink w:anchor="_ENREF_34" w:tooltip="Mears, 2009 #201" w:history="1">
        <w:r w:rsidRPr="00DA2779">
          <w:rPr>
            <w:rFonts w:ascii="Times New Roman" w:hAnsi="Times New Roman" w:cs="Times New Roman"/>
            <w:noProof/>
            <w:vertAlign w:val="superscript"/>
          </w:rPr>
          <w:t>34</w:t>
        </w:r>
      </w:hyperlink>
      <w:r w:rsidRPr="00DA2779">
        <w:rPr>
          <w:rFonts w:ascii="Times New Roman" w:hAnsi="Times New Roman" w:cs="Times New Roman"/>
          <w:noProof/>
          <w:vertAlign w:val="superscript"/>
        </w:rPr>
        <w:t>,</w:t>
      </w:r>
      <w:hyperlink w:anchor="_ENREF_35" w:tooltip="Zou, 2009 #217" w:history="1">
        <w:r w:rsidRPr="00DA2779">
          <w:rPr>
            <w:rFonts w:ascii="Times New Roman" w:hAnsi="Times New Roman" w:cs="Times New Roman"/>
            <w:noProof/>
            <w:vertAlign w:val="superscript"/>
          </w:rPr>
          <w:t>35</w:t>
        </w:r>
      </w:hyperlink>
      <w:r w:rsidR="0028667D">
        <w:rPr>
          <w:rFonts w:ascii="Times New Roman" w:hAnsi="Times New Roman" w:cs="Times New Roman"/>
        </w:rPr>
        <w:fldChar w:fldCharType="end"/>
      </w:r>
      <w:r>
        <w:rPr>
          <w:rFonts w:ascii="Times New Roman" w:hAnsi="Times New Roman" w:cs="Times New Roman"/>
        </w:rPr>
        <w:t>. All those data products now show a warming trend in the troposphere, except for the Antarctic region</w:t>
      </w:r>
      <w:hyperlink w:anchor="_ENREF_36" w:tooltip="Xu, 2011 #259"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&lt;EndNote&gt;&lt;Cite&gt;&lt;Author&gt;Xu&lt;/Author&gt;&lt;Year&gt;2011&lt;/Year&gt;&lt;RecNum&gt;259&lt;/RecNum&gt;&lt;DisplayText&gt;&lt;style face="superscript"&gt;36&lt;/style&gt;&lt;/DisplayText&gt;&lt;record&gt;&lt;rec-number&gt;259&lt;/rec-number&gt;&lt;foreign-keys&gt;&lt;key app="EN" db-id="t5xfd92rnr5z5fett92vd05qrzvr9p2ww00e"&gt;259&lt;/key&gt;&lt;/foreign-keys&gt;&lt;ref-type name="Journal Article"&gt;17&lt;/ref-type&gt;&lt;contributors&gt;&lt;authors&gt;&lt;author&gt;Xu, J.&lt;/author&gt;&lt;author&gt;Powell Jr, AM&lt;/author&gt;&lt;/authors&gt;&lt;/contributors&gt;&lt;titles&gt;&lt;title&gt;Uncertainty of the stratospheric/tropospheric temperature trends in 1979–2008: Multiple Satellite MSU, radiosonde, and reanalysis datasets&lt;/title&gt;&lt;secondary-title&gt;Atmospheric Chemistry and Physics Discussions&lt;/secondary-title&gt;&lt;/titles&gt;&lt;periodical&gt;&lt;full-title&gt;Atmospheric Chemistry and Physics Discussions&lt;/full-title&gt;&lt;/periodical&gt;&lt;volume&gt;11&lt;/volume&gt;&lt;dates&gt;&lt;year&gt;2011&lt;/year&gt;&lt;/dates&gt;&lt;isbn&gt;1680-7367&lt;/isbn&gt;&lt;urls&gt;&lt;/urls&gt;&lt;/record&gt;&lt;/Cite&gt;&lt;/EndNote&gt;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36</w:t>
        </w:r>
        <w:r w:rsidR="0028667D">
          <w:rPr>
            <w:rFonts w:ascii="Times New Roman" w:hAnsi="Times New Roman" w:cs="Times New Roman"/>
          </w:rPr>
          <w:fldChar w:fldCharType="end"/>
        </w:r>
      </w:hyperlink>
      <w:r>
        <w:rPr>
          <w:rFonts w:ascii="Times New Roman" w:hAnsi="Times New Roman" w:cs="Times New Roman"/>
        </w:rPr>
        <w:t>(Fig.2). At the same time, improved climate models gave better projections of warming trend of troposphere. Progresses at the two fronts have led to the conclusion that no fundamental disagreement exists between observed and modeled tropospheric temperature trends when uncertainties in both are treated comprehensively</w:t>
      </w:r>
      <w:hyperlink w:anchor="_ENREF_31" w:tooltip="Thorne, 2011 #607"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&lt;EndNote&gt;&lt;Cite&gt;&lt;Author&gt;Thorne&lt;/Author&gt;&lt;Year&gt;2011&lt;/Year&gt;&lt;RecNum&gt;607&lt;/RecNum&gt;&lt;DisplayText&gt;&lt;style face="superscript"&gt;31&lt;/style&gt;&lt;/DisplayText&gt;&lt;record&gt;&lt;rec-number&gt;607&lt;/rec-number&gt;&lt;foreign-keys&gt;&lt;key app="EN" db-id="t5xfd92rnr5z5fett92vd05qrzvr9p2ww00e"&gt;607&lt;/key&gt;&lt;/foreign-keys&gt;&lt;ref-type name="Journal Article"&gt;17&lt;/ref-type&gt;&lt;contributors&gt;&lt;authors&gt;&lt;author&gt;Thorne, P. W.&lt;/author&gt;&lt;author&gt;Lanzante, J. R.&lt;/author&gt;&lt;author&gt;Peterson, T. C.&lt;/author&gt;&lt;author&gt;Seidel, D. J.&lt;/author&gt;&lt;author&gt;Shine, K. P.&lt;/author&gt;&lt;/authors&gt;&lt;/contributors&gt;&lt;auth-address&gt;Met Office Hadley Centre, FitzRoy Road, Exeter, United Kingdom&amp;#xD;Cooperative Institute for Climate and Satellites, NOAA National Climatic Data Center, 151 Patton Avenue, Asheville, NC, United States&amp;#xD;NOAA Geophysical Fluid Dynamics Laboratory, Forrestal Campus, US Route 1, PO Box 308, Princeton, NJ, United States&amp;#xD;NOAA National Climatic Data Center, 151 Patton Avenue, Asheville, NC, United States&amp;#xD;NOAA Air Resources Laboratory, 1315 East West Highway, Silver Spring, MD, United States&amp;#xD;Department of Meteorology, University of Reading, Earley Gate, PO Box 243, Reading, United Kingdom&lt;/auth-address&gt;&lt;titles&gt;&lt;title&gt;Tropospheric temperature trends: History of an ongoing controversy&lt;/title&gt;&lt;secondary-title&gt;Wiley Interdisciplinary Reviews: Climate Change&lt;/secondary-title&gt;&lt;/titles&gt;&lt;periodical&gt;&lt;full-title&gt;Wiley Interdisciplinary Reviews: Climate Change&lt;/full-title&gt;&lt;/periodical&gt;&lt;pages&gt;66-88&lt;/pages&gt;&lt;volume&gt;2&lt;/volume&gt;&lt;number&gt;1&lt;/number&gt;&lt;dates&gt;&lt;year&gt;2011&lt;/year&gt;&lt;/dates&gt;&lt;urls&gt;&lt;related-urls&gt;&lt;url&gt;http://www.scopus.com/inward/record.url?eid=2-s2.0-79955002963&amp;amp;partnerID=40&amp;amp;md5=f072671ed48143dd43fb544ace3b219f&lt;/url&gt;&lt;/related-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31</w:t>
        </w:r>
        <w:r w:rsidR="0028667D">
          <w:rPr>
            <w:rFonts w:ascii="Times New Roman" w:hAnsi="Times New Roman" w:cs="Times New Roman"/>
          </w:rPr>
          <w:fldChar w:fldCharType="end"/>
        </w:r>
      </w:hyperlink>
      <w:r>
        <w:rPr>
          <w:rFonts w:ascii="Times New Roman" w:hAnsi="Times New Roman" w:cs="Times New Roman"/>
        </w:rPr>
        <w:t>. Nevertheless, the debate is not over yet. The observed scaling ratio, which is the ratio of atmospheric trend to surface trend, is still significantly lower than the values predicted by models</w:t>
      </w:r>
      <w:hyperlink w:anchor="_ENREF_37" w:tooltip="Christy, 2011 #180"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&lt;EndNote&gt;&lt;Cite&gt;&lt;Author&gt;Christy&lt;/Author&gt;&lt;Year&gt;2011&lt;/Year&gt;&lt;RecNum&gt;180&lt;/RecNum&gt;&lt;DisplayText&gt;&lt;style face="superscript"&gt;37&lt;/style&gt;&lt;/DisplayText&gt;&lt;record&gt;&lt;rec-number&gt;180&lt;/rec-number&gt;&lt;foreign-keys&gt;&lt;key app="EN" db-id="rpazszv5qtaprteztvgvpef6wfesvazvp2tf"&gt;180&lt;/key&gt;&lt;/foreign-keys&gt;&lt;ref-type name="Journal Article"&gt;17&lt;/ref-type&gt;&lt;contributors&gt;&lt;authors&gt;&lt;author&gt;Christy, J.R.&lt;/author&gt;&lt;author&gt;Spencer, R.W.&lt;/author&gt;&lt;author&gt;Norris, W.B.&lt;/author&gt;&lt;/authors&gt;&lt;/contributors&gt;&lt;titles&gt;&lt;title&gt;The role of remote sensing in monitoring global bulk tropospheric temperatures&lt;/title&gt;&lt;secondary-title&gt;International Journal of Remote Sensing&lt;/secondary-title&gt;&lt;/titles&gt;&lt;periodical&gt;&lt;full-title&gt;International Journal of Remote Sensing&lt;/full-title&gt;&lt;/periodical&gt;&lt;pages&gt;671-685&lt;/pages&gt;&lt;volume&gt;32&lt;/volume&gt;&lt;number&gt;3&lt;/number&gt;&lt;dates&gt;&lt;year&gt;2011&lt;/year&gt;&lt;/dates&gt;&lt;isbn&gt;0143-1161&lt;/isbn&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37</w:t>
        </w:r>
        <w:r w:rsidR="0028667D">
          <w:rPr>
            <w:rFonts w:ascii="Times New Roman" w:hAnsi="Times New Roman" w:cs="Times New Roman"/>
          </w:rPr>
          <w:fldChar w:fldCharType="end"/>
        </w:r>
      </w:hyperlink>
      <w:r>
        <w:rPr>
          <w:rFonts w:ascii="Times New Roman" w:hAnsi="Times New Roman" w:cs="Times New Roman"/>
        </w:rPr>
        <w:t>. The differences between observed temperatures in the tropical upper and lower middle troposphere are also found to be significantly smaller than those generated from the climate models</w:t>
      </w:r>
      <w:hyperlink w:anchor="_ENREF_38" w:tooltip="Fu, 2011 #186"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&lt;EndNote&gt;&lt;Cite&gt;&lt;Author&gt;Fu&lt;/Author&gt;&lt;Year&gt;2011&lt;/Year&gt;&lt;RecNum&gt;186&lt;/RecNum&gt;&lt;DisplayText&gt;&lt;style face="superscript"&gt;38&lt;/style&gt;&lt;/DisplayText&gt;&lt;record&gt;&lt;rec-number&gt;186&lt;/rec-number&gt;&lt;foreign-keys&gt;&lt;key app="EN" db-id="rpazszv5qtaprteztvgvpef6wfesvazvp2tf"&gt;186&lt;/key&gt;&lt;/foreign-keys&gt;&lt;ref-type name="Journal Article"&gt;17&lt;/ref-type&gt;&lt;contributors&gt;&lt;authors&gt;&lt;author&gt;Fu, Qiang&lt;/author&gt;&lt;author&gt;Manabe, Syukuro&lt;/author&gt;&lt;author&gt;Johanson, Celeste M.&lt;/author&gt;&lt;/authors&gt;&lt;/contributors&gt;&lt;titles&gt;&lt;title&gt;On the warming in the tropical upper troposphere: Models versus observations&lt;/title&gt;&lt;secondary-title&gt;Geophysical Research Letters&lt;/secondary-title&gt;&lt;/titles&gt;&lt;periodical&gt;&lt;full-title&gt;Geophysical Research Letters&lt;/full-title&gt;&lt;/periodical&gt;&lt;pages&gt;L15704&lt;/pages&gt;&lt;volume&gt;38&lt;/volume&gt;&lt;number&gt;15&lt;/number&gt;&lt;dates&gt;&lt;year&gt;2011&lt;/year&gt;&lt;/dates&gt;&lt;isbn&gt;0094-8276&lt;/isbn&gt;&lt;urls&gt;&lt;/urls&gt;&lt;electronic-resource-num&gt;10.1029/2011gl048101&lt;/electronic-resource-num&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38</w:t>
        </w:r>
        <w:r w:rsidR="0028667D">
          <w:rPr>
            <w:rFonts w:ascii="Times New Roman" w:hAnsi="Times New Roman" w:cs="Times New Roman"/>
          </w:rPr>
          <w:fldChar w:fldCharType="end"/>
        </w:r>
      </w:hyperlink>
      <w:r>
        <w:rPr>
          <w:rFonts w:ascii="Times New Roman" w:hAnsi="Times New Roman" w:cs="Times New Roman"/>
        </w:rPr>
        <w:t>. All those remaining differences indicate that either the model deficiencies or observational errors identified in previous studies are still not fully resolved</w:t>
      </w:r>
      <w:hyperlink w:anchor="_ENREF_39" w:tooltip="Karl, 2006 #195"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&lt;EndNote&gt;&lt;Cite&gt;&lt;Author&gt;Karl&lt;/Author&gt;&lt;Year&gt;2006&lt;/Year&gt;&lt;RecNum&gt;195&lt;/RecNum&gt;&lt;DisplayText&gt;&lt;style face="superscript"&gt;39&lt;/style&gt;&lt;/DisplayText&gt;&lt;record&gt;&lt;rec-number&gt;195&lt;/rec-number&gt;&lt;foreign-keys&gt;&lt;key app="EN" db-id="rpazszv5qtaprteztvgvpef6wfesvazvp2tf"&gt;195&lt;/key&gt;&lt;/foreign-keys&gt;&lt;ref-type name="Journal Article"&gt;17&lt;/ref-type&gt;&lt;contributors&gt;&lt;authors&gt;&lt;author&gt;Karl, T.R.&lt;/author&gt;&lt;author&gt;Hassol, S.J.&lt;/author&gt;&lt;author&gt;Miller, C.D.&lt;/author&gt;&lt;author&gt;Murray, W.L.&lt;/author&gt;&lt;/authors&gt;&lt;/contributors&gt;&lt;titles&gt;&lt;title&gt;Temperature trends in the lower atmosphere. Steps for understanding and reconciling differences&lt;/title&gt;&lt;/titles&gt;&lt;dates&gt;&lt;year&gt;2006&lt;/year&gt;&lt;/dates&gt;&lt;urls&gt;&lt;/urls&gt;&lt;/record&gt;&lt;/Cite&gt;&lt;/EndNote&gt;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39</w:t>
        </w:r>
        <w:r w:rsidR="0028667D">
          <w:rPr>
            <w:rFonts w:ascii="Times New Roman" w:hAnsi="Times New Roman" w:cs="Times New Roman"/>
          </w:rPr>
          <w:fldChar w:fldCharType="end"/>
        </w:r>
      </w:hyperlink>
      <w:r>
        <w:rPr>
          <w:rFonts w:ascii="Times New Roman" w:hAnsi="Times New Roman" w:cs="Times New Roman"/>
        </w:rPr>
        <w:t>.</w:t>
      </w:r>
    </w:p>
    <w:p w:rsidR="0080738D" w:rsidRDefault="00C11FEC" w:rsidP="00240C7A">
      <w:pPr>
        <w:spacing w:line="480" w:lineRule="auto"/>
        <w:rPr>
          <w:rFonts w:ascii="Times New Roman" w:hAnsi="Times New Roman" w:cs="Times New Roman"/>
        </w:rPr>
      </w:pPr>
      <w:r w:rsidRPr="0028667D">
        <w:rPr>
          <w:rFonts w:ascii="Times New Roman" w:hAnsi="Times New Roman" w:cs="Times New Roman"/>
        </w:rPr>
        <w:lastRenderedPageBreak/>
        <w:pict>
          <v:shape id="_x0000_i1026" type="#_x0000_t75" style="width:467.05pt;height:360.65pt">
            <v:imagedata r:id="rId8" o:title=""/>
          </v:shape>
        </w:pict>
      </w:r>
    </w:p>
    <w:p w:rsidR="0080738D" w:rsidRPr="001F643C" w:rsidRDefault="0080738D" w:rsidP="00240C7A">
      <w:pPr>
        <w:spacing w:line="480" w:lineRule="auto"/>
        <w:rPr>
          <w:rFonts w:ascii="Times New Roman" w:hAnsi="Times New Roman" w:cs="Times New Roman"/>
        </w:rPr>
      </w:pPr>
      <w:r w:rsidRPr="001F643C">
        <w:rPr>
          <w:rFonts w:ascii="Times New Roman" w:hAnsi="Times New Roman" w:cs="Times New Roman"/>
        </w:rPr>
        <w:t xml:space="preserve">Figure 2 </w:t>
      </w:r>
      <w:r>
        <w:rPr>
          <w:rFonts w:ascii="Times New Roman" w:hAnsi="Times New Roman" w:cs="Times New Roman"/>
        </w:rPr>
        <w:t>Upper atmosphere</w:t>
      </w:r>
      <w:r w:rsidRPr="001F643C">
        <w:rPr>
          <w:rFonts w:ascii="Times New Roman" w:hAnsi="Times New Roman" w:cs="Times New Roman"/>
        </w:rPr>
        <w:t xml:space="preserve"> temperature trends</w:t>
      </w:r>
      <w:r>
        <w:rPr>
          <w:rFonts w:ascii="Times New Roman" w:hAnsi="Times New Roman" w:cs="Times New Roman"/>
        </w:rPr>
        <w:t xml:space="preserve"> </w:t>
      </w:r>
      <w:r w:rsidRPr="001F643C">
        <w:rPr>
          <w:rFonts w:ascii="Times New Roman" w:hAnsi="Times New Roman" w:cs="Times New Roman"/>
        </w:rPr>
        <w:t>between 19</w:t>
      </w:r>
      <w:r>
        <w:rPr>
          <w:rFonts w:ascii="Times New Roman" w:hAnsi="Times New Roman" w:cs="Times New Roman"/>
        </w:rPr>
        <w:t>79</w:t>
      </w:r>
      <w:r w:rsidRPr="001F643C">
        <w:rPr>
          <w:rFonts w:ascii="Times New Roman" w:hAnsi="Times New Roman" w:cs="Times New Roman"/>
        </w:rPr>
        <w:t xml:space="preserve"> and 2011</w:t>
      </w:r>
      <w:r>
        <w:rPr>
          <w:rFonts w:ascii="Times New Roman" w:hAnsi="Times New Roman" w:cs="Times New Roman"/>
        </w:rPr>
        <w:t xml:space="preserve"> </w:t>
      </w:r>
      <w:r w:rsidRPr="001F643C">
        <w:rPr>
          <w:rFonts w:ascii="Times New Roman" w:hAnsi="Times New Roman" w:cs="Times New Roman"/>
        </w:rPr>
        <w:t xml:space="preserve">based on </w:t>
      </w:r>
      <w:r>
        <w:rPr>
          <w:rFonts w:ascii="Times New Roman" w:hAnsi="Times New Roman" w:cs="Times New Roman"/>
        </w:rPr>
        <w:t>data sets produced by the Global Hydrology and Climate Center at the University of Alabama in Huntsville (UAH), Remote Sensing Systems (RSS), and Fu et al. (2004) from the University of Washington (UW). A 6-month moving window smoothing has been applied to the data sets. UAH and RSS data sets now both show a warming trend in troposphere while they formerly reported opposite trend</w:t>
      </w:r>
      <w:r w:rsidR="00C11FEC">
        <w:rPr>
          <w:rFonts w:ascii="Times New Roman" w:hAnsi="Times New Roman" w:cs="Times New Roman" w:hint="eastAsia"/>
        </w:rPr>
        <w:t>s</w:t>
      </w:r>
      <w:hyperlink w:anchor="_ENREF_40" w:tooltip="Mears, 2005 #265"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&lt;EndNote&gt;&lt;Cite&gt;&lt;Author&gt;Mears&lt;/Author&gt;&lt;Year&gt;2005&lt;/Year&gt;&lt;RecNum&gt;265&lt;/RecNum&gt;&lt;DisplayText&gt;&lt;style face="superscript"&gt;40&lt;/style&gt;&lt;/DisplayText&gt;&lt;record&gt;&lt;rec-number&gt;265&lt;/rec-number&gt;&lt;foreign-keys&gt;&lt;key app="EN" db-id="rpazszv5qtaprteztvgvpef6wfesvazvp2tf"&gt;265&lt;/key&gt;&lt;/foreign-keys&gt;&lt;ref-type name="Journal Article"&gt;17&lt;/ref-type&gt;&lt;contributors&gt;&lt;authors&gt;&lt;author&gt;Mears, C.A.&lt;/author&gt;&lt;author&gt;Wentz, F.J.&lt;/author&gt;&lt;/authors&gt;&lt;/contributors&gt;&lt;titles&gt;&lt;title&gt;The effect of diurnal correction on satellite-derived lower tropospheric temperature&lt;/title&gt;&lt;secondary-title&gt;Science&lt;/secondary-title&gt;&lt;/titles&gt;&lt;periodical&gt;&lt;full-title&gt;Science&lt;/full-title&gt;&lt;/periodical&gt;&lt;pages&gt;1548&lt;/pages&gt;&lt;volume&gt;309&lt;/volume&gt;&lt;number&gt;5740&lt;/number&gt;&lt;dates&gt;&lt;year&gt;2005&lt;/year&gt;&lt;/dates&gt;&lt;isbn&gt;0036-8075&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40</w:t>
        </w:r>
        <w:r w:rsidR="0028667D">
          <w:rPr>
            <w:rFonts w:ascii="Times New Roman" w:hAnsi="Times New Roman" w:cs="Times New Roman"/>
          </w:rPr>
          <w:fldChar w:fldCharType="end"/>
        </w:r>
      </w:hyperlink>
      <w:r>
        <w:rPr>
          <w:rFonts w:ascii="Times New Roman" w:hAnsi="Times New Roman" w:cs="Times New Roman"/>
        </w:rPr>
        <w:t>(data source: National Climate Data Center, NOAA)</w:t>
      </w:r>
      <w:r w:rsidRPr="001F643C">
        <w:rPr>
          <w:rFonts w:ascii="Times New Roman" w:hAnsi="Times New Roman" w:cs="Times New Roman"/>
        </w:rPr>
        <w:t xml:space="preserve"> </w:t>
      </w:r>
    </w:p>
    <w:p w:rsidR="0080738D" w:rsidRPr="00702BF5" w:rsidRDefault="0080738D" w:rsidP="00742D6D">
      <w:pPr>
        <w:pStyle w:val="Heading3"/>
        <w:rPr>
          <w:rFonts w:ascii="Times New Roman" w:hAnsi="Times New Roman" w:cs="Times New Roman"/>
        </w:rPr>
      </w:pPr>
      <w:r w:rsidRPr="00702BF5">
        <w:rPr>
          <w:rFonts w:ascii="Times New Roman" w:hAnsi="Times New Roman" w:cs="Times New Roman"/>
        </w:rPr>
        <w:t xml:space="preserve">2.2 </w:t>
      </w:r>
      <w:r>
        <w:rPr>
          <w:rFonts w:ascii="Times New Roman" w:hAnsi="Times New Roman" w:cs="Times New Roman"/>
        </w:rPr>
        <w:t xml:space="preserve">Snow and ice </w:t>
      </w:r>
    </w:p>
    <w:p w:rsidR="0080738D" w:rsidRDefault="0080738D" w:rsidP="00742D6D">
      <w:pPr>
        <w:spacing w:line="480" w:lineRule="auto"/>
        <w:rPr>
          <w:rFonts w:ascii="Times New Roman" w:hAnsi="Times New Roman" w:cs="Times New Roman"/>
        </w:rPr>
      </w:pPr>
      <w:r>
        <w:rPr>
          <w:rFonts w:ascii="Times New Roman" w:hAnsi="Times New Roman" w:cs="Times New Roman"/>
        </w:rPr>
        <w:t>The IPCC AR4 cited the retreat</w:t>
      </w:r>
      <w:r w:rsidRPr="00D928BD">
        <w:rPr>
          <w:rFonts w:ascii="Times New Roman" w:hAnsi="Times New Roman" w:cs="Times New Roman"/>
        </w:rPr>
        <w:t xml:space="preserve"> of snow and ice covers</w:t>
      </w:r>
      <w:r>
        <w:rPr>
          <w:rFonts w:ascii="Times New Roman" w:hAnsi="Times New Roman" w:cs="Times New Roman"/>
        </w:rPr>
        <w:t xml:space="preserve"> as an important indicator of </w:t>
      </w:r>
      <w:r w:rsidRPr="00D928BD">
        <w:rPr>
          <w:rFonts w:ascii="Times New Roman" w:hAnsi="Times New Roman" w:cs="Times New Roman"/>
        </w:rPr>
        <w:t>global warming</w:t>
      </w:r>
      <w:r>
        <w:rPr>
          <w:rFonts w:ascii="Times New Roman" w:hAnsi="Times New Roman" w:cs="Times New Roman"/>
        </w:rPr>
        <w:t>.</w:t>
      </w:r>
      <w:r w:rsidRPr="00D928BD">
        <w:rPr>
          <w:rFonts w:ascii="Times New Roman" w:hAnsi="Times New Roman" w:cs="Times New Roman"/>
        </w:rPr>
        <w:t xml:space="preserve"> </w:t>
      </w:r>
      <w:r>
        <w:rPr>
          <w:rFonts w:ascii="Times New Roman" w:hAnsi="Times New Roman" w:cs="Times New Roman"/>
        </w:rPr>
        <w:t>The melt of snow and ice cover has important consequences as it can cause</w:t>
      </w:r>
      <w:r w:rsidRPr="00D928BD">
        <w:rPr>
          <w:rFonts w:ascii="Times New Roman" w:hAnsi="Times New Roman" w:cs="Times New Roman"/>
        </w:rPr>
        <w:t xml:space="preserve"> a positive feedback through lowering the albedo of the Earth surface</w:t>
      </w:r>
      <w:hyperlink w:anchor="_ENREF_16" w:tooltip="IPCC, 2007 #13" w:history="1">
        <w:r w:rsidR="0028667D">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EN.CITE &lt;EndNote&gt;&lt;Cite&gt;&lt;Author&gt;IPCC&lt;/Author&gt;&lt;Year&gt;2007&lt;/Year&gt;&lt;RecNum&gt;13&lt;/RecNum&gt;&lt;DisplayText&gt;&lt;style face="superscript"&gt;16&lt;/style&gt;&lt;/DisplayText&gt;&lt;record&gt;&lt;rec-number&gt;13&lt;/rec-number&gt;&lt;foreign-keys&gt;&lt;key app="EN" db-id="t5xfd92rnr5z5fett92vd05qrzvr9p2ww00e"&gt;13&lt;/key&gt;&lt;/foreign-keys&gt;&lt;ref-type name="Report"&gt;27&lt;/ref-type&gt;&lt;contributors&gt;&lt;authors&gt;&lt;author&gt;IPCC&lt;/author&gt;&lt;/authors&gt;&lt;secondary-authors&gt;&lt;author&gt;Core Writing Team.&lt;/author&gt;&lt;author&gt;Pachauri, R.K.&lt;/author&gt;&lt;author&gt;Reisinger, A&lt;/author&gt;&lt;/secondary-authors&gt;&lt;tertiary-authors&gt;&lt;author&gt;IPCC&lt;/author&gt;&lt;/tertiary-authors&gt;&lt;/contributors&gt;&lt;titles&gt;&lt;title&gt;Climate Change 2007:Synthesis Report. Contribution of Working Group I, II and III to the Fourth Assessment Report of the Intergovernmental Panel on Climate Change &lt;/title&gt;&lt;/titles&gt;&lt;pages&gt;104&lt;/pages&gt;&lt;dates&gt;&lt;year&gt;2007&lt;/year&gt;&lt;/dates&gt;&lt;pub-location&gt;Geneva, Switzerland&lt;/pub-location&gt;&lt;publisher&gt;IPCC&lt;/publisher&gt;&lt;urls&gt;&lt;/urls&gt;&lt;/record&gt;&lt;/Cite&gt;&lt;/EndNote&gt;</w:instrText>
        </w:r>
        <w:r w:rsidR="0028667D">
          <w:rPr>
            <w:rFonts w:ascii="Times New Roman" w:hAnsi="Times New Roman" w:cs="Times New Roman"/>
            <w:vertAlign w:val="superscript"/>
          </w:rPr>
          <w:fldChar w:fldCharType="separate"/>
        </w:r>
        <w:r>
          <w:rPr>
            <w:rFonts w:ascii="Times New Roman" w:hAnsi="Times New Roman" w:cs="Times New Roman"/>
            <w:noProof/>
            <w:vertAlign w:val="superscript"/>
          </w:rPr>
          <w:t>16</w:t>
        </w:r>
        <w:r w:rsidR="0028667D">
          <w:rPr>
            <w:rFonts w:ascii="Times New Roman" w:hAnsi="Times New Roman" w:cs="Times New Roman"/>
            <w:vertAlign w:val="superscript"/>
          </w:rPr>
          <w:fldChar w:fldCharType="end"/>
        </w:r>
      </w:hyperlink>
      <w:r>
        <w:rPr>
          <w:rFonts w:ascii="Times New Roman" w:hAnsi="Times New Roman" w:cs="Times New Roman"/>
        </w:rPr>
        <w:t>. It also contributes to seal level rise</w:t>
      </w:r>
      <w:hyperlink w:anchor="_ENREF_41" w:tooltip="Kerr, 2006 #196"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&lt;EndNote&gt;&lt;Cite&gt;&lt;Author&gt;Kerr&lt;/Author&gt;&lt;Year&gt;2006&lt;/Year&gt;&lt;RecNum&gt;196&lt;/RecNum&gt;&lt;DisplayText&gt;&lt;style face="superscript"&gt;41&lt;/style&gt;&lt;/DisplayText&gt;&lt;record&gt;&lt;rec-number&gt;196&lt;/rec-number&gt;&lt;foreign-keys&gt;&lt;key app="EN" db-id="rpazszv5qtaprteztvgvpef6wfesvazvp2tf"&gt;196&lt;/key&gt;&lt;/foreign-keys&gt;&lt;ref-type name="Journal Article"&gt;17&lt;/ref-type&gt;&lt;contributors&gt;&lt;authors&gt;&lt;author&gt;Kerr, R.A.&lt;/author&gt;&lt;/authors&gt;&lt;/contributors&gt;&lt;titles&gt;&lt;title&gt;A worrying trend of less ice, higher seas&lt;/title&gt;&lt;secondary-title&gt;Science&lt;/secondary-title&gt;&lt;/titles&gt;&lt;periodical&gt;&lt;full-title&gt;Science&lt;/full-title&gt;&lt;/periodical&gt;&lt;pages&gt;1698&lt;/pages&gt;&lt;volume&gt;311&lt;/volume&gt;&lt;number&gt;5768&lt;/number&gt;&lt;dates&gt;&lt;year&gt;2006&lt;/year&gt;&lt;/dates&gt;&lt;isbn&gt;0036-8075&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41</w:t>
        </w:r>
        <w:r w:rsidR="0028667D">
          <w:rPr>
            <w:rFonts w:ascii="Times New Roman" w:hAnsi="Times New Roman" w:cs="Times New Roman"/>
          </w:rPr>
          <w:fldChar w:fldCharType="end"/>
        </w:r>
      </w:hyperlink>
      <w:r>
        <w:rPr>
          <w:rFonts w:ascii="Times New Roman" w:hAnsi="Times New Roman" w:cs="Times New Roman"/>
        </w:rPr>
        <w:t xml:space="preserve">. </w:t>
      </w:r>
      <w:r>
        <w:rPr>
          <w:rFonts w:ascii="Times New Roman" w:hAnsi="Times New Roman" w:cs="Times New Roman"/>
        </w:rPr>
        <w:lastRenderedPageBreak/>
        <w:t xml:space="preserve">Therefore monitoring of the dynamics of snow and ice cover is an important part of climate observations. </w:t>
      </w:r>
    </w:p>
    <w:p w:rsidR="0080738D" w:rsidRDefault="0080738D" w:rsidP="00742D6D">
      <w:pPr>
        <w:spacing w:line="480" w:lineRule="auto"/>
        <w:rPr>
          <w:rFonts w:ascii="Times New Roman" w:hAnsi="Times New Roman" w:cs="Times New Roman"/>
        </w:rPr>
      </w:pPr>
      <w:r>
        <w:rPr>
          <w:rFonts w:ascii="Times New Roman" w:hAnsi="Times New Roman" w:cs="Times New Roman"/>
        </w:rPr>
        <w:t xml:space="preserve">The snow cover extent (SCE) is probably the best-studied ECV based on satellite remote sensing. SCE over the Northern Hemisphere has been routinely monitored by satellites since 1967 and formed </w:t>
      </w:r>
      <w:r w:rsidRPr="00D928BD">
        <w:rPr>
          <w:rFonts w:ascii="Times New Roman" w:hAnsi="Times New Roman" w:cs="Times New Roman"/>
        </w:rPr>
        <w:t>the longest satellite environmental time series</w:t>
      </w:r>
      <w:hyperlink w:anchor="_ENREF_42" w:tooltip="Frei, 2009 #391" w:history="1">
        <w:r w:rsidR="0028667D">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EN.CITE &lt;EndNote&gt;&lt;Cite&gt;&lt;Author&gt;Frei&lt;/Author&gt;&lt;Year&gt;2009&lt;/Year&gt;&lt;RecNum&gt;391&lt;/RecNum&gt;&lt;DisplayText&gt;&lt;style face="superscript"&gt;42&lt;/style&gt;&lt;/DisplayText&gt;&lt;record&gt;&lt;rec-number&gt;391&lt;/rec-number&gt;&lt;foreign-keys&gt;&lt;key app="EN" db-id="t5xfd92rnr5z5fett92vd05qrzvr9p2ww00e"&gt;391&lt;/key&gt;&lt;/foreign-keys&gt;&lt;ref-type name="Journal Article"&gt;17&lt;/ref-type&gt;&lt;contributors&gt;&lt;authors&gt;&lt;author&gt;Frei, A.&lt;/author&gt;&lt;/authors&gt;&lt;/contributors&gt;&lt;auth-address&gt;Department of Geography, Hunter College, City University of New York, 695 Park Avenue, New York, NY 10065, United States&lt;/auth-address&gt;&lt;titles&gt;&lt;title&gt;A new generation of satellite snow observations for large scale earth system studies&lt;/title&gt;&lt;secondary-title&gt;Geography Compass&lt;/secondary-title&gt;&lt;/titles&gt;&lt;periodical&gt;&lt;full-title&gt;Geography Compass&lt;/full-title&gt;&lt;/periodical&gt;&lt;pages&gt;879-902&lt;/pages&gt;&lt;volume&gt;3&lt;/volume&gt;&lt;number&gt;3&lt;/number&gt;&lt;dates&gt;&lt;year&gt;2009&lt;/year&gt;&lt;/dates&gt;&lt;urls&gt;&lt;related-urls&gt;&lt;url&gt;http://www.scopus.com/inward/record.url?eid=2-s2.0-66149171752&amp;amp;partnerID=40&amp;amp;md5=7f2cb46533d0bd351032f90f41522ec1&lt;/url&gt;&lt;/related-urls&gt;&lt;/urls&gt;&lt;/record&gt;&lt;/Cite&gt;&lt;/EndNote&gt;</w:instrText>
        </w:r>
        <w:r w:rsidR="0028667D">
          <w:rPr>
            <w:rFonts w:ascii="Times New Roman" w:hAnsi="Times New Roman" w:cs="Times New Roman"/>
            <w:vertAlign w:val="superscript"/>
          </w:rPr>
          <w:fldChar w:fldCharType="separate"/>
        </w:r>
        <w:r>
          <w:rPr>
            <w:rFonts w:ascii="Times New Roman" w:hAnsi="Times New Roman" w:cs="Times New Roman"/>
            <w:noProof/>
            <w:vertAlign w:val="superscript"/>
          </w:rPr>
          <w:t>42</w:t>
        </w:r>
        <w:r w:rsidR="0028667D">
          <w:rPr>
            <w:rFonts w:ascii="Times New Roman" w:hAnsi="Times New Roman" w:cs="Times New Roman"/>
            <w:vertAlign w:val="superscript"/>
          </w:rPr>
          <w:fldChar w:fldCharType="end"/>
        </w:r>
      </w:hyperlink>
      <w:r w:rsidRPr="00D928BD">
        <w:rPr>
          <w:rFonts w:ascii="Times New Roman" w:hAnsi="Times New Roman" w:cs="Times New Roman"/>
        </w:rPr>
        <w:t>.</w:t>
      </w:r>
      <w:r>
        <w:rPr>
          <w:rFonts w:ascii="Times New Roman" w:hAnsi="Times New Roman" w:cs="Times New Roman"/>
        </w:rPr>
        <w:t xml:space="preserve"> Most</w:t>
      </w:r>
      <w:r w:rsidRPr="00D928BD">
        <w:rPr>
          <w:rFonts w:ascii="Times New Roman" w:hAnsi="Times New Roman" w:cs="Times New Roman"/>
        </w:rPr>
        <w:t xml:space="preserve"> </w:t>
      </w:r>
      <w:r>
        <w:rPr>
          <w:rFonts w:ascii="Times New Roman" w:hAnsi="Times New Roman" w:cs="Times New Roman"/>
        </w:rPr>
        <w:t>observations showed a trend which is consistent with the observed global surface warming. Using the reconstructed time series based on National Oceanic and Atmospheric Administration (NOAA) SCE data set and in situ measurements, the SCE over the Northern Hemisphere was shown to decrease at a rate of</w:t>
      </w:r>
      <w:r w:rsidRPr="00D928BD">
        <w:rPr>
          <w:rFonts w:ascii="Times New Roman" w:hAnsi="Times New Roman" w:cs="Times New Roman"/>
        </w:rPr>
        <w:t xml:space="preserve"> </w:t>
      </w:r>
      <w:r>
        <w:rPr>
          <w:rFonts w:ascii="Times New Roman" w:hAnsi="Times New Roman" w:cs="Times New Roman"/>
        </w:rPr>
        <w:t>0.8 million</w:t>
      </w:r>
      <w:r w:rsidRPr="00D928BD">
        <w:rPr>
          <w:rFonts w:ascii="Times New Roman" w:hAnsi="Times New Roman" w:cs="Times New Roman"/>
        </w:rPr>
        <w:t xml:space="preserve"> km</w:t>
      </w:r>
      <w:r w:rsidRPr="00D928BD">
        <w:rPr>
          <w:rFonts w:ascii="Times New Roman" w:hAnsi="Times New Roman" w:cs="Times New Roman"/>
          <w:vertAlign w:val="superscript"/>
        </w:rPr>
        <w:t>2</w:t>
      </w:r>
      <w:r w:rsidRPr="00D928BD">
        <w:rPr>
          <w:rFonts w:ascii="Times New Roman" w:hAnsi="Times New Roman" w:cs="Times New Roman"/>
        </w:rPr>
        <w:t xml:space="preserve"> per decade</w:t>
      </w:r>
      <w:r>
        <w:rPr>
          <w:rFonts w:ascii="Times New Roman" w:hAnsi="Times New Roman" w:cs="Times New Roman"/>
        </w:rPr>
        <w:t xml:space="preserve"> </w:t>
      </w:r>
      <w:r w:rsidRPr="00D928BD">
        <w:rPr>
          <w:rFonts w:ascii="Times New Roman" w:hAnsi="Times New Roman" w:cs="Times New Roman"/>
        </w:rPr>
        <w:t xml:space="preserve">in March and April </w:t>
      </w:r>
      <w:r>
        <w:rPr>
          <w:rFonts w:ascii="Times New Roman" w:hAnsi="Times New Roman" w:cs="Times New Roman"/>
        </w:rPr>
        <w:t>during</w:t>
      </w:r>
      <w:r w:rsidRPr="00D928BD">
        <w:rPr>
          <w:rFonts w:ascii="Times New Roman" w:hAnsi="Times New Roman" w:cs="Times New Roman"/>
        </w:rPr>
        <w:t xml:space="preserve"> the 1970-2010 period. A comparison with pre-1970 values showed a 7% and 11% decrease in March and April </w:t>
      </w:r>
      <w:r>
        <w:rPr>
          <w:rFonts w:ascii="Times New Roman" w:hAnsi="Times New Roman" w:cs="Times New Roman"/>
        </w:rPr>
        <w:t>SCE</w:t>
      </w:r>
      <w:r w:rsidRPr="00D928BD">
        <w:rPr>
          <w:rFonts w:ascii="Times New Roman" w:hAnsi="Times New Roman" w:cs="Times New Roman"/>
        </w:rPr>
        <w:t>, respectively</w:t>
      </w:r>
      <w:hyperlink w:anchor="_ENREF_43" w:tooltip="Brown, 2011 #149" w:history="1">
        <w:r w:rsidR="0028667D">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EN.CITE &lt;EndNote&gt;&lt;Cite&gt;&lt;Author&gt;Brown&lt;/Author&gt;&lt;Year&gt;2011&lt;/Year&gt;&lt;RecNum&gt;149&lt;/RecNum&gt;&lt;DisplayText&gt;&lt;style face="superscript"&gt;43&lt;/style&gt;&lt;/DisplayText&gt;&lt;record&gt;&lt;rec-number&gt;149&lt;/rec-number&gt;&lt;foreign-keys&gt;&lt;key app="EN" db-id="t5xfd92rnr5z5fett92vd05qrzvr9p2ww00e"&gt;149&lt;/key&gt;&lt;/foreign-keys&gt;&lt;ref-type name="Journal Article"&gt;17&lt;/ref-type&gt;&lt;contributors&gt;&lt;authors&gt;&lt;author&gt;Brown, R. D.&lt;/author&gt;&lt;author&gt;Robinson, D. A.&lt;/author&gt;&lt;/authors&gt;&lt;/contributors&gt;&lt;titles&gt;&lt;title&gt;Northern Hemisphere spring snow cover variability and change over 1922–2010 including an assessment of uncertainty&lt;/title&gt;&lt;secondary-title&gt;The Cryosphere&lt;/secondary-title&gt;&lt;/titles&gt;&lt;periodical&gt;&lt;full-title&gt;The Cryosphere&lt;/full-title&gt;&lt;/periodical&gt;&lt;pages&gt;219-229&lt;/pages&gt;&lt;volume&gt;5&lt;/volume&gt;&lt;number&gt;1&lt;/number&gt;&lt;dates&gt;&lt;year&gt;2011&lt;/year&gt;&lt;/dates&gt;&lt;isbn&gt;1994-0424&lt;/isbn&gt;&lt;urls&gt;&lt;/urls&gt;&lt;/record&gt;&lt;/Cite&gt;&lt;/EndNote&gt;</w:instrText>
        </w:r>
        <w:r w:rsidR="0028667D">
          <w:rPr>
            <w:rFonts w:ascii="Times New Roman" w:hAnsi="Times New Roman" w:cs="Times New Roman"/>
            <w:vertAlign w:val="superscript"/>
          </w:rPr>
          <w:fldChar w:fldCharType="separate"/>
        </w:r>
        <w:r>
          <w:rPr>
            <w:rFonts w:ascii="Times New Roman" w:hAnsi="Times New Roman" w:cs="Times New Roman"/>
            <w:noProof/>
            <w:vertAlign w:val="superscript"/>
          </w:rPr>
          <w:t>43</w:t>
        </w:r>
        <w:r w:rsidR="0028667D">
          <w:rPr>
            <w:rFonts w:ascii="Times New Roman" w:hAnsi="Times New Roman" w:cs="Times New Roman"/>
            <w:vertAlign w:val="superscript"/>
          </w:rPr>
          <w:fldChar w:fldCharType="end"/>
        </w:r>
      </w:hyperlink>
      <w:r>
        <w:rPr>
          <w:rFonts w:ascii="Times New Roman" w:hAnsi="Times New Roman" w:cs="Times New Roman"/>
        </w:rPr>
        <w:t>. The satellite observations also displayed a strong regional pattern of SCE. The decrease of SCE inside Russia ceased in the last two decades</w:t>
      </w:r>
      <w:hyperlink w:anchor="_ENREF_44" w:tooltip="Bulygina, 2011 #176"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&lt;EndNote&gt;&lt;Cite&gt;&lt;Author&gt;Bulygina&lt;/Author&gt;&lt;Year&gt;2011&lt;/Year&gt;&lt;RecNum&gt;176&lt;/RecNum&gt;&lt;DisplayText&gt;&lt;style face="superscript"&gt;44&lt;/style&gt;&lt;/DisplayText&gt;&lt;record&gt;&lt;rec-number&gt;176&lt;/rec-number&gt;&lt;foreign-keys&gt;&lt;key app="EN" db-id="rpazszv5qtaprteztvgvpef6wfesvazvp2tf"&gt;176&lt;/key&gt;&lt;/foreign-keys&gt;&lt;ref-type name="Journal Article"&gt;17&lt;/ref-type&gt;&lt;contributors&gt;&lt;authors&gt;&lt;author&gt;Bulygina, ON&lt;/author&gt;&lt;author&gt;Groisman, P.Y.&lt;/author&gt;&lt;author&gt;Razuvaev, VN&lt;/author&gt;&lt;author&gt;Korshunova, NN&lt;/author&gt;&lt;/authors&gt;&lt;/contributors&gt;&lt;titles&gt;&lt;title&gt;Changes in snow cover characteristics over Northern Eurasia since 1966&lt;/title&gt;&lt;secondary-title&gt;Environmental Research Letters&lt;/secondary-title&gt;&lt;/titles&gt;&lt;periodical&gt;&lt;full-title&gt;Environmental Research Letters&lt;/full-title&gt;&lt;/periodical&gt;&lt;pages&gt;045204&lt;/pages&gt;&lt;volume&gt;6&lt;/volume&gt;&lt;dates&gt;&lt;year&gt;2011&lt;/year&gt;&lt;/dates&gt;&lt;urls&gt;&lt;/urls&gt;&lt;/record&gt;&lt;/Cite&gt;&lt;/EndNote&gt;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44</w:t>
        </w:r>
        <w:r w:rsidR="0028667D">
          <w:rPr>
            <w:rFonts w:ascii="Times New Roman" w:hAnsi="Times New Roman" w:cs="Times New Roman"/>
          </w:rPr>
          <w:fldChar w:fldCharType="end"/>
        </w:r>
      </w:hyperlink>
      <w:r>
        <w:rPr>
          <w:rFonts w:ascii="Times New Roman" w:hAnsi="Times New Roman" w:cs="Times New Roman"/>
        </w:rPr>
        <w:t xml:space="preserve"> and no significant decrease has been observed over north America in March for past thirty years</w:t>
      </w:r>
      <w:hyperlink w:anchor="_ENREF_43" w:tooltip="Brown, 2011 #149" w:history="1">
        <w:r w:rsidR="0028667D">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EN.CITE &lt;EndNote&gt;&lt;Cite&gt;&lt;Author&gt;Brown&lt;/Author&gt;&lt;Year&gt;2011&lt;/Year&gt;&lt;RecNum&gt;149&lt;/RecNum&gt;&lt;DisplayText&gt;&lt;style face="superscript"&gt;43&lt;/style&gt;&lt;/DisplayText&gt;&lt;record&gt;&lt;rec-number&gt;149&lt;/rec-number&gt;&lt;foreign-keys&gt;&lt;key app="EN" db-id="t5xfd92rnr5z5fett92vd05qrzvr9p2ww00e"&gt;149&lt;/key&gt;&lt;/foreign-keys&gt;&lt;ref-type name="Journal Article"&gt;17&lt;/ref-type&gt;&lt;contributors&gt;&lt;authors&gt;&lt;author&gt;Brown, R. D.&lt;/author&gt;&lt;author&gt;Robinson, D. A.&lt;/author&gt;&lt;/authors&gt;&lt;/contributors&gt;&lt;titles&gt;&lt;title&gt;Northern Hemisphere spring snow cover variability and change over 1922–2010 including an assessment of uncertainty&lt;/title&gt;&lt;secondary-title&gt;The Cryosphere&lt;/secondary-title&gt;&lt;/titles&gt;&lt;periodical&gt;&lt;full-title&gt;The Cryosphere&lt;/full-title&gt;&lt;/periodical&gt;&lt;pages&gt;219-229&lt;/pages&gt;&lt;volume&gt;5&lt;/volume&gt;&lt;number&gt;1&lt;/number&gt;&lt;dates&gt;&lt;year&gt;2011&lt;/year&gt;&lt;/dates&gt;&lt;isbn&gt;1994-0424&lt;/isbn&gt;&lt;urls&gt;&lt;/urls&gt;&lt;/record&gt;&lt;/Cite&gt;&lt;/EndNote&gt;</w:instrText>
        </w:r>
        <w:r w:rsidR="0028667D">
          <w:rPr>
            <w:rFonts w:ascii="Times New Roman" w:hAnsi="Times New Roman" w:cs="Times New Roman"/>
            <w:vertAlign w:val="superscript"/>
          </w:rPr>
          <w:fldChar w:fldCharType="separate"/>
        </w:r>
        <w:r>
          <w:rPr>
            <w:rFonts w:ascii="Times New Roman" w:hAnsi="Times New Roman" w:cs="Times New Roman"/>
            <w:noProof/>
            <w:vertAlign w:val="superscript"/>
          </w:rPr>
          <w:t>43</w:t>
        </w:r>
        <w:r w:rsidR="0028667D">
          <w:rPr>
            <w:rFonts w:ascii="Times New Roman" w:hAnsi="Times New Roman" w:cs="Times New Roman"/>
            <w:vertAlign w:val="superscript"/>
          </w:rPr>
          <w:fldChar w:fldCharType="end"/>
        </w:r>
      </w:hyperlink>
      <w:r>
        <w:rPr>
          <w:rFonts w:ascii="Times New Roman" w:hAnsi="Times New Roman" w:cs="Times New Roman"/>
        </w:rPr>
        <w:t>. These differences suggested that factors other than the air temperature have strong influence on the SCE.</w:t>
      </w:r>
    </w:p>
    <w:p w:rsidR="0080738D" w:rsidRPr="00802023" w:rsidRDefault="0080738D" w:rsidP="00742D6D">
      <w:pPr>
        <w:spacing w:line="480" w:lineRule="auto"/>
        <w:rPr>
          <w:rFonts w:ascii="Times New Roman" w:hAnsi="Times New Roman" w:cs="Times New Roman"/>
          <w:color w:val="FF0000"/>
        </w:rPr>
      </w:pPr>
      <w:r>
        <w:rPr>
          <w:rFonts w:ascii="Times New Roman" w:hAnsi="Times New Roman" w:cs="Times New Roman"/>
        </w:rPr>
        <w:t xml:space="preserve">Passive microwave sensing </w:t>
      </w:r>
      <w:r w:rsidRPr="00464760">
        <w:rPr>
          <w:rFonts w:ascii="Times New Roman" w:hAnsi="Times New Roman" w:cs="Times New Roman"/>
        </w:rPr>
        <w:t>data</w:t>
      </w:r>
      <w:r w:rsidRPr="005B096A">
        <w:rPr>
          <w:rFonts w:ascii="Times New Roman" w:hAnsi="Times New Roman" w:cs="Times New Roman"/>
        </w:rPr>
        <w:t xml:space="preserve"> </w:t>
      </w:r>
      <w:r>
        <w:rPr>
          <w:rFonts w:ascii="Times New Roman" w:hAnsi="Times New Roman" w:cs="Times New Roman"/>
        </w:rPr>
        <w:t>are the primary data source for monitoring</w:t>
      </w:r>
      <w:r w:rsidRPr="005B096A">
        <w:rPr>
          <w:rFonts w:ascii="Times New Roman" w:hAnsi="Times New Roman" w:cs="Times New Roman"/>
        </w:rPr>
        <w:t xml:space="preserve"> </w:t>
      </w:r>
      <w:r>
        <w:rPr>
          <w:rFonts w:ascii="Times New Roman" w:hAnsi="Times New Roman" w:cs="Times New Roman"/>
        </w:rPr>
        <w:t xml:space="preserve">change of the extent of sea ice and ice sheets. </w:t>
      </w:r>
      <w:r>
        <w:t>T</w:t>
      </w:r>
      <w:r w:rsidRPr="00464760">
        <w:rPr>
          <w:rFonts w:ascii="Times New Roman" w:hAnsi="Times New Roman" w:cs="Times New Roman"/>
        </w:rPr>
        <w:t xml:space="preserve">he Antarctic sea ice extent </w:t>
      </w:r>
      <w:r>
        <w:rPr>
          <w:rFonts w:ascii="Times New Roman" w:hAnsi="Times New Roman" w:cs="Times New Roman"/>
        </w:rPr>
        <w:t xml:space="preserve">was found to </w:t>
      </w:r>
      <w:r w:rsidRPr="00464760">
        <w:rPr>
          <w:rFonts w:ascii="Times New Roman" w:hAnsi="Times New Roman" w:cs="Times New Roman"/>
        </w:rPr>
        <w:t>increase by</w:t>
      </w:r>
      <w:r>
        <w:rPr>
          <w:rFonts w:ascii="Times New Roman" w:hAnsi="Times New Roman" w:cs="Times New Roman"/>
        </w:rPr>
        <w:t xml:space="preserve"> </w:t>
      </w:r>
      <w:r w:rsidRPr="00464760">
        <w:rPr>
          <w:rFonts w:ascii="Times New Roman" w:hAnsi="Times New Roman" w:cs="Times New Roman"/>
        </w:rPr>
        <w:t>1.0±0.4% during 1979-2006</w:t>
      </w:r>
      <w:hyperlink w:anchor="_ENREF_45" w:tooltip="Cavalieri, 2008 #410"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&lt;EndNote&gt;&lt;Cite&gt;&lt;Author&gt;Cavalieri&lt;/Author&gt;&lt;Year&gt;2008&lt;/Year&gt;&lt;RecNum&gt;410&lt;/RecNum&gt;&lt;DisplayText&gt;&lt;style face="superscript"&gt;45&lt;/style&gt;&lt;/DisplayText&gt;&lt;record&gt;&lt;rec-number&gt;410&lt;/rec-number&gt;&lt;foreign-keys&gt;&lt;key app="EN" db-id="t5xfd92rnr5z5fett92vd05qrzvr9p2ww00e"&gt;410&lt;/key&gt;&lt;/foreign-keys&gt;&lt;ref-type name="Journal Article"&gt;17&lt;/ref-type&gt;&lt;contributors&gt;&lt;authors&gt;&lt;author&gt;Cavalieri, DJ&lt;/author&gt;&lt;author&gt;Parkinson, CL&lt;/author&gt;&lt;/authors&gt;&lt;/contributors&gt;&lt;titles&gt;&lt;title&gt;Antarctic sea ice variability and trends, 1979–2006&lt;/title&gt;&lt;secondary-title&gt;Journal of Geophysical Research&lt;/secondary-title&gt;&lt;/titles&gt;&lt;periodical&gt;&lt;full-title&gt;Journal of Geophysical Research&lt;/full-title&gt;&lt;/periodical&gt;&lt;pages&gt;C07004&lt;/pages&gt;&lt;volume&gt;113&lt;/volume&gt;&lt;number&gt;C7&lt;/number&gt;&lt;dates&gt;&lt;year&gt;2008&lt;/year&gt;&lt;/dates&gt;&lt;isbn&gt;0148-0227&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45</w:t>
        </w:r>
        <w:r w:rsidR="0028667D">
          <w:rPr>
            <w:rFonts w:ascii="Times New Roman" w:hAnsi="Times New Roman" w:cs="Times New Roman"/>
          </w:rPr>
          <w:fldChar w:fldCharType="end"/>
        </w:r>
      </w:hyperlink>
      <w:r w:rsidRPr="00464760">
        <w:rPr>
          <w:rFonts w:ascii="Times New Roman" w:hAnsi="Times New Roman" w:cs="Times New Roman"/>
        </w:rPr>
        <w:t xml:space="preserve">. </w:t>
      </w:r>
      <w:r w:rsidRPr="003D68DA">
        <w:rPr>
          <w:rFonts w:ascii="Times New Roman" w:hAnsi="Times New Roman" w:cs="Times New Roman"/>
        </w:rPr>
        <w:t>The slight increase of the Antarctic sea ice cover was hypothesized as caused by the reduced upward ocean heat transport and increased snowfall</w:t>
      </w:r>
      <w:hyperlink w:anchor="_ENREF_46" w:tooltip="Liu, 2010 #146" w:history="1">
        <w:r w:rsidR="0028667D" w:rsidRPr="003D68DA">
          <w:rPr>
            <w:rFonts w:ascii="Times New Roman" w:hAnsi="Times New Roman" w:cs="Times New Roman"/>
            <w:vertAlign w:val="superscript"/>
          </w:rPr>
          <w:fldChar w:fldCharType="begin"/>
        </w:r>
        <w:r w:rsidRPr="003D68DA">
          <w:rPr>
            <w:rFonts w:ascii="Times New Roman" w:hAnsi="Times New Roman" w:cs="Times New Roman"/>
            <w:vertAlign w:val="superscript"/>
          </w:rPr>
          <w:instrText xml:space="preserve"> ADDIN EN.CITE &lt;EndNote&gt;&lt;Cite&gt;&lt;Author&gt;Liu&lt;/Author&gt;&lt;Year&gt;2010&lt;/Year&gt;&lt;RecNum&gt;146&lt;/RecNum&gt;&lt;DisplayText&gt;&lt;style face="superscript"&gt;46&lt;/style&gt;&lt;/DisplayText&gt;&lt;record&gt;&lt;rec-number&gt;146&lt;/rec-number&gt;&lt;foreign-keys&gt;&lt;key app="EN" db-id="t5xfd92rnr5z5fett92vd05qrzvr9p2ww00e"&gt;146&lt;/key&gt;&lt;/foreign-keys&gt;&lt;ref-type name="Journal Article"&gt;17&lt;/ref-type&gt;&lt;contributors&gt;&lt;authors&gt;&lt;author&gt;Liu, J.&lt;/author&gt;&lt;author&gt;Curry, J.A.&lt;/author&gt;&lt;/authors&gt;&lt;/contributors&gt;&lt;titles&gt;&lt;title&gt;Accelerated warming of the Southern Ocean and its impacts on the hydrological cycle and sea ice&lt;/title&gt;&lt;secondary-title&gt;Proceedings of the National Academy of Sciences&lt;/secondary-title&gt;&lt;/titles&gt;&lt;periodical&gt;&lt;full-title&gt;Proceedings of the National Academy of Sciences&lt;/full-title&gt;&lt;/periodical&gt;&lt;pages&gt;14987&lt;/pages&gt;&lt;volume&gt;107&lt;/volume&gt;&lt;number&gt;34&lt;/number&gt;&lt;dates&gt;&lt;year&gt;2010&lt;/year&gt;&lt;/dates&gt;&lt;isbn&gt;0027-8424&lt;/isbn&gt;&lt;urls&gt;&lt;/urls&gt;&lt;/record&gt;&lt;/Cite&gt;&lt;/EndNote&gt;</w:instrText>
        </w:r>
        <w:r w:rsidR="0028667D" w:rsidRPr="003D68DA">
          <w:rPr>
            <w:rFonts w:ascii="Times New Roman" w:hAnsi="Times New Roman" w:cs="Times New Roman"/>
            <w:vertAlign w:val="superscript"/>
          </w:rPr>
          <w:fldChar w:fldCharType="separate"/>
        </w:r>
        <w:r w:rsidRPr="003D68DA">
          <w:rPr>
            <w:rFonts w:ascii="Times New Roman" w:hAnsi="Times New Roman" w:cs="Times New Roman"/>
            <w:noProof/>
            <w:vertAlign w:val="superscript"/>
          </w:rPr>
          <w:t>46</w:t>
        </w:r>
        <w:r w:rsidR="0028667D" w:rsidRPr="003D68DA">
          <w:rPr>
            <w:rFonts w:ascii="Times New Roman" w:hAnsi="Times New Roman" w:cs="Times New Roman"/>
            <w:vertAlign w:val="superscript"/>
          </w:rPr>
          <w:fldChar w:fldCharType="end"/>
        </w:r>
      </w:hyperlink>
      <w:r w:rsidRPr="003D68DA">
        <w:rPr>
          <w:rFonts w:ascii="Times New Roman" w:hAnsi="Times New Roman" w:cs="Times New Roman"/>
        </w:rPr>
        <w:t xml:space="preserve">. </w:t>
      </w:r>
      <w:r w:rsidRPr="00464760">
        <w:rPr>
          <w:rFonts w:ascii="Times New Roman" w:hAnsi="Times New Roman" w:cs="Times New Roman"/>
        </w:rPr>
        <w:t xml:space="preserve">The situation is </w:t>
      </w:r>
      <w:r>
        <w:rPr>
          <w:rFonts w:ascii="Times New Roman" w:hAnsi="Times New Roman" w:cs="Times New Roman"/>
        </w:rPr>
        <w:t>reversed</w:t>
      </w:r>
      <w:r w:rsidRPr="00464760">
        <w:rPr>
          <w:rFonts w:ascii="Times New Roman" w:hAnsi="Times New Roman" w:cs="Times New Roman"/>
        </w:rPr>
        <w:t xml:space="preserve"> in Arctic, </w:t>
      </w:r>
      <w:r>
        <w:rPr>
          <w:rFonts w:ascii="Times New Roman" w:hAnsi="Times New Roman" w:cs="Times New Roman"/>
        </w:rPr>
        <w:t>satellite observations have</w:t>
      </w:r>
      <w:r w:rsidRPr="00464760">
        <w:rPr>
          <w:rFonts w:ascii="Times New Roman" w:hAnsi="Times New Roman" w:cs="Times New Roman"/>
        </w:rPr>
        <w:t xml:space="preserve"> shown a decrease of Arctic sea ice extent </w:t>
      </w:r>
      <w:r>
        <w:rPr>
          <w:rFonts w:ascii="Times New Roman" w:hAnsi="Times New Roman" w:cs="Times New Roman"/>
        </w:rPr>
        <w:t>at the end of the melt season with</w:t>
      </w:r>
      <w:r w:rsidRPr="00464760">
        <w:rPr>
          <w:rFonts w:ascii="Times New Roman" w:hAnsi="Times New Roman" w:cs="Times New Roman"/>
        </w:rPr>
        <w:t xml:space="preserve"> a rate of more than 11% per decade</w:t>
      </w:r>
      <w:r>
        <w:rPr>
          <w:rFonts w:ascii="Times New Roman" w:hAnsi="Times New Roman" w:cs="Times New Roman"/>
        </w:rPr>
        <w:t xml:space="preserve"> between 1979 and 2010</w:t>
      </w:r>
      <w:r w:rsidRPr="00464760">
        <w:rPr>
          <w:rFonts w:ascii="Times New Roman" w:hAnsi="Times New Roman" w:cs="Times New Roman"/>
        </w:rPr>
        <w:t>.</w:t>
      </w:r>
      <w:r>
        <w:rPr>
          <w:rFonts w:ascii="Times New Roman" w:hAnsi="Times New Roman" w:cs="Times New Roman"/>
        </w:rPr>
        <w:t xml:space="preserve"> The observed trend is in good agreement with climate model projections but the magnitude of the observed trend is larger than those predicted by models</w:t>
      </w:r>
      <w:hyperlink w:anchor="_ENREF_47" w:tooltip="Kattsov, 2011 #15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&lt;EndNote&gt;&lt;Cite&gt;&lt;Author&gt;Kattsov&lt;/Author&gt;&lt;Year&gt;2011&lt;/Year&gt;&lt;RecNum&gt;152&lt;/RecNum&gt;&lt;DisplayText&gt;&lt;style face="superscript"&gt;47&lt;/style&gt;&lt;/DisplayText&gt;&lt;record&gt;&lt;rec-number&gt;152&lt;/rec-number&gt;&lt;foreign-keys&gt;&lt;key app="EN" db-id="t5xfd92rnr5z5fett92vd05qrzvr9p2ww00e"&gt;152&lt;/key&gt;&lt;/foreign-keys&gt;&lt;ref-type name="Journal Article"&gt;17&lt;/ref-type&gt;&lt;contributors&gt;&lt;authors&gt;&lt;author&gt;Kattsov, V.M.&lt;/author&gt;&lt;author&gt;Ryabinin, V.E.&lt;/author&gt;&lt;author&gt;Overland, J.E.&lt;/author&gt;&lt;author&gt;Serreze, M.C.&lt;/author&gt;&lt;author&gt;Visbeck, M.&lt;/author&gt;&lt;author&gt;Walsh, J.E.&lt;/author&gt;&lt;author&gt;Meier, W.&lt;/author&gt;&lt;author&gt;Zhang, X.&lt;/author&gt;&lt;/authors&gt;&lt;/contributors&gt;&lt;titles&gt;&lt;title&gt;Arctic sea ice change: a grand challenge of climate science&lt;/title&gt;&lt;secondary-title&gt;Journal of Glaciology&lt;/secondary-title&gt;&lt;/titles&gt;&lt;periodical&gt;&lt;full-title&gt;Journal of Glaciology&lt;/full-title&gt;&lt;/periodical&gt;&lt;pages&gt;1115-1121&lt;/pages&gt;&lt;volume&gt;56&lt;/volume&gt;&lt;dates&gt;&lt;year&gt;2011&lt;/year&gt;&lt;/dates&gt;&lt;urls&gt;&lt;/urls&gt;&lt;/record&gt;&lt;/Cite&gt;&lt;/EndNote&gt;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47</w:t>
        </w:r>
        <w:r w:rsidR="0028667D">
          <w:rPr>
            <w:rFonts w:ascii="Times New Roman" w:hAnsi="Times New Roman" w:cs="Times New Roman"/>
          </w:rPr>
          <w:fldChar w:fldCharType="end"/>
        </w:r>
      </w:hyperlink>
      <w:r>
        <w:rPr>
          <w:rFonts w:ascii="Times New Roman" w:hAnsi="Times New Roman" w:cs="Times New Roman"/>
        </w:rPr>
        <w:t xml:space="preserve">. However, recent observations showed a fluctuation of </w:t>
      </w:r>
      <w:r>
        <w:rPr>
          <w:rFonts w:ascii="Times New Roman" w:hAnsi="Times New Roman" w:cs="Times New Roman"/>
        </w:rPr>
        <w:lastRenderedPageBreak/>
        <w:t>sea ice extent in Arctic. The earlier prediction that the Arctic would be free of sea ice in several decades may be overstated</w:t>
      </w:r>
      <w:hyperlink w:anchor="_ENREF_48" w:tooltip="Serreze, 2011 #240" w:history="1">
        <w:r w:rsidR="0028667D">
          <w:fldChar w:fldCharType="begin"/>
        </w:r>
        <w:r>
          <w:instrText xml:space="preserve"> ADDIN EN.CITE &lt;EndNote&gt;&lt;Cite&gt;&lt;Author&gt;Serreze&lt;/Author&gt;&lt;Year&gt;2011&lt;/Year&gt;&lt;RecNum&gt;240&lt;/RecNum&gt;&lt;DisplayText&gt;&lt;style face="superscript"&gt;48&lt;/style&gt;&lt;/DisplayText&gt;&lt;record&gt;&lt;rec-number&gt;240&lt;/rec-number&gt;&lt;foreign-keys&gt;&lt;key app="EN" db-id="t5xfd92rnr5z5fett92vd05qrzvr9p2ww00e"&gt;240&lt;/key&gt;&lt;/foreign-keys&gt;&lt;ref-type name="Journal Article"&gt;17&lt;/ref-type&gt;&lt;contributors&gt;&lt;authors&gt;&lt;author&gt;Serreze, M.C.&lt;/author&gt;&lt;/authors&gt;&lt;/contributors&gt;&lt;titles&gt;&lt;title&gt;Climate change: Rethinking the sea-ice tipping point&lt;/title&gt;&lt;secondary-title&gt;Nature&lt;/secondary-title&gt;&lt;/titles&gt;&lt;periodical&gt;&lt;full-title&gt;Nature&lt;/full-title&gt;&lt;/periodical&gt;&lt;pages&gt;47-48&lt;/pages&gt;&lt;volume&gt;471&lt;/volume&gt;&lt;number&gt;7336&lt;/number&gt;&lt;dates&gt;&lt;year&gt;2011&lt;/year&gt;&lt;/dates&gt;&lt;isbn&gt;0028-0836&lt;/isbn&gt;&lt;urls&gt;&lt;/urls&gt;&lt;/record&gt;&lt;/Cite&gt;&lt;/EndNote&gt;</w:instrText>
        </w:r>
        <w:r w:rsidR="0028667D">
          <w:fldChar w:fldCharType="separate"/>
        </w:r>
        <w:r w:rsidRPr="003D68DA">
          <w:rPr>
            <w:noProof/>
            <w:vertAlign w:val="superscript"/>
          </w:rPr>
          <w:t>48</w:t>
        </w:r>
        <w:r w:rsidR="0028667D">
          <w:fldChar w:fldCharType="end"/>
        </w:r>
      </w:hyperlink>
      <w:r>
        <w:rPr>
          <w:rFonts w:ascii="Times New Roman" w:hAnsi="Times New Roman" w:cs="Times New Roman"/>
        </w:rPr>
        <w:t xml:space="preserve">. </w:t>
      </w:r>
      <w:r w:rsidRPr="00464760">
        <w:rPr>
          <w:rFonts w:ascii="Times New Roman" w:hAnsi="Times New Roman" w:cs="Times New Roman"/>
        </w:rPr>
        <w:t xml:space="preserve"> </w:t>
      </w:r>
    </w:p>
    <w:p w:rsidR="0080738D" w:rsidRDefault="0080738D" w:rsidP="00742D6D">
      <w:pPr>
        <w:spacing w:line="480" w:lineRule="auto"/>
        <w:rPr>
          <w:rFonts w:ascii="Times New Roman" w:hAnsi="Times New Roman" w:cs="Times New Roman"/>
        </w:rPr>
      </w:pPr>
      <w:r>
        <w:rPr>
          <w:rFonts w:ascii="Times New Roman" w:hAnsi="Times New Roman" w:cs="Times New Roman"/>
        </w:rPr>
        <w:t xml:space="preserve">Compared to the extent of sea ice, changes of mass of ice sheets are more difficult to track from the space.  The mass losses of Antarctic and Greenland ice sheets have been extensively studied by measuring the changes of surface elevation with altimeters onboard satellites or by measuring the variations of gravities with GRACE (Gravity Recovery and Climate Experiment) satellite data. Results from those studies all confirmed that the Antarctic and Greenland ice sheets are losing mass. However, the estimates of the mass loss rates are highly divergent with the GRACE method tends to produce higher values (table 1). GRACE-based studies are believed to contain potentially large uncertainties due to the procedure used to correct for glacial isostatic adjustment (GIA) and the shortness of the time series used in studies </w:t>
      </w:r>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&lt;EndNote&gt;&lt;Cite&gt;&lt;Author&gt;Zwally&lt;/Author&gt;&lt;Year&gt;2011&lt;/Year&gt;&lt;RecNum&gt;218&lt;/RecNum&gt;&lt;DisplayText&gt;&lt;style face="superscript"&gt;49,50&lt;/style&gt;&lt;/DisplayText&gt;&lt;record&gt;&lt;rec-number&gt;218&lt;/rec-number&gt;&lt;foreign-keys&gt;&lt;key app="EN" db-id="rpazszv5qtaprteztvgvpef6wfesvazvp2tf"&gt;218&lt;/key&gt;&lt;/foreign-keys&gt;&lt;ref-type name="Journal Article"&gt;17&lt;/ref-type&gt;&lt;contributors&gt;&lt;authors&gt;&lt;author&gt;Zwally, H. Jay&lt;/author&gt;&lt;author&gt;Giovinetto, Mario B.&lt;/author&gt;&lt;/authors&gt;&lt;/contributors&gt;&lt;titles&gt;&lt;title&gt;Overview and Assessment of Antarctic Ice-Sheet Mass Balance Estimates: 1992–2009&lt;/title&gt;&lt;secondary-title&gt;Surveys in Geophysics&lt;/secondary-title&gt;&lt;/titles&gt;&lt;periodical&gt;&lt;full-title&gt;Surveys in Geophysics&lt;/full-title&gt;&lt;/periodical&gt;&lt;pages&gt;351-376&lt;/pages&gt;&lt;volume&gt;32&lt;/volume&gt;&lt;number&gt;4-5&lt;/number&gt;&lt;dates&gt;&lt;year&gt;2011&lt;/year&gt;&lt;/dates&gt;&lt;urls&gt;&lt;/urls&gt;&lt;/record&gt;&lt;/Cite&gt;&lt;Cite&gt;&lt;Author&gt;Bromwich&lt;/Author&gt;&lt;Year&gt;2011&lt;/Year&gt;&lt;RecNum&gt;175&lt;/RecNum&gt;&lt;record&gt;&lt;rec-number&gt;175&lt;/rec-number&gt;&lt;foreign-keys&gt;&lt;key app="EN" db-id="rpazszv5qtaprteztvgvpef6wfesvazvp2tf"&gt;175&lt;/key&gt;&lt;/foreign-keys&gt;&lt;ref-type name="Journal Article"&gt;17&lt;/ref-type&gt;&lt;contributors&gt;&lt;authors&gt;&lt;author&gt;Bromwich, D.&lt;/author&gt;&lt;author&gt;Nicolas, J. P.&lt;/author&gt;&lt;/authors&gt;&lt;/contributors&gt;&lt;titles&gt;&lt;title&gt;Ice-sheet uncertainty&lt;/title&gt;&lt;secondary-title&gt;Nature&lt;/secondary-title&gt;&lt;/titles&gt;&lt;periodical&gt;&lt;full-title&gt;Nature&lt;/full-title&gt;&lt;/periodical&gt;&lt;pages&gt;596-597&lt;/pages&gt;&lt;volume&gt;3&lt;/volume&gt;&lt;dates&gt;&lt;year&gt;2011&lt;/year&gt;&lt;/dates&gt;&lt;urls&gt;&lt;/urls&gt;&lt;/record&gt;&lt;/Cite&gt;&lt;/EndNote&gt;</w:instrText>
      </w:r>
      <w:r w:rsidR="0028667D">
        <w:rPr>
          <w:rFonts w:ascii="Times New Roman" w:hAnsi="Times New Roman" w:cs="Times New Roman"/>
        </w:rPr>
        <w:fldChar w:fldCharType="separate"/>
      </w:r>
      <w:hyperlink w:anchor="_ENREF_49" w:tooltip="Zwally, 2011 #218" w:history="1">
        <w:r w:rsidRPr="003D68DA">
          <w:rPr>
            <w:rFonts w:ascii="Times New Roman" w:hAnsi="Times New Roman" w:cs="Times New Roman"/>
            <w:noProof/>
            <w:vertAlign w:val="superscript"/>
          </w:rPr>
          <w:t>49</w:t>
        </w:r>
      </w:hyperlink>
      <w:r w:rsidRPr="003D68DA">
        <w:rPr>
          <w:rFonts w:ascii="Times New Roman" w:hAnsi="Times New Roman" w:cs="Times New Roman"/>
          <w:noProof/>
          <w:vertAlign w:val="superscript"/>
        </w:rPr>
        <w:t>,</w:t>
      </w:r>
      <w:hyperlink w:anchor="_ENREF_50" w:tooltip="Bromwich, 2011 #175" w:history="1">
        <w:r w:rsidRPr="003D68DA">
          <w:rPr>
            <w:rFonts w:ascii="Times New Roman" w:hAnsi="Times New Roman" w:cs="Times New Roman"/>
            <w:noProof/>
            <w:vertAlign w:val="superscript"/>
          </w:rPr>
          <w:t>50</w:t>
        </w:r>
      </w:hyperlink>
      <w:r w:rsidR="0028667D">
        <w:rPr>
          <w:rFonts w:ascii="Times New Roman" w:hAnsi="Times New Roman" w:cs="Times New Roman"/>
        </w:rPr>
        <w:fldChar w:fldCharType="end"/>
      </w:r>
      <w:r>
        <w:rPr>
          <w:rFonts w:ascii="Times New Roman" w:hAnsi="Times New Roman" w:cs="Times New Roman"/>
        </w:rPr>
        <w:t>. Accuracy of the altimeter-based method is significantly affected by the knowledge of the firn density in study sites when converting the change of volume to the change of mass. Efforts to combine the strengths of both data source have confirmed the negative trend of mass loss but still could not reach agreements on the rate of loss</w:t>
      </w:r>
      <w:hyperlink w:anchor="_ENREF_51" w:tooltip="Horwath, 2012 #19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&lt;EndNote&gt;&lt;Cite&gt;&lt;Author&gt;Horwath&lt;/Author&gt;&lt;Year&gt;2012&lt;/Year&gt;&lt;RecNum&gt;192&lt;/RecNum&gt;&lt;DisplayText&gt;&lt;style face="superscript"&gt;51&lt;/style&gt;&lt;/DisplayText&gt;&lt;record&gt;&lt;rec-number&gt;192&lt;/rec-number&gt;&lt;foreign-keys&gt;&lt;key app="EN" db-id="rpazszv5qtaprteztvgvpef6wfesvazvp2tf"&gt;192&lt;/key&gt;&lt;/foreign-keys&gt;&lt;ref-type name="Journal Article"&gt;17&lt;/ref-type&gt;&lt;contributors&gt;&lt;authors&gt;&lt;author&gt;Horwath, Martin&lt;/author&gt;&lt;author&gt;Legresy, Benoit&lt;/author&gt;&lt;author&gt;Remy, Frederique&lt;/author&gt;&lt;author&gt;Blarel, Fabien&lt;/author&gt;&lt;author&gt;Lemoine, Jean-Michel&lt;/author&gt;&lt;/authors&gt;&lt;/contributors&gt;&lt;titles&gt;&lt;title&gt;Consistent patterns of Antarctic ice sheet interannual variations from ENVISAT radar altimetry and GRACE satellite gravimetry&lt;/title&gt;&lt;secondary-title&gt;Geophysical Journal International&lt;/secondary-title&gt;&lt;/titles&gt;&lt;periodical&gt;&lt;full-title&gt;Geophysical Journal International&lt;/full-title&gt;&lt;/periodical&gt;&lt;pages&gt;863-876&lt;/pages&gt;&lt;volume&gt;189&lt;/volume&gt;&lt;dates&gt;&lt;year&gt;2012&lt;/year&gt;&lt;/dates&gt;&lt;accession-num&gt;CCC:000302623600012&lt;/accession-num&gt;&lt;urls&gt;&lt;related-urls&gt;&lt;url&gt;&amp;lt;Go to ISI&amp;gt;://CCC:000302623600012&lt;/url&gt;&lt;/related-urls&gt;&lt;/urls&gt;&lt;research-notes&gt;Grace mathched well with the radar altimetry data. Interannual variability affect long-term trend&lt;/research-notes&gt;&lt;/record&gt;&lt;/Cite&gt;&lt;/EndNote&gt;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51</w:t>
        </w:r>
        <w:r w:rsidR="0028667D">
          <w:rPr>
            <w:rFonts w:ascii="Times New Roman" w:hAnsi="Times New Roman" w:cs="Times New Roman"/>
          </w:rPr>
          <w:fldChar w:fldCharType="end"/>
        </w:r>
      </w:hyperlink>
      <w:r>
        <w:rPr>
          <w:rFonts w:ascii="Times New Roman" w:hAnsi="Times New Roman" w:cs="Times New Roman"/>
        </w:rPr>
        <w:t xml:space="preserve">. </w:t>
      </w:r>
    </w:p>
    <w:p w:rsidR="0080738D" w:rsidRPr="003D68DA" w:rsidRDefault="0080738D" w:rsidP="003D68DA">
      <w:pPr>
        <w:rPr>
          <w:rFonts w:ascii="Times New Roman" w:hAnsi="Times New Roman" w:cs="Times New Roman"/>
        </w:rPr>
      </w:pPr>
      <w:r>
        <w:rPr>
          <w:rFonts w:ascii="Times New Roman" w:hAnsi="Times New Roman" w:cs="Times New Roman"/>
        </w:rPr>
        <w:t>Table 1</w:t>
      </w:r>
      <w:r w:rsidRPr="003D68DA">
        <w:rPr>
          <w:rFonts w:ascii="Times New Roman" w:hAnsi="Times New Roman" w:cs="Times New Roman"/>
        </w:rPr>
        <w:t xml:space="preserve"> Recent mass loss rates of Antarctica and Greenland ice sheets estimated from satellite observations</w:t>
      </w:r>
      <w:r>
        <w:rPr>
          <w:rFonts w:ascii="Times New Roman" w:hAnsi="Times New Roman" w:cs="Times New Roman"/>
        </w:rPr>
        <w:t>.</w:t>
      </w:r>
    </w:p>
    <w:tbl>
      <w:tblPr>
        <w:tblW w:w="0" w:type="auto"/>
        <w:tblInd w:w="-106" w:type="dxa"/>
        <w:tblBorders>
          <w:top w:val="single" w:sz="4" w:space="0" w:color="auto"/>
          <w:bottom w:val="single" w:sz="4" w:space="0" w:color="auto"/>
        </w:tblBorders>
        <w:tblLook w:val="01E0"/>
      </w:tblPr>
      <w:tblGrid>
        <w:gridCol w:w="1216"/>
        <w:gridCol w:w="1143"/>
        <w:gridCol w:w="1750"/>
        <w:gridCol w:w="2429"/>
        <w:gridCol w:w="2936"/>
      </w:tblGrid>
      <w:tr w:rsidR="009939BD" w:rsidTr="009939BD">
        <w:tc>
          <w:tcPr>
            <w:tcW w:w="0" w:type="auto"/>
            <w:tcBorders>
              <w:top w:val="single" w:sz="4" w:space="0" w:color="auto"/>
              <w:bottom w:val="single" w:sz="4" w:space="0" w:color="auto"/>
            </w:tcBorders>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Region</w:t>
            </w:r>
          </w:p>
        </w:tc>
        <w:tc>
          <w:tcPr>
            <w:tcW w:w="0" w:type="auto"/>
            <w:tcBorders>
              <w:top w:val="single" w:sz="4" w:space="0" w:color="auto"/>
              <w:bottom w:val="single" w:sz="4" w:space="0" w:color="auto"/>
            </w:tcBorders>
            <w:shd w:val="clear" w:color="auto" w:fill="F3F3F3"/>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Data type</w:t>
            </w:r>
          </w:p>
        </w:tc>
        <w:tc>
          <w:tcPr>
            <w:tcW w:w="0" w:type="auto"/>
            <w:tcBorders>
              <w:top w:val="single" w:sz="4" w:space="0" w:color="auto"/>
              <w:bottom w:val="single" w:sz="4" w:space="0" w:color="auto"/>
            </w:tcBorders>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Period</w:t>
            </w:r>
          </w:p>
        </w:tc>
        <w:tc>
          <w:tcPr>
            <w:tcW w:w="0" w:type="auto"/>
            <w:tcBorders>
              <w:top w:val="single" w:sz="4" w:space="0" w:color="auto"/>
              <w:bottom w:val="single" w:sz="4" w:space="0" w:color="auto"/>
            </w:tcBorders>
            <w:shd w:val="clear" w:color="auto" w:fill="F3F3F3"/>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Mass loss rate (Gt yr</w:t>
            </w:r>
            <w:r w:rsidRPr="009939BD">
              <w:rPr>
                <w:rFonts w:ascii="Times New Roman" w:hAnsi="Times New Roman" w:cs="Times New Roman"/>
                <w:vertAlign w:val="superscript"/>
              </w:rPr>
              <w:t>-1</w:t>
            </w:r>
            <w:r w:rsidRPr="009939BD">
              <w:rPr>
                <w:rFonts w:ascii="Times New Roman" w:hAnsi="Times New Roman" w:cs="Times New Roman"/>
              </w:rPr>
              <w:t>)</w:t>
            </w:r>
          </w:p>
        </w:tc>
        <w:tc>
          <w:tcPr>
            <w:tcW w:w="0" w:type="auto"/>
            <w:tcBorders>
              <w:top w:val="single" w:sz="4" w:space="0" w:color="auto"/>
              <w:bottom w:val="single" w:sz="4" w:space="0" w:color="auto"/>
            </w:tcBorders>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References</w:t>
            </w:r>
            <w:r w:rsidRPr="009939BD">
              <w:rPr>
                <w:rFonts w:ascii="Times New Roman" w:hAnsi="Times New Roman" w:cs="Times New Roman"/>
                <w:vertAlign w:val="superscript"/>
              </w:rPr>
              <w:t>b</w:t>
            </w:r>
          </w:p>
        </w:tc>
      </w:tr>
      <w:tr w:rsidR="009939BD" w:rsidTr="009939BD">
        <w:tc>
          <w:tcPr>
            <w:tcW w:w="0" w:type="auto"/>
            <w:tcBorders>
              <w:top w:val="single" w:sz="4" w:space="0" w:color="auto"/>
            </w:tcBorders>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Antarctica</w:t>
            </w:r>
          </w:p>
        </w:tc>
        <w:tc>
          <w:tcPr>
            <w:tcW w:w="0" w:type="auto"/>
            <w:tcBorders>
              <w:top w:val="single" w:sz="4" w:space="0" w:color="auto"/>
            </w:tcBorders>
            <w:shd w:val="clear" w:color="auto" w:fill="F3F3F3"/>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ICEsat</w:t>
            </w:r>
          </w:p>
        </w:tc>
        <w:tc>
          <w:tcPr>
            <w:tcW w:w="0" w:type="auto"/>
            <w:tcBorders>
              <w:top w:val="single" w:sz="4" w:space="0" w:color="auto"/>
            </w:tcBorders>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2003-2007</w:t>
            </w:r>
          </w:p>
        </w:tc>
        <w:tc>
          <w:tcPr>
            <w:tcW w:w="0" w:type="auto"/>
            <w:tcBorders>
              <w:top w:val="single" w:sz="4" w:space="0" w:color="auto"/>
            </w:tcBorders>
            <w:shd w:val="clear" w:color="auto" w:fill="F3F3F3"/>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171±4</w:t>
            </w:r>
          </w:p>
        </w:tc>
        <w:tc>
          <w:tcPr>
            <w:tcW w:w="0" w:type="auto"/>
            <w:tcBorders>
              <w:top w:val="single" w:sz="4" w:space="0" w:color="auto"/>
            </w:tcBorders>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Zawally et al., 2011</w:t>
            </w:r>
          </w:p>
        </w:tc>
      </w:tr>
      <w:tr w:rsidR="009939BD" w:rsidTr="009939BD">
        <w:tc>
          <w:tcPr>
            <w:tcW w:w="0" w:type="auto"/>
          </w:tcPr>
          <w:p w:rsidR="0080738D" w:rsidRPr="009939BD" w:rsidRDefault="0080738D" w:rsidP="009939BD">
            <w:pPr>
              <w:widowControl w:val="0"/>
              <w:jc w:val="both"/>
              <w:rPr>
                <w:rFonts w:ascii="Times New Roman" w:hAnsi="Times New Roman" w:cs="Times New Roman"/>
              </w:rPr>
            </w:pPr>
          </w:p>
        </w:tc>
        <w:tc>
          <w:tcPr>
            <w:tcW w:w="0" w:type="auto"/>
            <w:shd w:val="clear" w:color="auto" w:fill="F3F3F3"/>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GRACE</w:t>
            </w:r>
          </w:p>
        </w:tc>
        <w:tc>
          <w:tcPr>
            <w:tcW w:w="0" w:type="auto"/>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4/2002-1/2009</w:t>
            </w:r>
          </w:p>
        </w:tc>
        <w:tc>
          <w:tcPr>
            <w:tcW w:w="0" w:type="auto"/>
            <w:shd w:val="clear" w:color="auto" w:fill="F3F3F3"/>
          </w:tcPr>
          <w:p w:rsidR="0080738D" w:rsidRPr="009939BD" w:rsidRDefault="0080738D" w:rsidP="009939BD">
            <w:pPr>
              <w:widowControl w:val="0"/>
              <w:jc w:val="both"/>
              <w:rPr>
                <w:rFonts w:ascii="Times New Roman" w:hAnsi="Times New Roman" w:cs="Times New Roman"/>
              </w:rPr>
            </w:pPr>
            <w:r w:rsidRPr="009939BD">
              <w:rPr>
                <w:rFonts w:ascii="Times New Roman" w:hAnsi="Times New Roman" w:cs="Times New Roman"/>
              </w:rPr>
              <w:t>190±77</w:t>
            </w:r>
          </w:p>
        </w:tc>
        <w:tc>
          <w:tcPr>
            <w:tcW w:w="0" w:type="auto"/>
          </w:tcPr>
          <w:p w:rsidR="0080738D" w:rsidRPr="009939BD" w:rsidRDefault="0080738D" w:rsidP="009939BD">
            <w:pPr>
              <w:widowControl w:val="0"/>
              <w:jc w:val="both"/>
              <w:rPr>
                <w:rFonts w:ascii="Times New Roman" w:hAnsi="Times New Roman" w:cs="Times New Roman"/>
                <w:lang w:val="fr-FR"/>
              </w:rPr>
            </w:pPr>
            <w:r w:rsidRPr="009939BD">
              <w:rPr>
                <w:rFonts w:ascii="Times New Roman" w:hAnsi="Times New Roman" w:cs="Times New Roman"/>
                <w:lang w:val="fr-FR"/>
              </w:rPr>
              <w:t>Chen et al., 2009</w:t>
            </w:r>
          </w:p>
        </w:tc>
      </w:tr>
      <w:tr w:rsidR="009939BD" w:rsidTr="009939BD">
        <w:tc>
          <w:tcPr>
            <w:tcW w:w="0" w:type="auto"/>
          </w:tcPr>
          <w:p w:rsidR="0080738D" w:rsidRPr="009939BD" w:rsidRDefault="0080738D" w:rsidP="009939BD">
            <w:pPr>
              <w:widowControl w:val="0"/>
              <w:jc w:val="both"/>
              <w:rPr>
                <w:rFonts w:ascii="Times New Roman" w:hAnsi="Times New Roman" w:cs="Times New Roman"/>
                <w:lang w:val="fr-FR"/>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fr-FR"/>
              </w:rPr>
            </w:pPr>
            <w:r w:rsidRPr="009939BD">
              <w:rPr>
                <w:rFonts w:ascii="Times New Roman" w:hAnsi="Times New Roman" w:cs="Times New Roman"/>
                <w:lang w:val="fr-FR"/>
              </w:rPr>
              <w:t>GRACE</w:t>
            </w:r>
          </w:p>
        </w:tc>
        <w:tc>
          <w:tcPr>
            <w:tcW w:w="0" w:type="auto"/>
          </w:tcPr>
          <w:p w:rsidR="0080738D" w:rsidRPr="009939BD" w:rsidRDefault="0080738D" w:rsidP="009939BD">
            <w:pPr>
              <w:widowControl w:val="0"/>
              <w:jc w:val="both"/>
              <w:rPr>
                <w:rFonts w:ascii="Times New Roman" w:hAnsi="Times New Roman" w:cs="Times New Roman"/>
                <w:lang w:val="fr-FR"/>
              </w:rPr>
            </w:pPr>
            <w:r w:rsidRPr="009939BD">
              <w:rPr>
                <w:rFonts w:ascii="Times New Roman" w:hAnsi="Times New Roman" w:cs="Times New Roman"/>
                <w:lang w:val="fr-FR"/>
              </w:rPr>
              <w:t>4/2002-2/2009</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fr-FR"/>
              </w:rPr>
            </w:pPr>
            <w:r w:rsidRPr="009939BD">
              <w:rPr>
                <w:rFonts w:ascii="Times New Roman" w:hAnsi="Times New Roman" w:cs="Times New Roman"/>
                <w:lang w:val="fr-FR"/>
              </w:rPr>
              <w:t>143±73</w:t>
            </w:r>
          </w:p>
        </w:tc>
        <w:tc>
          <w:tcPr>
            <w:tcW w:w="0" w:type="auto"/>
          </w:tcPr>
          <w:p w:rsidR="0080738D" w:rsidRPr="009939BD" w:rsidRDefault="0080738D" w:rsidP="009939BD">
            <w:pPr>
              <w:widowControl w:val="0"/>
              <w:jc w:val="both"/>
              <w:rPr>
                <w:rFonts w:ascii="Times New Roman" w:hAnsi="Times New Roman" w:cs="Times New Roman"/>
                <w:lang w:val="fr-FR"/>
              </w:rPr>
            </w:pPr>
            <w:r w:rsidRPr="009939BD">
              <w:rPr>
                <w:rFonts w:ascii="Times New Roman" w:hAnsi="Times New Roman" w:cs="Times New Roman"/>
                <w:lang w:val="fr-FR"/>
              </w:rPr>
              <w:t>Velicogna, 2009</w:t>
            </w:r>
          </w:p>
        </w:tc>
      </w:tr>
      <w:tr w:rsidR="009939BD" w:rsidTr="009939BD">
        <w:tc>
          <w:tcPr>
            <w:tcW w:w="0" w:type="auto"/>
          </w:tcPr>
          <w:p w:rsidR="0080738D" w:rsidRPr="009939BD" w:rsidRDefault="0080738D" w:rsidP="009939BD">
            <w:pPr>
              <w:widowControl w:val="0"/>
              <w:jc w:val="both"/>
              <w:rPr>
                <w:rFonts w:ascii="Times New Roman" w:hAnsi="Times New Roman" w:cs="Times New Roman"/>
                <w:lang w:val="fr-FR"/>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fr-FR"/>
              </w:rPr>
            </w:pPr>
            <w:r w:rsidRPr="009939BD">
              <w:rPr>
                <w:rFonts w:ascii="Times New Roman" w:hAnsi="Times New Roman" w:cs="Times New Roman"/>
                <w:lang w:val="fr-FR"/>
              </w:rPr>
              <w:t>GRACE</w:t>
            </w:r>
          </w:p>
        </w:tc>
        <w:tc>
          <w:tcPr>
            <w:tcW w:w="0" w:type="auto"/>
          </w:tcPr>
          <w:p w:rsidR="0080738D" w:rsidRPr="009939BD" w:rsidRDefault="0080738D" w:rsidP="009939BD">
            <w:pPr>
              <w:widowControl w:val="0"/>
              <w:jc w:val="both"/>
              <w:rPr>
                <w:rFonts w:ascii="Times New Roman" w:hAnsi="Times New Roman" w:cs="Times New Roman"/>
                <w:lang w:val="fr-FR"/>
              </w:rPr>
            </w:pPr>
            <w:r w:rsidRPr="009939BD">
              <w:rPr>
                <w:rFonts w:ascii="Times New Roman" w:hAnsi="Times New Roman" w:cs="Times New Roman"/>
                <w:lang w:val="fr-FR"/>
              </w:rPr>
              <w:t>8/2002-6/2010</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fr-FR"/>
              </w:rPr>
            </w:pPr>
            <w:r w:rsidRPr="009939BD">
              <w:rPr>
                <w:rFonts w:ascii="Times New Roman" w:hAnsi="Times New Roman" w:cs="Times New Roman"/>
                <w:lang w:val="fr-FR"/>
              </w:rPr>
              <w:t>80</w:t>
            </w:r>
          </w:p>
        </w:tc>
        <w:tc>
          <w:tcPr>
            <w:tcW w:w="0" w:type="auto"/>
          </w:tcPr>
          <w:p w:rsidR="0080738D" w:rsidRPr="009939BD" w:rsidRDefault="0080738D" w:rsidP="009939BD">
            <w:pPr>
              <w:widowControl w:val="0"/>
              <w:jc w:val="both"/>
              <w:rPr>
                <w:rFonts w:ascii="Times New Roman" w:hAnsi="Times New Roman" w:cs="Times New Roman"/>
                <w:lang w:val="fr-FR"/>
              </w:rPr>
            </w:pPr>
            <w:r w:rsidRPr="009939BD">
              <w:rPr>
                <w:rFonts w:ascii="Times New Roman" w:hAnsi="Times New Roman" w:cs="Times New Roman"/>
                <w:lang w:val="fr-FR"/>
              </w:rPr>
              <w:t>Luo et al., 2012</w:t>
            </w:r>
          </w:p>
        </w:tc>
      </w:tr>
      <w:tr w:rsidR="009939BD" w:rsidRPr="004503FB" w:rsidTr="009939BD">
        <w:tc>
          <w:tcPr>
            <w:tcW w:w="0" w:type="auto"/>
          </w:tcPr>
          <w:p w:rsidR="0080738D" w:rsidRPr="009939BD" w:rsidRDefault="0080738D" w:rsidP="009939BD">
            <w:pPr>
              <w:widowControl w:val="0"/>
              <w:jc w:val="both"/>
              <w:rPr>
                <w:rFonts w:ascii="Times New Roman" w:hAnsi="Times New Roman" w:cs="Times New Roman"/>
                <w:lang w:val="fr-FR"/>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fr-FR"/>
              </w:rPr>
            </w:pPr>
            <w:r w:rsidRPr="009939BD">
              <w:rPr>
                <w:rFonts w:ascii="Times New Roman" w:hAnsi="Times New Roman" w:cs="Times New Roman"/>
              </w:rPr>
              <w:t>GRACE</w:t>
            </w:r>
          </w:p>
        </w:tc>
        <w:tc>
          <w:tcPr>
            <w:tcW w:w="0" w:type="auto"/>
          </w:tcPr>
          <w:p w:rsidR="0080738D" w:rsidRPr="009939BD" w:rsidRDefault="0080738D" w:rsidP="009939BD">
            <w:pPr>
              <w:widowControl w:val="0"/>
              <w:jc w:val="both"/>
              <w:rPr>
                <w:rFonts w:ascii="Times New Roman" w:hAnsi="Times New Roman" w:cs="Times New Roman"/>
                <w:lang w:val="fr-FR"/>
              </w:rPr>
            </w:pPr>
            <w:r w:rsidRPr="009939BD">
              <w:rPr>
                <w:rFonts w:ascii="Times New Roman" w:hAnsi="Times New Roman" w:cs="Times New Roman"/>
                <w:lang w:val="fr-FR"/>
              </w:rPr>
              <w:t>5/2002-4/2011</w:t>
            </w:r>
          </w:p>
        </w:tc>
        <w:tc>
          <w:tcPr>
            <w:tcW w:w="0" w:type="auto"/>
            <w:shd w:val="clear" w:color="auto" w:fill="F3F3F3"/>
          </w:tcPr>
          <w:p w:rsidR="0080738D" w:rsidRPr="009939BD" w:rsidRDefault="0080738D" w:rsidP="009939BD">
            <w:pPr>
              <w:widowControl w:val="0"/>
              <w:tabs>
                <w:tab w:val="center" w:pos="968"/>
              </w:tabs>
              <w:jc w:val="both"/>
              <w:rPr>
                <w:rFonts w:ascii="Times New Roman" w:hAnsi="Times New Roman" w:cs="Times New Roman"/>
                <w:lang w:val="fr-FR"/>
              </w:rPr>
            </w:pPr>
            <w:r w:rsidRPr="009939BD">
              <w:rPr>
                <w:rFonts w:ascii="Times New Roman" w:hAnsi="Times New Roman" w:cs="Times New Roman"/>
                <w:lang w:val="fr-FR"/>
              </w:rPr>
              <w:t>104±48</w:t>
            </w:r>
            <w:r w:rsidRPr="009939BD">
              <w:rPr>
                <w:rFonts w:ascii="Times New Roman" w:hAnsi="Times New Roman" w:cs="Times New Roman"/>
                <w:lang w:val="fr-FR"/>
              </w:rPr>
              <w:tab/>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Baur et al., 2012</w:t>
            </w:r>
          </w:p>
        </w:tc>
      </w:tr>
      <w:tr w:rsidR="009939BD" w:rsidRPr="004503FB" w:rsidTr="009939BD">
        <w:tc>
          <w:tcPr>
            <w:tcW w:w="0" w:type="auto"/>
          </w:tcPr>
          <w:p w:rsidR="0080738D" w:rsidRPr="009939BD" w:rsidRDefault="0080738D" w:rsidP="009939BD">
            <w:pPr>
              <w:widowControl w:val="0"/>
              <w:jc w:val="both"/>
              <w:rPr>
                <w:rFonts w:ascii="Times New Roman" w:hAnsi="Times New Roman" w:cs="Times New Roman"/>
                <w:lang w:val="de-DE"/>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GRACE</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1/2003-12/2010</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165</w:t>
            </w:r>
            <w:r w:rsidRPr="009939BD">
              <w:rPr>
                <w:rFonts w:ascii="Times New Roman" w:hAnsi="Times New Roman" w:cs="Times New Roman"/>
                <w:lang w:val="fr-FR"/>
              </w:rPr>
              <w:t>±72</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Jacob et al., 2012</w:t>
            </w:r>
          </w:p>
        </w:tc>
      </w:tr>
      <w:tr w:rsidR="009939BD" w:rsidRPr="004503FB" w:rsidTr="009939BD">
        <w:tc>
          <w:tcPr>
            <w:tcW w:w="0" w:type="auto"/>
          </w:tcPr>
          <w:p w:rsidR="0080738D" w:rsidRPr="009939BD" w:rsidRDefault="0080738D" w:rsidP="009939BD">
            <w:pPr>
              <w:widowControl w:val="0"/>
              <w:jc w:val="both"/>
              <w:rPr>
                <w:rFonts w:ascii="Times New Roman" w:hAnsi="Times New Roman" w:cs="Times New Roman"/>
                <w:lang w:val="de-DE"/>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MBM</w:t>
            </w:r>
            <w:r w:rsidRPr="009939BD">
              <w:rPr>
                <w:rFonts w:ascii="Times New Roman" w:hAnsi="Times New Roman" w:cs="Times New Roman"/>
                <w:vertAlign w:val="superscript"/>
                <w:lang w:val="de-DE"/>
              </w:rPr>
              <w:t>a</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1/2003-12/2008</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161±150</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Von den Broeke et al., 2011</w:t>
            </w:r>
          </w:p>
        </w:tc>
      </w:tr>
      <w:tr w:rsidR="009939BD" w:rsidTr="009939BD">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Greenland</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ICEsat</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10/2003-3/2008</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191±23 - 240±28</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Sorensen et al., 2011</w:t>
            </w:r>
          </w:p>
        </w:tc>
      </w:tr>
      <w:tr w:rsidR="009939BD" w:rsidTr="009939BD">
        <w:tc>
          <w:tcPr>
            <w:tcW w:w="0" w:type="auto"/>
          </w:tcPr>
          <w:p w:rsidR="0080738D" w:rsidRPr="009939BD" w:rsidRDefault="0080738D" w:rsidP="009939BD">
            <w:pPr>
              <w:widowControl w:val="0"/>
              <w:jc w:val="both"/>
              <w:rPr>
                <w:rFonts w:ascii="Times New Roman" w:hAnsi="Times New Roman" w:cs="Times New Roman"/>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ICEsat</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2003-2008</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205.4±10.6</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Ewert et al., 2012</w:t>
            </w:r>
          </w:p>
        </w:tc>
      </w:tr>
      <w:tr w:rsidR="009939BD" w:rsidTr="009939BD">
        <w:tc>
          <w:tcPr>
            <w:tcW w:w="0" w:type="auto"/>
          </w:tcPr>
          <w:p w:rsidR="0080738D" w:rsidRPr="009939BD" w:rsidRDefault="0080738D" w:rsidP="009939BD">
            <w:pPr>
              <w:widowControl w:val="0"/>
              <w:jc w:val="both"/>
              <w:rPr>
                <w:rFonts w:ascii="Times New Roman" w:hAnsi="Times New Roman" w:cs="Times New Roman"/>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GRACE</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4/2002-12/2008</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104±23</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Wu et al., 2010</w:t>
            </w:r>
          </w:p>
        </w:tc>
      </w:tr>
      <w:tr w:rsidR="009939BD" w:rsidTr="009939BD">
        <w:tc>
          <w:tcPr>
            <w:tcW w:w="0" w:type="auto"/>
          </w:tcPr>
          <w:p w:rsidR="0080738D" w:rsidRPr="009939BD" w:rsidRDefault="0080738D" w:rsidP="009939BD">
            <w:pPr>
              <w:widowControl w:val="0"/>
              <w:jc w:val="both"/>
              <w:rPr>
                <w:rFonts w:ascii="Times New Roman" w:hAnsi="Times New Roman" w:cs="Times New Roman"/>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GRACE</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4/2002-2/2009</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230±33</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Velicogna, 2009</w:t>
            </w:r>
          </w:p>
        </w:tc>
      </w:tr>
      <w:tr w:rsidR="009939BD" w:rsidTr="009939BD">
        <w:tc>
          <w:tcPr>
            <w:tcW w:w="0" w:type="auto"/>
          </w:tcPr>
          <w:p w:rsidR="0080738D" w:rsidRPr="009939BD" w:rsidRDefault="0080738D" w:rsidP="009939BD">
            <w:pPr>
              <w:widowControl w:val="0"/>
              <w:jc w:val="both"/>
              <w:rPr>
                <w:rFonts w:ascii="Times New Roman" w:hAnsi="Times New Roman" w:cs="Times New Roman"/>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GRACE</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2/2003-12/2008</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165±15</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Siemes et al., 2012</w:t>
            </w:r>
          </w:p>
        </w:tc>
      </w:tr>
      <w:tr w:rsidR="009939BD" w:rsidTr="009939BD">
        <w:tc>
          <w:tcPr>
            <w:tcW w:w="0" w:type="auto"/>
          </w:tcPr>
          <w:p w:rsidR="0080738D" w:rsidRPr="009939BD" w:rsidRDefault="0080738D" w:rsidP="009939BD">
            <w:pPr>
              <w:widowControl w:val="0"/>
              <w:jc w:val="both"/>
              <w:rPr>
                <w:rFonts w:ascii="Times New Roman" w:hAnsi="Times New Roman" w:cs="Times New Roman"/>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GRACE</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8/2003-6/2009</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191.2±20.9</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Ewert et al., 2012</w:t>
            </w:r>
          </w:p>
        </w:tc>
      </w:tr>
      <w:tr w:rsidR="009939BD" w:rsidTr="009939BD">
        <w:tc>
          <w:tcPr>
            <w:tcW w:w="0" w:type="auto"/>
          </w:tcPr>
          <w:p w:rsidR="0080738D" w:rsidRPr="009939BD" w:rsidRDefault="0080738D" w:rsidP="009939BD">
            <w:pPr>
              <w:widowControl w:val="0"/>
              <w:jc w:val="both"/>
              <w:rPr>
                <w:rFonts w:ascii="Times New Roman" w:hAnsi="Times New Roman" w:cs="Times New Roman"/>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GRACE</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8/2003-8/2009</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195±30</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Pritchard et al., 2010</w:t>
            </w:r>
          </w:p>
        </w:tc>
      </w:tr>
      <w:tr w:rsidR="009939BD" w:rsidTr="009939BD">
        <w:tc>
          <w:tcPr>
            <w:tcW w:w="0" w:type="auto"/>
          </w:tcPr>
          <w:p w:rsidR="0080738D" w:rsidRPr="009939BD" w:rsidRDefault="0080738D" w:rsidP="009939BD">
            <w:pPr>
              <w:widowControl w:val="0"/>
              <w:jc w:val="both"/>
              <w:rPr>
                <w:rFonts w:ascii="Times New Roman" w:hAnsi="Times New Roman" w:cs="Times New Roman"/>
              </w:rPr>
            </w:pP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GRACE</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3/2003-2/2010</w:t>
            </w:r>
          </w:p>
        </w:tc>
        <w:tc>
          <w:tcPr>
            <w:tcW w:w="0" w:type="auto"/>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201±20</w:t>
            </w:r>
          </w:p>
        </w:tc>
        <w:tc>
          <w:tcPr>
            <w:tcW w:w="0" w:type="auto"/>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Schrama and Wouters, 2011</w:t>
            </w:r>
          </w:p>
        </w:tc>
      </w:tr>
      <w:tr w:rsidR="009939BD" w:rsidRPr="003D68DA" w:rsidTr="009939BD">
        <w:tc>
          <w:tcPr>
            <w:tcW w:w="0" w:type="auto"/>
            <w:tcBorders>
              <w:bottom w:val="single" w:sz="4" w:space="0" w:color="auto"/>
            </w:tcBorders>
          </w:tcPr>
          <w:p w:rsidR="0080738D" w:rsidRPr="009939BD" w:rsidRDefault="0080738D" w:rsidP="009939BD">
            <w:pPr>
              <w:widowControl w:val="0"/>
              <w:jc w:val="both"/>
              <w:rPr>
                <w:rFonts w:ascii="Times New Roman" w:hAnsi="Times New Roman" w:cs="Times New Roman"/>
              </w:rPr>
            </w:pPr>
          </w:p>
        </w:tc>
        <w:tc>
          <w:tcPr>
            <w:tcW w:w="0" w:type="auto"/>
            <w:tcBorders>
              <w:bottom w:val="single" w:sz="4" w:space="0" w:color="auto"/>
            </w:tcBorders>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MBM</w:t>
            </w:r>
          </w:p>
        </w:tc>
        <w:tc>
          <w:tcPr>
            <w:tcW w:w="0" w:type="auto"/>
            <w:tcBorders>
              <w:bottom w:val="single" w:sz="4" w:space="0" w:color="auto"/>
            </w:tcBorders>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1/2003-12/2008</w:t>
            </w:r>
          </w:p>
        </w:tc>
        <w:tc>
          <w:tcPr>
            <w:tcW w:w="0" w:type="auto"/>
            <w:tcBorders>
              <w:bottom w:val="single" w:sz="4" w:space="0" w:color="auto"/>
            </w:tcBorders>
            <w:shd w:val="clear" w:color="auto" w:fill="F3F3F3"/>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237±20</w:t>
            </w:r>
          </w:p>
        </w:tc>
        <w:tc>
          <w:tcPr>
            <w:tcW w:w="0" w:type="auto"/>
            <w:tcBorders>
              <w:bottom w:val="single" w:sz="4" w:space="0" w:color="auto"/>
            </w:tcBorders>
          </w:tcPr>
          <w:p w:rsidR="0080738D" w:rsidRPr="009939BD" w:rsidRDefault="0080738D" w:rsidP="009939BD">
            <w:pPr>
              <w:widowControl w:val="0"/>
              <w:jc w:val="both"/>
              <w:rPr>
                <w:rFonts w:ascii="Times New Roman" w:hAnsi="Times New Roman" w:cs="Times New Roman"/>
                <w:lang w:val="de-DE"/>
              </w:rPr>
            </w:pPr>
            <w:r w:rsidRPr="009939BD">
              <w:rPr>
                <w:rFonts w:ascii="Times New Roman" w:hAnsi="Times New Roman" w:cs="Times New Roman"/>
                <w:lang w:val="de-DE"/>
              </w:rPr>
              <w:t>Von den Broeke et al., 2009</w:t>
            </w:r>
          </w:p>
        </w:tc>
      </w:tr>
    </w:tbl>
    <w:p w:rsidR="0080738D" w:rsidRPr="003D68DA" w:rsidRDefault="0080738D" w:rsidP="003D68DA">
      <w:pPr>
        <w:rPr>
          <w:rFonts w:ascii="Times New Roman" w:hAnsi="Times New Roman" w:cs="Times New Roman"/>
        </w:rPr>
      </w:pPr>
      <w:r w:rsidRPr="003D68DA">
        <w:rPr>
          <w:rFonts w:ascii="Times New Roman" w:hAnsi="Times New Roman" w:cs="Times New Roman"/>
          <w:lang w:val="de-DE"/>
        </w:rPr>
        <w:t xml:space="preserve"> </w:t>
      </w:r>
      <w:r w:rsidRPr="003D68DA">
        <w:rPr>
          <w:rFonts w:ascii="Times New Roman" w:hAnsi="Times New Roman" w:cs="Times New Roman"/>
        </w:rPr>
        <w:t xml:space="preserve">a The estimates made using the mass balance model (MBM), listed here as references. </w:t>
      </w:r>
    </w:p>
    <w:p w:rsidR="0080738D" w:rsidRPr="003D68DA" w:rsidRDefault="0080738D" w:rsidP="003D68DA">
      <w:pPr>
        <w:rPr>
          <w:rFonts w:ascii="Times New Roman" w:hAnsi="Times New Roman" w:cs="Times New Roman"/>
        </w:rPr>
      </w:pPr>
      <w:r w:rsidRPr="003D68DA">
        <w:rPr>
          <w:rFonts w:ascii="Times New Roman" w:hAnsi="Times New Roman" w:cs="Times New Roman"/>
        </w:rPr>
        <w:t xml:space="preserve"> b The references citied in this table are listed in supplemental materials.</w:t>
      </w:r>
    </w:p>
    <w:p w:rsidR="0080738D" w:rsidRPr="003D68DA" w:rsidRDefault="0080738D" w:rsidP="003D68DA">
      <w:pPr>
        <w:rPr>
          <w:rFonts w:ascii="Times New Roman" w:hAnsi="Times New Roman" w:cs="Times New Roman"/>
        </w:rPr>
      </w:pPr>
      <w:r w:rsidRPr="004503FB">
        <w:t xml:space="preserve"> </w:t>
      </w:r>
    </w:p>
    <w:p w:rsidR="0080738D" w:rsidRPr="00212720" w:rsidRDefault="0080738D" w:rsidP="00742D6D">
      <w:pPr>
        <w:spacing w:line="480" w:lineRule="auto"/>
        <w:rPr>
          <w:rFonts w:ascii="Times New Roman" w:hAnsi="Times New Roman" w:cs="Times New Roman"/>
        </w:rPr>
      </w:pPr>
      <w:r>
        <w:rPr>
          <w:rFonts w:ascii="Times New Roman" w:hAnsi="Times New Roman" w:cs="Times New Roman"/>
        </w:rPr>
        <w:t>Retreat of glaciers in high-altitude regions has been cited as a clear sign of global warming. A series of latest studies show that the extents and magnitudes of melt are less than what have been predicted. Based on Advanced Spaceborne Thermal Emission and Reflection Radiometer</w:t>
      </w:r>
      <w:r w:rsidRPr="007A5E72">
        <w:rPr>
          <w:rFonts w:ascii="Times New Roman" w:hAnsi="Times New Roman" w:cs="Times New Roman"/>
        </w:rPr>
        <w:t xml:space="preserve"> </w:t>
      </w:r>
      <w:r>
        <w:rPr>
          <w:rFonts w:ascii="Times New Roman" w:hAnsi="Times New Roman" w:cs="Times New Roman"/>
        </w:rPr>
        <w:t>(ASTER) and Satellite Pour l' Observation de la Terre</w:t>
      </w:r>
      <w:r w:rsidRPr="007A5E72">
        <w:rPr>
          <w:rFonts w:ascii="Times New Roman" w:hAnsi="Times New Roman" w:cs="Times New Roman"/>
        </w:rPr>
        <w:t xml:space="preserve"> </w:t>
      </w:r>
      <w:r>
        <w:rPr>
          <w:rFonts w:ascii="Times New Roman" w:hAnsi="Times New Roman" w:cs="Times New Roman"/>
        </w:rPr>
        <w:t>(SPOT) data, the response of glaciers in Himalaya region to climate change was found to be highly varied during the period of 2000-2008. While 65% of the monsoon-influenced glaciers are retreating, 50% of glaciers in Karakoram region in the northwestern Himalaya are advancing or stable</w:t>
      </w:r>
      <w:hyperlink w:anchor="_ENREF_52" w:tooltip="Scherler, 2011 #15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&lt;EndNote&gt;&lt;Cite&gt;&lt;Author&gt;Scherler&lt;/Author&gt;&lt;Year&gt;2011&lt;/Year&gt;&lt;RecNum&gt;153&lt;/RecNum&gt;&lt;DisplayText&gt;&lt;style face="superscript"&gt;52&lt;/style&gt;&lt;/DisplayText&gt;&lt;record&gt;&lt;rec-number&gt;153&lt;/rec-number&gt;&lt;foreign-keys&gt;&lt;key app="EN" db-id="t5xfd92rnr5z5fett92vd05qrzvr9p2ww00e"&gt;153&lt;/key&gt;&lt;/foreign-keys&gt;&lt;ref-type name="Journal Article"&gt;17&lt;/ref-type&gt;&lt;contributors&gt;&lt;authors&gt;&lt;author&gt;Scherler, D.&lt;/author&gt;&lt;author&gt;Bookhagen, B.&lt;/author&gt;&lt;author&gt;Strecker, M.R.&lt;/author&gt;&lt;/authors&gt;&lt;/contributors&gt;&lt;titles&gt;&lt;title&gt;Spatially variable response of Himalayan glaciers to climate change affected by debris cover&lt;/title&gt;&lt;secondary-title&gt;Nature Geoscience&lt;/secondary-title&gt;&lt;/titles&gt;&lt;periodical&gt;&lt;full-title&gt;Nature Geoscience&lt;/full-title&gt;&lt;/periodical&gt;&lt;pages&gt;156-159&lt;/pages&gt;&lt;volume&gt;4&lt;/volume&gt;&lt;dates&gt;&lt;year&gt;2011&lt;/year&gt;&lt;/dates&gt;&lt;isbn&gt;1752-0894&lt;/isbn&gt;&lt;urls&gt;&lt;/urls&gt;&lt;/record&gt;&lt;/Cite&gt;&lt;/EndNote&gt;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52</w:t>
        </w:r>
        <w:r w:rsidR="0028667D">
          <w:rPr>
            <w:rFonts w:ascii="Times New Roman" w:hAnsi="Times New Roman" w:cs="Times New Roman"/>
          </w:rPr>
          <w:fldChar w:fldCharType="end"/>
        </w:r>
      </w:hyperlink>
      <w:r>
        <w:rPr>
          <w:rFonts w:ascii="Times New Roman" w:hAnsi="Times New Roman" w:cs="Times New Roman"/>
        </w:rPr>
        <w:t>. The mass loss of glaciers in the high mountains of Asia during 2003-2010 was estimated to be only 4</w:t>
      </w:r>
      <w:r>
        <w:rPr>
          <w:rFonts w:ascii="宋体" w:hAnsi="宋体" w:cs="宋体" w:hint="eastAsia"/>
        </w:rPr>
        <w:t>±</w:t>
      </w:r>
      <w:r>
        <w:rPr>
          <w:rFonts w:ascii="Times New Roman" w:hAnsi="Times New Roman" w:cs="Times New Roman"/>
        </w:rPr>
        <w:t>20 Gt yr</w:t>
      </w:r>
      <w:r w:rsidRPr="00212720">
        <w:rPr>
          <w:rFonts w:ascii="Times New Roman" w:hAnsi="Times New Roman" w:cs="Times New Roman"/>
          <w:vertAlign w:val="superscript"/>
        </w:rPr>
        <w:t>-1</w:t>
      </w:r>
      <w:r>
        <w:rPr>
          <w:rFonts w:ascii="Times New Roman" w:hAnsi="Times New Roman" w:cs="Times New Roman"/>
        </w:rPr>
        <w:t xml:space="preserve"> based on GRACE measurements, which was significantly lower than the amount of 47-55 Gt yr</w:t>
      </w:r>
      <w:r w:rsidRPr="00212720">
        <w:rPr>
          <w:rFonts w:ascii="Times New Roman" w:hAnsi="Times New Roman" w:cs="Times New Roman"/>
          <w:vertAlign w:val="superscript"/>
        </w:rPr>
        <w:t>-1</w:t>
      </w:r>
      <w:r>
        <w:rPr>
          <w:rFonts w:ascii="Times New Roman" w:hAnsi="Times New Roman" w:cs="Times New Roman"/>
        </w:rPr>
        <w:t xml:space="preserve"> estimated by the earlier study</w:t>
      </w:r>
      <w:hyperlink w:anchor="_ENREF_53" w:tooltip="Jacob, 2012 #194"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&lt;EndNote&gt;&lt;Cite&gt;&lt;Author&gt;Jacob&lt;/Author&gt;&lt;Year&gt;2012&lt;/Year&gt;&lt;RecNum&gt;194&lt;/RecNum&gt;&lt;DisplayText&gt;&lt;style face="superscript"&gt;53&lt;/style&gt;&lt;/DisplayText&gt;&lt;record&gt;&lt;rec-number&gt;194&lt;/rec-number&gt;&lt;foreign-keys&gt;&lt;key app="EN" db-id="rpazszv5qtaprteztvgvpef6wfesvazvp2tf"&gt;194&lt;/key&gt;&lt;/foreign-keys&gt;&lt;ref-type name="Journal Article"&gt;17&lt;/ref-type&gt;&lt;contributors&gt;&lt;authors&gt;&lt;author&gt;Jacob, T.&lt;/author&gt;&lt;author&gt;Wahr, J.&lt;/author&gt;&lt;author&gt;Pfeffer, W.T.&lt;/author&gt;&lt;author&gt;Swenson, S.&lt;/author&gt;&lt;/authors&gt;&lt;/contributors&gt;&lt;titles&gt;&lt;title&gt;Recent contributions of glaciers and ice caps to sea level rise&lt;/title&gt;&lt;secondary-title&gt;Nature&lt;/secondary-title&gt;&lt;/titles&gt;&lt;periodical&gt;&lt;full-title&gt;Nature&lt;/full-title&gt;&lt;/periodical&gt;&lt;pages&gt;514-518&lt;/pages&gt;&lt;volume&gt;482&lt;/volume&gt;&lt;dates&gt;&lt;year&gt;2012&lt;/year&gt;&lt;/dates&gt;&lt;isbn&gt;0028-0836&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53</w:t>
        </w:r>
        <w:r w:rsidR="0028667D">
          <w:rPr>
            <w:rFonts w:ascii="Times New Roman" w:hAnsi="Times New Roman" w:cs="Times New Roman"/>
          </w:rPr>
          <w:fldChar w:fldCharType="end"/>
        </w:r>
      </w:hyperlink>
      <w:r>
        <w:rPr>
          <w:rFonts w:ascii="Times New Roman" w:hAnsi="Times New Roman" w:cs="Times New Roman"/>
        </w:rPr>
        <w:t xml:space="preserve">. In Karakoram region, the mass balance of glaciers was even </w:t>
      </w:r>
      <w:r>
        <w:rPr>
          <w:rFonts w:ascii="Times New Roman" w:hAnsi="Times New Roman" w:cs="Times New Roman"/>
        </w:rPr>
        <w:lastRenderedPageBreak/>
        <w:t>positive at +0.11</w:t>
      </w:r>
      <w:r>
        <w:rPr>
          <w:rFonts w:ascii="宋体" w:hAnsi="宋体" w:cs="宋体" w:hint="eastAsia"/>
        </w:rPr>
        <w:t>±</w:t>
      </w:r>
      <w:r>
        <w:rPr>
          <w:rFonts w:ascii="Times New Roman" w:hAnsi="Times New Roman" w:cs="Times New Roman"/>
        </w:rPr>
        <w:t>0.22 m yr</w:t>
      </w:r>
      <w:r w:rsidRPr="00EB6EEC">
        <w:rPr>
          <w:rFonts w:ascii="Times New Roman" w:hAnsi="Times New Roman" w:cs="Times New Roman"/>
          <w:vertAlign w:val="superscript"/>
        </w:rPr>
        <w:t>-1</w:t>
      </w:r>
      <w:r>
        <w:rPr>
          <w:rFonts w:ascii="Times New Roman" w:hAnsi="Times New Roman" w:cs="Times New Roman"/>
        </w:rPr>
        <w:t xml:space="preserve"> water equivalent between 1999 and 2008</w:t>
      </w:r>
      <w:hyperlink w:anchor="_ENREF_54" w:tooltip="Gardelle, 2012 #187"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&lt;EndNote&gt;&lt;Cite&gt;&lt;Author&gt;Gardelle&lt;/Author&gt;&lt;Year&gt;2012&lt;/Year&gt;&lt;RecNum&gt;187&lt;/RecNum&gt;&lt;DisplayText&gt;&lt;style face="superscript"&gt;54&lt;/style&gt;&lt;/DisplayText&gt;&lt;record&gt;&lt;rec-number&gt;187&lt;/rec-number&gt;&lt;foreign-keys&gt;&lt;key app="EN" db-id="rpazszv5qtaprteztvgvpef6wfesvazvp2tf"&gt;187&lt;/key&gt;&lt;/foreign-keys&gt;&lt;ref-type name="Journal Article"&gt;17&lt;/ref-type&gt;&lt;contributors&gt;&lt;authors&gt;&lt;author&gt;Gardelle, Julie&lt;/author&gt;&lt;author&gt;Berthier, Etienne&lt;/author&gt;&lt;author&gt;Arnaud, Yves&lt;/author&gt;&lt;/authors&gt;&lt;/contributors&gt;&lt;titles&gt;&lt;title&gt;Slight mass gain of Karakoram glaciers in the early twenty-first century&lt;/title&gt;&lt;secondary-title&gt;Nature Geosci&lt;/secondary-title&gt;&lt;/titles&gt;&lt;periodical&gt;&lt;full-title&gt;Nature Geosci&lt;/full-title&gt;&lt;/periodical&gt;&lt;pages&gt;322-325&lt;/pages&gt;&lt;volume&gt;5&lt;/volume&gt;&lt;number&gt;5&lt;/number&gt;&lt;dates&gt;&lt;year&gt;2012&lt;/year&gt;&lt;/dates&gt;&lt;publisher&gt;Nature Publishing Group&lt;/publisher&gt;&lt;work-type&gt;10.1038/ngeo1450&lt;/work-type&gt;&lt;urls&gt;&lt;related-urls&gt;&lt;url&gt;http://dx.doi.org/10.1038/ngeo1450&lt;/url&gt;&lt;/related-urls&gt;&lt;/urls&gt;&lt;/record&gt;&lt;/Cite&gt;&lt;/EndNote&gt;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54</w:t>
        </w:r>
        <w:r w:rsidR="0028667D">
          <w:rPr>
            <w:rFonts w:ascii="Times New Roman" w:hAnsi="Times New Roman" w:cs="Times New Roman"/>
          </w:rPr>
          <w:fldChar w:fldCharType="end"/>
        </w:r>
      </w:hyperlink>
      <w:r>
        <w:rPr>
          <w:rFonts w:ascii="Times New Roman" w:hAnsi="Times New Roman" w:cs="Times New Roman"/>
        </w:rPr>
        <w:t>. In Alaska, the mass loss rate of glaciers between 1962 and 2006 was found to be 34% less than earlier estimates</w:t>
      </w:r>
      <w:hyperlink w:anchor="_ENREF_55" w:tooltip="Berthier, 2010 #144"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&lt;EndNote&gt;&lt;Cite&gt;&lt;Author&gt;Berthier&lt;/Author&gt;&lt;Year&gt;2010&lt;/Year&gt;&lt;RecNum&gt;144&lt;/RecNum&gt;&lt;DisplayText&gt;&lt;style face="superscript"&gt;55&lt;/style&gt;&lt;/DisplayText&gt;&lt;record&gt;&lt;rec-number&gt;144&lt;/rec-number&gt;&lt;foreign-keys&gt;&lt;key app="EN" db-id="t5xfd92rnr5z5fett92vd05qrzvr9p2ww00e"&gt;144&lt;/key&gt;&lt;/foreign-keys&gt;&lt;ref-type name="Journal Article"&gt;17&lt;/ref-type&gt;&lt;contributors&gt;&lt;authors&gt;&lt;author&gt;Berthier, E.&lt;/author&gt;&lt;author&gt;Schiefer, E.&lt;/author&gt;&lt;author&gt;Clarke, G.K.C.&lt;/author&gt;&lt;author&gt;Menounos, B.&lt;/author&gt;&lt;author&gt;Rémy, F.&lt;/author&gt;&lt;/authors&gt;&lt;/contributors&gt;&lt;titles&gt;&lt;title&gt;Contribution of Alaskan glaciers to sea-level rise derived from satellite imagery&lt;/title&gt;&lt;secondary-title&gt;Nature Geoscience&lt;/secondary-title&gt;&lt;/titles&gt;&lt;periodical&gt;&lt;full-title&gt;Nature Geoscience&lt;/full-title&gt;&lt;/periodical&gt;&lt;pages&gt;92-95&lt;/pages&gt;&lt;volume&gt;3&lt;/volume&gt;&lt;number&gt;2&lt;/number&gt;&lt;dates&gt;&lt;year&gt;2010&lt;/year&gt;&lt;/dates&gt;&lt;isbn&gt;1752-0894&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55</w:t>
        </w:r>
        <w:r w:rsidR="0028667D">
          <w:rPr>
            <w:rFonts w:ascii="Times New Roman" w:hAnsi="Times New Roman" w:cs="Times New Roman"/>
          </w:rPr>
          <w:fldChar w:fldCharType="end"/>
        </w:r>
      </w:hyperlink>
      <w:r>
        <w:rPr>
          <w:rFonts w:ascii="Times New Roman" w:hAnsi="Times New Roman" w:cs="Times New Roman"/>
        </w:rPr>
        <w:t>. While some of those findings are disputed</w:t>
      </w:r>
      <w:hyperlink w:anchor="_ENREF_56" w:tooltip="Yao, 2012 #15"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&lt;EndNote&gt;&lt;Cite&gt;&lt;Author&gt;Yao&lt;/Author&gt;&lt;Year&gt;2012&lt;/Year&gt;&lt;RecNum&gt;15&lt;/RecNum&gt;&lt;DisplayText&gt;&lt;style face="superscript"&gt;56&lt;/style&gt;&lt;/DisplayText&gt;&lt;record&gt;&lt;rec-number&gt;15&lt;/rec-number&gt;&lt;foreign-keys&gt;&lt;key app="EN" db-id="s9afvrazld9rr5ete245wazhvdt5p2swz2fa"&gt;15&lt;/key&gt;&lt;/foreign-keys&gt;&lt;ref-type name="Journal Article"&gt;17&lt;/ref-type&gt;&lt;contributors&gt;&lt;authors&gt;&lt;author&gt;Yao, Tandong.&lt;/author&gt;&lt;author&gt;Thomphson, Lonnie.&lt;/author&gt;&lt;author&gt;Yang, Wei.&lt;/author&gt;&lt;author&gt;Yu, Wusheng.&lt;/author&gt;&lt;author&gt;Gao, Yang.&lt;/author&gt;&lt;author&gt;Guo, Wuejun.&lt;/author&gt;&lt;author&gt;Yang, Xiaoyin.&lt;/author&gt;&lt;/authors&gt;&lt;/contributors&gt;&lt;titles&gt;&lt;title&gt;Different glacier status with atmospheric circulations in Tibetan Plateau and surroundings&lt;/title&gt;&lt;secondary-title&gt;Nature Clim. Change&lt;/secondary-title&gt;&lt;/titles&gt;&lt;periodical&gt;&lt;full-title&gt;Nature Clim. Change&lt;/full-title&gt;&lt;/periodical&gt;&lt;dates&gt;&lt;year&gt;2012&lt;/year&gt;&lt;/dates&gt;&lt;urls&gt;&lt;/urls&gt;&lt;electronic-resource-num&gt;10:10.1038/NCLIMATE1580&lt;/electronic-resource-num&gt;&lt;/record&gt;&lt;/Cite&gt;&lt;/EndNote&gt;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56</w:t>
        </w:r>
        <w:r w:rsidR="0028667D">
          <w:rPr>
            <w:rFonts w:ascii="Times New Roman" w:hAnsi="Times New Roman" w:cs="Times New Roman"/>
          </w:rPr>
          <w:fldChar w:fldCharType="end"/>
        </w:r>
      </w:hyperlink>
      <w:r>
        <w:rPr>
          <w:rFonts w:ascii="Times New Roman" w:hAnsi="Times New Roman" w:cs="Times New Roman"/>
        </w:rPr>
        <w:t xml:space="preserve">, they showed that the retreat of glaciers in high-altitude regions was not uniform but has strong regional variations. Causal factors other than surface temperature need to be considered when making future predictions. The results from those studies also modified the estimated contribution of water from melting glaciers to the sea level rise. </w:t>
      </w:r>
    </w:p>
    <w:p w:rsidR="0080738D" w:rsidRPr="00702BF5" w:rsidRDefault="0080738D" w:rsidP="00742D6D">
      <w:pPr>
        <w:pStyle w:val="Heading3"/>
        <w:rPr>
          <w:rFonts w:ascii="Times New Roman" w:hAnsi="Times New Roman" w:cs="Times New Roman"/>
        </w:rPr>
      </w:pPr>
      <w:r>
        <w:rPr>
          <w:rFonts w:ascii="Times New Roman" w:hAnsi="Times New Roman" w:cs="Times New Roman"/>
        </w:rPr>
        <w:t xml:space="preserve">2.3 Sea level rise </w:t>
      </w:r>
    </w:p>
    <w:p w:rsidR="0080738D" w:rsidRPr="00451809" w:rsidRDefault="0080738D" w:rsidP="00742D6D">
      <w:pPr>
        <w:spacing w:line="480" w:lineRule="auto"/>
        <w:rPr>
          <w:rFonts w:ascii="Times New Roman" w:hAnsi="Times New Roman" w:cs="Times New Roman"/>
        </w:rPr>
      </w:pPr>
      <w:r w:rsidRPr="00451809">
        <w:rPr>
          <w:rFonts w:ascii="Times New Roman" w:hAnsi="Times New Roman" w:cs="Times New Roman"/>
        </w:rPr>
        <w:t>Sea level is a sensitive index of the climate variability</w:t>
      </w:r>
      <w:r>
        <w:rPr>
          <w:rFonts w:ascii="Times New Roman" w:hAnsi="Times New Roman" w:cs="Times New Roman"/>
        </w:rPr>
        <w:t xml:space="preserve"> and change</w:t>
      </w:r>
      <w:r w:rsidRPr="00451809">
        <w:rPr>
          <w:rFonts w:ascii="Times New Roman" w:hAnsi="Times New Roman" w:cs="Times New Roman"/>
        </w:rPr>
        <w:t xml:space="preserve"> as it responds to the changes of several components of the climate system</w:t>
      </w:r>
      <w:hyperlink w:anchor="_ENREF_57" w:tooltip="Cazenave, 2010 #164" w:history="1">
        <w:r w:rsidR="0028667D">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EN.CITE &lt;EndNote&gt;&lt;Cite&gt;&lt;Author&gt;Cazenave&lt;/Author&gt;&lt;Year&gt;2010&lt;/Year&gt;&lt;RecNum&gt;164&lt;/RecNum&gt;&lt;DisplayText&gt;&lt;style face="superscript"&gt;57&lt;/style&gt;&lt;/DisplayText&gt;&lt;record&gt;&lt;rec-number&gt;164&lt;/rec-number&gt;&lt;foreign-keys&gt;&lt;key app="EN" db-id="t5xfd92rnr5z5fett92vd05qrzvr9p2ww00e"&gt;164&lt;/key&gt;&lt;/foreign-keys&gt;&lt;ref-type name="Journal Article"&gt;17&lt;/ref-type&gt;&lt;contributors&gt;&lt;authors&gt;&lt;author&gt;Cazenave, A.&lt;/author&gt;&lt;author&gt;Llovel, W.&lt;/author&gt;&lt;/authors&gt;&lt;/contributors&gt;&lt;titles&gt;&lt;title&gt;Contemporary sea level rise&lt;/title&gt;&lt;secondary-title&gt;Annual Review of Marine Science&lt;/secondary-title&gt;&lt;/titles&gt;&lt;periodical&gt;&lt;full-title&gt;Annual Review of Marine Science&lt;/full-title&gt;&lt;/periodical&gt;&lt;pages&gt;145-173&lt;/pages&gt;&lt;volume&gt;2&lt;/volume&gt;&lt;dates&gt;&lt;year&gt;2010&lt;/year&gt;&lt;/dates&gt;&lt;isbn&gt;1941-1405&lt;/isbn&gt;&lt;urls&gt;&lt;/urls&gt;&lt;/record&gt;&lt;/Cite&gt;&lt;/EndNote&gt;</w:instrText>
        </w:r>
        <w:r w:rsidR="0028667D">
          <w:rPr>
            <w:rFonts w:ascii="Times New Roman" w:hAnsi="Times New Roman" w:cs="Times New Roman"/>
            <w:vertAlign w:val="superscript"/>
          </w:rPr>
          <w:fldChar w:fldCharType="separate"/>
        </w:r>
        <w:r>
          <w:rPr>
            <w:rFonts w:ascii="Times New Roman" w:hAnsi="Times New Roman" w:cs="Times New Roman"/>
            <w:noProof/>
            <w:vertAlign w:val="superscript"/>
          </w:rPr>
          <w:t>57</w:t>
        </w:r>
        <w:r w:rsidR="0028667D">
          <w:rPr>
            <w:rFonts w:ascii="Times New Roman" w:hAnsi="Times New Roman" w:cs="Times New Roman"/>
            <w:vertAlign w:val="superscript"/>
          </w:rPr>
          <w:fldChar w:fldCharType="end"/>
        </w:r>
      </w:hyperlink>
      <w:r>
        <w:rPr>
          <w:rFonts w:ascii="Times New Roman" w:hAnsi="Times New Roman" w:cs="Times New Roman"/>
        </w:rPr>
        <w:t>.</w:t>
      </w:r>
      <w:r w:rsidRPr="00451809">
        <w:rPr>
          <w:rFonts w:ascii="Times New Roman" w:hAnsi="Times New Roman" w:cs="Times New Roman"/>
        </w:rPr>
        <w:t xml:space="preserve"> </w:t>
      </w:r>
      <w:r>
        <w:rPr>
          <w:rFonts w:ascii="Times New Roman" w:hAnsi="Times New Roman" w:cs="Times New Roman"/>
        </w:rPr>
        <w:t xml:space="preserve">SLR is </w:t>
      </w:r>
      <w:r w:rsidRPr="00451809">
        <w:rPr>
          <w:rFonts w:ascii="Times New Roman" w:hAnsi="Times New Roman" w:cs="Times New Roman"/>
        </w:rPr>
        <w:t xml:space="preserve">an important reason for societal adaptation to climate change because rapid SLR poses </w:t>
      </w:r>
      <w:r>
        <w:rPr>
          <w:rFonts w:ascii="Times New Roman" w:hAnsi="Times New Roman" w:cs="Times New Roman"/>
        </w:rPr>
        <w:t xml:space="preserve">huge </w:t>
      </w:r>
      <w:r w:rsidRPr="00451809">
        <w:rPr>
          <w:rFonts w:ascii="Times New Roman" w:hAnsi="Times New Roman" w:cs="Times New Roman"/>
        </w:rPr>
        <w:t xml:space="preserve">threats to people living in the low elevation coastal zones (LECZ). Globally two thirds of urban settlements with a population over five million fall </w:t>
      </w:r>
      <w:r>
        <w:rPr>
          <w:rFonts w:ascii="Times New Roman" w:hAnsi="Times New Roman" w:cs="Times New Roman"/>
        </w:rPr>
        <w:t xml:space="preserve">entirely or </w:t>
      </w:r>
      <w:r w:rsidRPr="00451809">
        <w:rPr>
          <w:rFonts w:ascii="Times New Roman" w:hAnsi="Times New Roman" w:cs="Times New Roman"/>
        </w:rPr>
        <w:t>partly in the LECZ</w:t>
      </w:r>
      <w:hyperlink w:anchor="_ENREF_58" w:tooltip="McGranahan, 2007 #160" w:history="1">
        <w:r w:rsidR="0028667D">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EN.CITE &lt;EndNote&gt;&lt;Cite&gt;&lt;Author&gt;McGranahan&lt;/Author&gt;&lt;Year&gt;2007&lt;/Year&gt;&lt;RecNum&gt;160&lt;/RecNum&gt;&lt;DisplayText&gt;&lt;style face="superscript"&gt;58&lt;/style&gt;&lt;/DisplayText&gt;&lt;record&gt;&lt;rec-number&gt;160&lt;/rec-number&gt;&lt;foreign-keys&gt;&lt;key app="EN" db-id="t5xfd92rnr5z5fett92vd05qrzvr9p2ww00e"&gt;160&lt;/key&gt;&lt;/foreign-keys&gt;&lt;ref-type name="Journal Article"&gt;17&lt;/ref-type&gt;&lt;contributors&gt;&lt;authors&gt;&lt;author&gt;McGranahan, G.&lt;/author&gt;&lt;author&gt;Balk, D.&lt;/author&gt;&lt;author&gt;Anderson, B.&lt;/author&gt;&lt;/authors&gt;&lt;/contributors&gt;&lt;titles&gt;&lt;title&gt;The rising tide: assessing the risks of climate change and human settlements in low elevation coastal zones&lt;/title&gt;&lt;secondary-title&gt;Environment and Urbanization&lt;/secondary-title&gt;&lt;/titles&gt;&lt;periodical&gt;&lt;full-title&gt;Environment and Urbanization&lt;/full-title&gt;&lt;/periodical&gt;&lt;pages&gt;17&lt;/pages&gt;&lt;volume&gt;19&lt;/volume&gt;&lt;number&gt;1&lt;/number&gt;&lt;dates&gt;&lt;year&gt;2007&lt;/year&gt;&lt;/dates&gt;&lt;isbn&gt;0956-2478&lt;/isbn&gt;&lt;urls&gt;&lt;/urls&gt;&lt;/record&gt;&lt;/Cite&gt;&lt;/EndNote&gt;</w:instrText>
        </w:r>
        <w:r w:rsidR="0028667D">
          <w:rPr>
            <w:rFonts w:ascii="Times New Roman" w:hAnsi="Times New Roman" w:cs="Times New Roman"/>
            <w:vertAlign w:val="superscript"/>
          </w:rPr>
          <w:fldChar w:fldCharType="separate"/>
        </w:r>
        <w:r>
          <w:rPr>
            <w:rFonts w:ascii="Times New Roman" w:hAnsi="Times New Roman" w:cs="Times New Roman"/>
            <w:noProof/>
            <w:vertAlign w:val="superscript"/>
          </w:rPr>
          <w:t>58</w:t>
        </w:r>
        <w:r w:rsidR="0028667D">
          <w:rPr>
            <w:rFonts w:ascii="Times New Roman" w:hAnsi="Times New Roman" w:cs="Times New Roman"/>
            <w:vertAlign w:val="superscript"/>
          </w:rPr>
          <w:fldChar w:fldCharType="end"/>
        </w:r>
      </w:hyperlink>
      <w:r w:rsidRPr="00451809">
        <w:rPr>
          <w:rFonts w:ascii="Times New Roman" w:hAnsi="Times New Roman" w:cs="Times New Roman"/>
        </w:rPr>
        <w:t>.</w:t>
      </w:r>
    </w:p>
    <w:p w:rsidR="0080738D" w:rsidRPr="00070D3C" w:rsidRDefault="0080738D" w:rsidP="00742D6D">
      <w:pPr>
        <w:spacing w:line="480" w:lineRule="auto"/>
        <w:rPr>
          <w:rFonts w:ascii="Times New Roman" w:hAnsi="Times New Roman" w:cs="Times New Roman"/>
        </w:rPr>
      </w:pPr>
      <w:r w:rsidRPr="00B15508">
        <w:rPr>
          <w:rFonts w:ascii="Times New Roman" w:hAnsi="Times New Roman" w:cs="Times New Roman"/>
        </w:rPr>
        <w:t xml:space="preserve">The importance of sea level makes the tracking of its change a priority in climate </w:t>
      </w:r>
      <w:r>
        <w:rPr>
          <w:rFonts w:ascii="Times New Roman" w:hAnsi="Times New Roman" w:cs="Times New Roman"/>
        </w:rPr>
        <w:t xml:space="preserve">change </w:t>
      </w:r>
      <w:r w:rsidRPr="00B15508">
        <w:rPr>
          <w:rFonts w:ascii="Times New Roman" w:hAnsi="Times New Roman" w:cs="Times New Roman"/>
        </w:rPr>
        <w:t>studies.</w:t>
      </w:r>
      <w:r>
        <w:rPr>
          <w:rFonts w:ascii="Times New Roman" w:hAnsi="Times New Roman" w:cs="Times New Roman"/>
        </w:rPr>
        <w:t xml:space="preserve"> Sea level change has been monitored by tide gauges since the mid-nineteen century but most historical tide gauge records are deemed not usable for quality reasons</w:t>
      </w:r>
      <w:hyperlink w:anchor="_ENREF_59" w:tooltip="Gornitz, 1995 #340" w:history="1">
        <w:r w:rsidR="0028667D">
          <w:fldChar w:fldCharType="begin"/>
        </w:r>
        <w:r>
          <w:instrText xml:space="preserve"> ADDIN EN.CITE &lt;EndNote&gt;&lt;Cite&gt;&lt;Author&gt;Gornitz&lt;/Author&gt;&lt;Year&gt;1995&lt;/Year&gt;&lt;RecNum&gt;340&lt;/RecNum&gt;&lt;DisplayText&gt;&lt;style face="superscript"&gt;59&lt;/style&gt;&lt;/DisplayText&gt;&lt;record&gt;&lt;rec-number&gt;340&lt;/rec-number&gt;&lt;foreign-keys&gt;&lt;key app="EN" db-id="t5xfd92rnr5z5fett92vd05qrzvr9p2ww00e"&gt;340&lt;/key&gt;&lt;/foreign-keys&gt;&lt;ref-type name="Journal Article"&gt;17&lt;/ref-type&gt;&lt;contributors&gt;&lt;authors&gt;&lt;author&gt;Gornitz, V.&lt;/author&gt;&lt;/authors&gt;&lt;/contributors&gt;&lt;auth-address&gt;Ctr for Climate Rsch, Columbia Univ, NASA GSFC Inst for Space Studies, 2880 Broadway, New York, NY, USA&lt;/auth-address&gt;&lt;titles&gt;&lt;title&gt;Monitoring sea level changes&lt;/title&gt;&lt;secondary-title&gt;Climatic Change&lt;/secondary-title&gt;&lt;/titles&gt;&lt;periodical&gt;&lt;full-title&gt;Climatic Change&lt;/full-title&gt;&lt;/periodical&gt;&lt;pages&gt;515-544&lt;/pages&gt;&lt;volume&gt;31&lt;/volume&gt;&lt;number&gt;2-4&lt;/number&gt;&lt;dates&gt;&lt;year&gt;1995&lt;/year&gt;&lt;/dates&gt;&lt;urls&gt;&lt;related-urls&gt;&lt;url&gt;http://www.scopus.com/inward/record.url?eid=2-s2.0-0029504309&amp;amp;partnerID=40&amp;amp;md5=79aac406fc1a468f5b3fcb8369758bc0&lt;/url&gt;&lt;/related-urls&gt;&lt;/urls&gt;&lt;/record&gt;&lt;/Cite&gt;&lt;/EndNote&gt;</w:instrText>
        </w:r>
        <w:r w:rsidR="0028667D">
          <w:fldChar w:fldCharType="separate"/>
        </w:r>
        <w:r w:rsidRPr="003D68DA">
          <w:rPr>
            <w:noProof/>
            <w:vertAlign w:val="superscript"/>
          </w:rPr>
          <w:t>59</w:t>
        </w:r>
        <w:r w:rsidR="0028667D">
          <w:fldChar w:fldCharType="end"/>
        </w:r>
      </w:hyperlink>
      <w:r>
        <w:rPr>
          <w:rFonts w:ascii="Times New Roman" w:hAnsi="Times New Roman" w:cs="Times New Roman"/>
        </w:rPr>
        <w:t>. Based on dozens of sites which have good-quality records, the global SLR was estimated to be 1.7-1.8 mm yr</w:t>
      </w:r>
      <w:r w:rsidRPr="00CF22FA">
        <w:rPr>
          <w:rFonts w:ascii="Times New Roman" w:hAnsi="Times New Roman" w:cs="Times New Roman"/>
          <w:vertAlign w:val="superscript"/>
        </w:rPr>
        <w:t>-1</w:t>
      </w:r>
      <w:r>
        <w:rPr>
          <w:rFonts w:ascii="Times New Roman" w:hAnsi="Times New Roman" w:cs="Times New Roman"/>
        </w:rPr>
        <w:t xml:space="preserve"> for the past 60 years</w:t>
      </w:r>
      <w:hyperlink w:anchor="_ENREF_60" w:tooltip="Cazenave, 2011 #61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&lt;EndNote&gt;&lt;Cite&gt;&lt;Author&gt;Cazenave&lt;/Author&gt;&lt;Year&gt;2011&lt;/Year&gt;&lt;RecNum&gt;613&lt;/RecNum&gt;&lt;DisplayText&gt;&lt;style face="superscript"&gt;60&lt;/style&gt;&lt;/DisplayText&gt;&lt;record&gt;&lt;rec-number&gt;613&lt;/rec-number&gt;&lt;foreign-keys&gt;&lt;key app="EN" db-id="t5xfd92rnr5z5fett92vd05qrzvr9p2ww00e"&gt;613&lt;/key&gt;&lt;/foreign-keys&gt;&lt;ref-type name="Journal Article"&gt;17&lt;/ref-type&gt;&lt;contributors&gt;&lt;authors&gt;&lt;author&gt;Cazenave, Anny&lt;/author&gt;&lt;author&gt;Remy, Frédérique&lt;/author&gt;&lt;/authors&gt;&lt;/contributors&gt;&lt;titles&gt;&lt;title&gt;Sea level and climate: measurements and causes of changes&lt;/title&gt;&lt;secondary-title&gt;Wiley Interdisciplinary Reviews: Climate Change&lt;/secondary-title&gt;&lt;/titles&gt;&lt;periodical&gt;&lt;full-title&gt;Wiley Interdisciplinary Reviews: Climate Change&lt;/full-title&gt;&lt;/periodical&gt;&lt;pages&gt;647-662&lt;/pages&gt;&lt;volume&gt;2&lt;/volume&gt;&lt;number&gt;5&lt;/number&gt;&lt;dates&gt;&lt;year&gt;2011&lt;/year&gt;&lt;/dates&gt;&lt;publisher&gt;John Wiley &amp;amp; Sons, Inc.&lt;/publisher&gt;&lt;isbn&gt;1757-7799&lt;/isbn&gt;&lt;urls&gt;&lt;related-urls&gt;&lt;url&gt;http://dx.doi.org/10.1002/wcc.139&lt;/url&gt;&lt;/related-urls&gt;&lt;/urls&gt;&lt;/record&gt;&lt;/Cite&gt;&lt;Cite&gt;&lt;Author&gt;Cazenave&lt;/Author&gt;&lt;Year&gt;2011&lt;/Year&gt;&lt;RecNum&gt;613&lt;/RecNum&gt;&lt;record&gt;&lt;rec-number&gt;613&lt;/rec-number&gt;&lt;foreign-keys&gt;&lt;key app="EN" db-id="t5xfd92rnr5z5fett92vd05qrzvr9p2ww00e"&gt;613&lt;/key&gt;&lt;/foreign-keys&gt;&lt;ref-type name="Journal Article"&gt;17&lt;/ref-type&gt;&lt;contributors&gt;&lt;authors&gt;&lt;author&gt;Cazenave, Anny&lt;/author&gt;&lt;author&gt;Remy, Frédérique&lt;/author&gt;&lt;/authors&gt;&lt;/contributors&gt;&lt;titles&gt;&lt;title&gt;Sea level and climate: measurements and causes of changes&lt;/title&gt;&lt;secondary-title&gt;Wiley Interdisciplinary Reviews: Climate Change&lt;/secondary-title&gt;&lt;/titles&gt;&lt;periodical&gt;&lt;full-title&gt;Wiley Interdisciplinary Reviews: Climate Change&lt;/full-title&gt;&lt;/periodical&gt;&lt;pages&gt;647-662&lt;/pages&gt;&lt;volume&gt;2&lt;/volume&gt;&lt;number&gt;5&lt;/number&gt;&lt;dates&gt;&lt;year&gt;2011&lt;/year&gt;&lt;/dates&gt;&lt;publisher&gt;John Wiley &amp;amp; Sons, Inc.&lt;/publisher&gt;&lt;isbn&gt;1757-7799&lt;/isbn&gt;&lt;urls&gt;&lt;related-urls&gt;&lt;url&gt;http://dx.doi.org/10.1002/wcc.139&lt;/url&gt;&lt;/related-urls&gt;&lt;/urls&gt;&lt;/record&gt;&lt;/Cite&gt;&lt;/EndNote&gt;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60</w:t>
        </w:r>
        <w:r w:rsidR="0028667D">
          <w:rPr>
            <w:rFonts w:ascii="Times New Roman" w:hAnsi="Times New Roman" w:cs="Times New Roman"/>
          </w:rPr>
          <w:fldChar w:fldCharType="end"/>
        </w:r>
      </w:hyperlink>
      <w:r>
        <w:rPr>
          <w:rFonts w:ascii="Times New Roman" w:hAnsi="Times New Roman" w:cs="Times New Roman"/>
        </w:rPr>
        <w:t>. The launch of the TOPEX/Poseidon satellite in 1992 started a new era of precision satellite altimetry which can provide near global coverage (</w:t>
      </w:r>
      <w:r w:rsidRPr="002A4C5E">
        <w:rPr>
          <w:rFonts w:ascii="Times New Roman" w:hAnsi="Times New Roman" w:cs="Times New Roman"/>
        </w:rPr>
        <w:t>66</w:t>
      </w:r>
      <w:r w:rsidRPr="002A4C5E">
        <w:rPr>
          <w:rFonts w:ascii="Times New Roman" w:hAnsi="Times New Roman" w:cs="Times New Roman"/>
          <w:vertAlign w:val="superscript"/>
        </w:rPr>
        <w:t>o</w:t>
      </w:r>
      <w:r w:rsidRPr="002A4C5E">
        <w:rPr>
          <w:rFonts w:ascii="Times New Roman" w:hAnsi="Times New Roman" w:cs="Times New Roman"/>
        </w:rPr>
        <w:t>N to 66</w:t>
      </w:r>
      <w:r w:rsidRPr="002A4C5E">
        <w:rPr>
          <w:rFonts w:ascii="Times New Roman" w:hAnsi="Times New Roman" w:cs="Times New Roman"/>
          <w:vertAlign w:val="superscript"/>
        </w:rPr>
        <w:t>o</w:t>
      </w:r>
      <w:r w:rsidRPr="002A4C5E">
        <w:rPr>
          <w:rFonts w:ascii="Times New Roman" w:hAnsi="Times New Roman" w:cs="Times New Roman"/>
        </w:rPr>
        <w:t xml:space="preserve">S) of sea level change. </w:t>
      </w:r>
      <w:r>
        <w:rPr>
          <w:rFonts w:ascii="Times New Roman" w:hAnsi="Times New Roman" w:cs="Times New Roman"/>
        </w:rPr>
        <w:t>Satellite altimetry observations indicated an accelerated SLR since the end of last century with a global SLR around 3.2</w:t>
      </w:r>
      <w:r>
        <w:rPr>
          <w:rFonts w:ascii="宋体" w:hAnsi="宋体" w:cs="宋体" w:hint="eastAsia"/>
        </w:rPr>
        <w:t>±</w:t>
      </w:r>
      <w:r>
        <w:rPr>
          <w:rFonts w:ascii="Times New Roman" w:hAnsi="Times New Roman" w:cs="Times New Roman"/>
        </w:rPr>
        <w:t>0.8</w:t>
      </w:r>
      <w:r w:rsidRPr="002A4C5E">
        <w:rPr>
          <w:rFonts w:ascii="Times New Roman" w:hAnsi="Times New Roman" w:cs="Times New Roman"/>
        </w:rPr>
        <w:t xml:space="preserve"> </w:t>
      </w:r>
      <w:r>
        <w:rPr>
          <w:rFonts w:ascii="Times New Roman" w:hAnsi="Times New Roman" w:cs="Times New Roman"/>
        </w:rPr>
        <w:t>mm yr</w:t>
      </w:r>
      <w:r w:rsidRPr="00CF22FA">
        <w:rPr>
          <w:rFonts w:ascii="Times New Roman" w:hAnsi="Times New Roman" w:cs="Times New Roman"/>
          <w:vertAlign w:val="superscript"/>
        </w:rPr>
        <w:t>-1</w:t>
      </w:r>
      <w:r>
        <w:rPr>
          <w:rFonts w:ascii="Times New Roman" w:hAnsi="Times New Roman" w:cs="Times New Roman"/>
          <w:vertAlign w:val="superscript"/>
        </w:rPr>
        <w:t xml:space="preserve"> </w:t>
      </w:r>
      <w:r>
        <w:rPr>
          <w:rFonts w:ascii="Times New Roman" w:hAnsi="Times New Roman" w:cs="Times New Roman"/>
        </w:rPr>
        <w:t>in 1992-2010</w:t>
      </w:r>
      <w:hyperlink w:anchor="_ENREF_61" w:tooltip="Leuliette, 2011 #34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&lt;EndNote&gt;&lt;Cite&gt;&lt;Author&gt;Leuliette&lt;/Author&gt;&lt;Year&gt;2011&lt;/Year&gt;&lt;RecNum&gt;342&lt;/RecNum&gt;&lt;DisplayText&gt;&lt;style face="superscript"&gt;61&lt;/style&gt;&lt;/DisplayText&gt;&lt;record&gt;&lt;rec-number&gt;342&lt;/rec-number&gt;&lt;foreign-keys&gt;&lt;key app="EN" db-id="t5xfd92rnr5z5fett92vd05qrzvr9p2ww00e"&gt;342&lt;/key&gt;&lt;/foreign-keys&gt;&lt;ref-type name="Journal Article"&gt;17&lt;/ref-type&gt;&lt;contributors&gt;&lt;authors&gt;&lt;author&gt;Leuliette, E. W.&lt;/author&gt;&lt;author&gt;Willis, J. K.&lt;/author&gt;&lt;/authors&gt;&lt;/contributors&gt;&lt;auth-address&gt;Research Oceanographer, Laboratory for Satellite Altimetry, National Oceanic and Atmospheric Administration, Silver Spring, MD, United States&amp;#xD;Jet Propulsion Laboratory, California Institute of Technology, Pasadena, CA, United States&lt;/auth-address&gt;&lt;titles&gt;&lt;title&gt;Balancing the sea level budget&lt;/title&gt;&lt;secondary-title&gt;Oceanography&lt;/secondary-title&gt;&lt;/titles&gt;&lt;periodical&gt;&lt;full-title&gt;Oceanography&lt;/full-title&gt;&lt;/periodical&gt;&lt;pages&gt;122-129&lt;/pages&gt;&lt;volume&gt;24&lt;/volume&gt;&lt;number&gt;2&lt;/number&gt;&lt;dates&gt;&lt;year&gt;2011&lt;/year&gt;&lt;/dates&gt;&lt;urls&gt;&lt;related-urls&gt;&lt;url&gt;http://www.scopus.com/inward/record.url?eid=2-s2.0-79959289725&amp;amp;partnerID=40&amp;amp;md5=3981d41a88e79272b9b8fafecfc5cf09&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61</w:t>
        </w:r>
        <w:r w:rsidR="0028667D">
          <w:rPr>
            <w:rFonts w:ascii="Times New Roman" w:hAnsi="Times New Roman" w:cs="Times New Roman"/>
          </w:rPr>
          <w:fldChar w:fldCharType="end"/>
        </w:r>
      </w:hyperlink>
      <w:r>
        <w:rPr>
          <w:rFonts w:ascii="Times New Roman" w:hAnsi="Times New Roman" w:cs="Times New Roman"/>
        </w:rPr>
        <w:t xml:space="preserve">. The satellite altimetry observations have been combined with in situ measurements to form long-term time series. The added spatial details revealed strong regional variations of SLR (Fig.3). The western Pacific </w:t>
      </w:r>
      <w:r>
        <w:rPr>
          <w:rFonts w:ascii="Times New Roman" w:hAnsi="Times New Roman" w:cs="Times New Roman"/>
        </w:rPr>
        <w:lastRenderedPageBreak/>
        <w:t>showed the highest SLR of 12 mm yr</w:t>
      </w:r>
      <w:r w:rsidRPr="00CF22FA">
        <w:rPr>
          <w:rFonts w:ascii="Times New Roman" w:hAnsi="Times New Roman" w:cs="Times New Roman"/>
          <w:vertAlign w:val="superscript"/>
        </w:rPr>
        <w:t>-1</w:t>
      </w:r>
      <w:r>
        <w:rPr>
          <w:rFonts w:ascii="Times New Roman" w:hAnsi="Times New Roman" w:cs="Times New Roman"/>
          <w:vertAlign w:val="superscript"/>
        </w:rPr>
        <w:t xml:space="preserve"> </w:t>
      </w:r>
      <w:r>
        <w:rPr>
          <w:rFonts w:ascii="Times New Roman" w:hAnsi="Times New Roman" w:cs="Times New Roman"/>
        </w:rPr>
        <w:t>and the minimum SLR has been observed in few places such as eastern Pacific where the SLR was slower than global mean or negative</w:t>
      </w:r>
      <w:hyperlink w:anchor="_ENREF_60" w:tooltip="Cazenave, 2011 #61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&lt;EndNote&gt;&lt;Cite&gt;&lt;Author&gt;Cazenave&lt;/Author&gt;&lt;Year&gt;2011&lt;/Year&gt;&lt;RecNum&gt;613&lt;/RecNum&gt;&lt;DisplayText&gt;&lt;style face="superscript"&gt;60&lt;/style&gt;&lt;/DisplayText&gt;&lt;record&gt;&lt;rec-number&gt;613&lt;/rec-number&gt;&lt;foreign-keys&gt;&lt;key app="EN" db-id="t5xfd92rnr5z5fett92vd05qrzvr9p2ww00e"&gt;613&lt;/key&gt;&lt;/foreign-keys&gt;&lt;ref-type name="Journal Article"&gt;17&lt;/ref-type&gt;&lt;contributors&gt;&lt;authors&gt;&lt;author&gt;Cazenave, Anny&lt;/author&gt;&lt;author&gt;Remy, Frédérique&lt;/author&gt;&lt;/authors&gt;&lt;/contributors&gt;&lt;titles&gt;&lt;title&gt;Sea level and climate: measurements and causes of changes&lt;/title&gt;&lt;secondary-title&gt;Wiley Interdisciplinary Reviews: Climate Change&lt;/secondary-title&gt;&lt;/titles&gt;&lt;periodical&gt;&lt;full-title&gt;Wiley Interdisciplinary Reviews: Climate Change&lt;/full-title&gt;&lt;/periodical&gt;&lt;pages&gt;647-662&lt;/pages&gt;&lt;volume&gt;2&lt;/volume&gt;&lt;number&gt;5&lt;/number&gt;&lt;dates&gt;&lt;year&gt;2011&lt;/year&gt;&lt;/dates&gt;&lt;publisher&gt;John Wiley &amp;amp; Sons, Inc.&lt;/publisher&gt;&lt;isbn&gt;1757-7799&lt;/isbn&gt;&lt;urls&gt;&lt;related-urls&gt;&lt;url&gt;http://dx.doi.org/10.1002/wcc.139&lt;/url&gt;&lt;/related-urls&gt;&lt;/urls&gt;&lt;/record&gt;&lt;/Cite&gt;&lt;/EndNote&gt;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60</w:t>
        </w:r>
        <w:r w:rsidR="0028667D">
          <w:rPr>
            <w:rFonts w:ascii="Times New Roman" w:hAnsi="Times New Roman" w:cs="Times New Roman"/>
          </w:rPr>
          <w:fldChar w:fldCharType="end"/>
        </w:r>
      </w:hyperlink>
      <w:r>
        <w:rPr>
          <w:rFonts w:ascii="Times New Roman" w:hAnsi="Times New Roman" w:cs="Times New Roman"/>
        </w:rPr>
        <w:t xml:space="preserve">. </w:t>
      </w:r>
    </w:p>
    <w:p w:rsidR="0080738D" w:rsidRDefault="00C11FEC" w:rsidP="00742D6D">
      <w:pPr>
        <w:spacing w:line="480" w:lineRule="auto"/>
        <w:rPr>
          <w:rFonts w:ascii="Times New Roman" w:hAnsi="Times New Roman" w:cs="Times New Roman"/>
        </w:rPr>
      </w:pPr>
      <w:r w:rsidRPr="0028667D">
        <w:rPr>
          <w:rFonts w:ascii="Times New Roman" w:hAnsi="Times New Roman" w:cs="Times New Roman"/>
        </w:rPr>
        <w:pict>
          <v:shape id="_x0000_i1027" type="#_x0000_t75" style="width:462.7pt;height:438.25pt">
            <v:imagedata r:id="rId9" o:title=""/>
          </v:shape>
        </w:pict>
      </w:r>
    </w:p>
    <w:p w:rsidR="0080738D" w:rsidRPr="004E56CA" w:rsidRDefault="0080738D" w:rsidP="004E56CA">
      <w:pPr>
        <w:spacing w:line="480" w:lineRule="auto"/>
        <w:rPr>
          <w:rFonts w:ascii="Times New Roman" w:hAnsi="Times New Roman" w:cs="Times New Roman"/>
        </w:rPr>
      </w:pPr>
      <w:r w:rsidRPr="004E56CA">
        <w:rPr>
          <w:rFonts w:ascii="Times New Roman" w:hAnsi="Times New Roman" w:cs="Times New Roman"/>
        </w:rPr>
        <w:t xml:space="preserve">Figure 3 Zonal patterns of global </w:t>
      </w:r>
      <w:r>
        <w:rPr>
          <w:rFonts w:ascii="Times New Roman" w:hAnsi="Times New Roman" w:cs="Times New Roman"/>
        </w:rPr>
        <w:t>SLR</w:t>
      </w:r>
      <w:r w:rsidRPr="004E56CA">
        <w:rPr>
          <w:rFonts w:ascii="Times New Roman" w:hAnsi="Times New Roman" w:cs="Times New Roman"/>
        </w:rPr>
        <w:t xml:space="preserve"> between 1993-2012. The upper map was based on </w:t>
      </w:r>
      <w:r>
        <w:rPr>
          <w:rFonts w:ascii="Times New Roman" w:hAnsi="Times New Roman" w:cs="Times New Roman"/>
        </w:rPr>
        <w:t xml:space="preserve">the </w:t>
      </w:r>
      <w:r w:rsidRPr="004E56CA">
        <w:rPr>
          <w:rFonts w:ascii="Times New Roman" w:hAnsi="Times New Roman" w:cs="Times New Roman"/>
        </w:rPr>
        <w:t xml:space="preserve">combined data set </w:t>
      </w:r>
      <w:r>
        <w:rPr>
          <w:rFonts w:ascii="Times New Roman" w:hAnsi="Times New Roman" w:cs="Times New Roman"/>
        </w:rPr>
        <w:t>(</w:t>
      </w:r>
      <w:r w:rsidRPr="002A4C5E">
        <w:rPr>
          <w:rFonts w:ascii="Times New Roman" w:hAnsi="Times New Roman" w:cs="Times New Roman"/>
        </w:rPr>
        <w:t>66</w:t>
      </w:r>
      <w:r w:rsidRPr="002A4C5E">
        <w:rPr>
          <w:rFonts w:ascii="Times New Roman" w:hAnsi="Times New Roman" w:cs="Times New Roman"/>
          <w:vertAlign w:val="superscript"/>
        </w:rPr>
        <w:t>o</w:t>
      </w:r>
      <w:r w:rsidRPr="002A4C5E">
        <w:rPr>
          <w:rFonts w:ascii="Times New Roman" w:hAnsi="Times New Roman" w:cs="Times New Roman"/>
        </w:rPr>
        <w:t>N to 66</w:t>
      </w:r>
      <w:r w:rsidRPr="002A4C5E">
        <w:rPr>
          <w:rFonts w:ascii="Times New Roman" w:hAnsi="Times New Roman" w:cs="Times New Roman"/>
          <w:vertAlign w:val="superscript"/>
        </w:rPr>
        <w:t>o</w:t>
      </w:r>
      <w:r w:rsidRPr="002A4C5E">
        <w:rPr>
          <w:rFonts w:ascii="Times New Roman" w:hAnsi="Times New Roman" w:cs="Times New Roman"/>
        </w:rPr>
        <w:t>S</w:t>
      </w:r>
      <w:r>
        <w:rPr>
          <w:rFonts w:ascii="Times New Roman" w:hAnsi="Times New Roman" w:cs="Times New Roman"/>
        </w:rPr>
        <w:t xml:space="preserve">) </w:t>
      </w:r>
      <w:r w:rsidRPr="004E56CA">
        <w:rPr>
          <w:rFonts w:ascii="Times New Roman" w:hAnsi="Times New Roman" w:cs="Times New Roman"/>
        </w:rPr>
        <w:t xml:space="preserve">of </w:t>
      </w:r>
      <w:r>
        <w:rPr>
          <w:rFonts w:ascii="Times New Roman" w:hAnsi="Times New Roman" w:cs="Times New Roman"/>
        </w:rPr>
        <w:t>TOPEX/Poseidon, Jason-1, and Jason-2</w:t>
      </w:r>
      <w:r w:rsidRPr="004E56CA">
        <w:rPr>
          <w:rFonts w:ascii="Times New Roman" w:hAnsi="Times New Roman" w:cs="Times New Roman"/>
        </w:rPr>
        <w:t xml:space="preserve"> produced by the Laboratory for Satel</w:t>
      </w:r>
      <w:r>
        <w:rPr>
          <w:rFonts w:ascii="Times New Roman" w:hAnsi="Times New Roman" w:cs="Times New Roman"/>
        </w:rPr>
        <w:t xml:space="preserve">lite Altimetry (LSA), </w:t>
      </w:r>
      <w:r w:rsidRPr="004E56CA">
        <w:rPr>
          <w:rFonts w:ascii="Times New Roman" w:hAnsi="Times New Roman" w:cs="Times New Roman"/>
        </w:rPr>
        <w:t>NOAA. The bottom map was produced using data sets from the</w:t>
      </w:r>
      <w:r>
        <w:rPr>
          <w:rFonts w:ascii="Times New Roman" w:hAnsi="Times New Roman" w:cs="Times New Roman"/>
        </w:rPr>
        <w:t xml:space="preserve"> same</w:t>
      </w:r>
      <w:r w:rsidRPr="004E56CA">
        <w:rPr>
          <w:rFonts w:ascii="Times New Roman" w:hAnsi="Times New Roman" w:cs="Times New Roman"/>
        </w:rPr>
        <w:t xml:space="preserve"> three satellites </w:t>
      </w:r>
      <w:r>
        <w:rPr>
          <w:rFonts w:ascii="Times New Roman" w:hAnsi="Times New Roman" w:cs="Times New Roman"/>
        </w:rPr>
        <w:t>(85</w:t>
      </w:r>
      <w:r w:rsidRPr="002A4C5E">
        <w:rPr>
          <w:rFonts w:ascii="Times New Roman" w:hAnsi="Times New Roman" w:cs="Times New Roman"/>
          <w:vertAlign w:val="superscript"/>
        </w:rPr>
        <w:t>o</w:t>
      </w:r>
      <w:r w:rsidRPr="002A4C5E">
        <w:rPr>
          <w:rFonts w:ascii="Times New Roman" w:hAnsi="Times New Roman" w:cs="Times New Roman"/>
        </w:rPr>
        <w:t xml:space="preserve">N to </w:t>
      </w:r>
      <w:r>
        <w:rPr>
          <w:rFonts w:ascii="Times New Roman" w:hAnsi="Times New Roman" w:cs="Times New Roman"/>
        </w:rPr>
        <w:t>85</w:t>
      </w:r>
      <w:r w:rsidRPr="002A4C5E">
        <w:rPr>
          <w:rFonts w:ascii="Times New Roman" w:hAnsi="Times New Roman" w:cs="Times New Roman"/>
          <w:vertAlign w:val="superscript"/>
        </w:rPr>
        <w:t>o</w:t>
      </w:r>
      <w:r w:rsidRPr="002A4C5E">
        <w:rPr>
          <w:rFonts w:ascii="Times New Roman" w:hAnsi="Times New Roman" w:cs="Times New Roman"/>
        </w:rPr>
        <w:t>S</w:t>
      </w:r>
      <w:r w:rsidRPr="004E56CA">
        <w:rPr>
          <w:rFonts w:ascii="Times New Roman" w:hAnsi="Times New Roman" w:cs="Times New Roman"/>
        </w:rPr>
        <w:t xml:space="preserve"> </w:t>
      </w:r>
      <w:r>
        <w:rPr>
          <w:rFonts w:ascii="Times New Roman" w:hAnsi="Times New Roman" w:cs="Times New Roman"/>
        </w:rPr>
        <w:t xml:space="preserve">) </w:t>
      </w:r>
      <w:r w:rsidRPr="004E56CA">
        <w:rPr>
          <w:rFonts w:ascii="Times New Roman" w:hAnsi="Times New Roman" w:cs="Times New Roman"/>
        </w:rPr>
        <w:t xml:space="preserve">produced by the </w:t>
      </w:r>
      <w:r>
        <w:rPr>
          <w:rFonts w:ascii="Times New Roman" w:hAnsi="Times New Roman" w:cs="Times New Roman"/>
        </w:rPr>
        <w:t xml:space="preserve">Archiving, validation and </w:t>
      </w:r>
      <w:r>
        <w:rPr>
          <w:rFonts w:ascii="Times New Roman" w:hAnsi="Times New Roman" w:cs="Times New Roman"/>
        </w:rPr>
        <w:lastRenderedPageBreak/>
        <w:t>interpretation of s</w:t>
      </w:r>
      <w:r w:rsidRPr="004E56CA">
        <w:rPr>
          <w:rFonts w:ascii="Times New Roman" w:hAnsi="Times New Roman" w:cs="Times New Roman"/>
        </w:rPr>
        <w:t>atellite</w:t>
      </w:r>
      <w:r>
        <w:rPr>
          <w:rFonts w:ascii="Times New Roman" w:hAnsi="Times New Roman" w:cs="Times New Roman"/>
        </w:rPr>
        <w:t xml:space="preserve"> oceanographic data (Aviso). LSA/NOAA and Aviso have similar estimates of global mean SLR, 3.2</w:t>
      </w:r>
      <w:r w:rsidRPr="00660303">
        <w:rPr>
          <w:rFonts w:ascii="Times New Roman" w:hAnsi="Times New Roman" w:cs="宋体" w:hint="eastAsia"/>
        </w:rPr>
        <w:t>±</w:t>
      </w:r>
      <w:r>
        <w:rPr>
          <w:rFonts w:ascii="Times New Roman" w:hAnsi="Times New Roman" w:cs="Times New Roman"/>
        </w:rPr>
        <w:t xml:space="preserve">0.4 </w:t>
      </w:r>
      <w:r w:rsidRPr="00660303">
        <w:rPr>
          <w:rFonts w:ascii="Times New Roman" w:hAnsi="Times New Roman" w:cs="Times New Roman"/>
        </w:rPr>
        <w:t>and</w:t>
      </w:r>
      <w:r>
        <w:rPr>
          <w:rFonts w:ascii="Times New Roman" w:hAnsi="Times New Roman" w:cs="Times New Roman"/>
        </w:rPr>
        <w:t xml:space="preserve"> 3.2</w:t>
      </w:r>
      <w:r w:rsidRPr="00660303">
        <w:rPr>
          <w:rFonts w:ascii="Times New Roman" w:hAnsi="Times New Roman" w:cs="宋体" w:hint="eastAsia"/>
        </w:rPr>
        <w:t>±</w:t>
      </w:r>
      <w:r w:rsidRPr="00660303">
        <w:rPr>
          <w:rFonts w:ascii="Times New Roman" w:hAnsi="Times New Roman" w:cs="Times New Roman"/>
        </w:rPr>
        <w:t>0.6</w:t>
      </w:r>
      <w:r>
        <w:rPr>
          <w:rFonts w:ascii="Times New Roman" w:hAnsi="Times New Roman" w:cs="Times New Roman"/>
        </w:rPr>
        <w:t>, respectively. However, the estimated magnitude</w:t>
      </w:r>
      <w:r w:rsidR="00C11FEC">
        <w:rPr>
          <w:rFonts w:ascii="Times New Roman" w:hAnsi="Times New Roman" w:cs="Times New Roman" w:hint="eastAsia"/>
        </w:rPr>
        <w:t>s</w:t>
      </w:r>
      <w:r>
        <w:rPr>
          <w:rFonts w:ascii="Times New Roman" w:hAnsi="Times New Roman" w:cs="Times New Roman"/>
        </w:rPr>
        <w:t xml:space="preserve"> of regional SLR were significantly different in two data sets. </w:t>
      </w:r>
    </w:p>
    <w:p w:rsidR="0080738D" w:rsidRPr="004E56CA" w:rsidRDefault="0080738D" w:rsidP="00742D6D">
      <w:pPr>
        <w:spacing w:line="480" w:lineRule="auto"/>
        <w:rPr>
          <w:rFonts w:ascii="Times New Roman" w:hAnsi="Times New Roman" w:cs="Times New Roman"/>
        </w:rPr>
      </w:pPr>
    </w:p>
    <w:p w:rsidR="0080738D" w:rsidRDefault="0080738D" w:rsidP="00742D6D">
      <w:pPr>
        <w:spacing w:line="480" w:lineRule="auto"/>
        <w:rPr>
          <w:rFonts w:ascii="Times New Roman" w:hAnsi="Times New Roman" w:cs="Times New Roman"/>
        </w:rPr>
      </w:pPr>
      <w:r>
        <w:rPr>
          <w:rFonts w:ascii="Times New Roman" w:hAnsi="Times New Roman" w:cs="Times New Roman"/>
        </w:rPr>
        <w:t>Questions have been raised on how to interpret this</w:t>
      </w:r>
      <w:r w:rsidRPr="00070D3C">
        <w:rPr>
          <w:rFonts w:ascii="Times New Roman" w:hAnsi="Times New Roman" w:cs="Times New Roman"/>
        </w:rPr>
        <w:t xml:space="preserve"> </w:t>
      </w:r>
      <w:r>
        <w:rPr>
          <w:rFonts w:ascii="Times New Roman" w:hAnsi="Times New Roman" w:cs="Times New Roman"/>
        </w:rPr>
        <w:t xml:space="preserve">significant </w:t>
      </w:r>
      <w:r w:rsidRPr="00070D3C">
        <w:rPr>
          <w:rFonts w:ascii="Times New Roman" w:hAnsi="Times New Roman" w:cs="Times New Roman"/>
        </w:rPr>
        <w:t>acceleration of SLR in satellite altimetry era</w:t>
      </w:r>
      <w:r>
        <w:rPr>
          <w:rFonts w:ascii="Times New Roman" w:hAnsi="Times New Roman" w:cs="Times New Roman"/>
        </w:rPr>
        <w:t>. Could it be a true trend</w:t>
      </w:r>
      <w:r w:rsidRPr="00070D3C">
        <w:rPr>
          <w:rFonts w:ascii="Times New Roman" w:hAnsi="Times New Roman" w:cs="Times New Roman"/>
        </w:rPr>
        <w:t xml:space="preserve">, interannual variations and decadal oscillations, or </w:t>
      </w:r>
      <w:r>
        <w:rPr>
          <w:rFonts w:ascii="Times New Roman" w:hAnsi="Times New Roman" w:cs="Times New Roman"/>
        </w:rPr>
        <w:t xml:space="preserve">even </w:t>
      </w:r>
      <w:r w:rsidRPr="00070D3C">
        <w:rPr>
          <w:rFonts w:ascii="Times New Roman" w:hAnsi="Times New Roman" w:cs="Times New Roman"/>
        </w:rPr>
        <w:t>a spurious trend resulted from biases in satellite data</w:t>
      </w:r>
      <w:r>
        <w:rPr>
          <w:rFonts w:ascii="Times New Roman" w:hAnsi="Times New Roman" w:cs="Times New Roman"/>
        </w:rPr>
        <w:t>?</w:t>
      </w:r>
      <w:r w:rsidRPr="00070D3C">
        <w:rPr>
          <w:rFonts w:ascii="Times New Roman" w:hAnsi="Times New Roman" w:cs="Times New Roman"/>
        </w:rPr>
        <w:t xml:space="preserve"> </w:t>
      </w:r>
      <w:r>
        <w:rPr>
          <w:rFonts w:ascii="Times New Roman" w:hAnsi="Times New Roman" w:cs="Times New Roman"/>
        </w:rPr>
        <w:t>The last possibility has largely been excluded by verifying the altimetry observations with tide gauge data and the efforts to close the sea-level budget. Tide gauge calibrations did not show any trend of drifts in combined 18-year satellite altimetry data</w:t>
      </w:r>
      <w:hyperlink w:anchor="_ENREF_61" w:tooltip="Leuliette, 2011 #34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&lt;EndNote&gt;&lt;Cite&gt;&lt;Author&gt;Leuliette&lt;/Author&gt;&lt;Year&gt;2011&lt;/Year&gt;&lt;RecNum&gt;342&lt;/RecNum&gt;&lt;DisplayText&gt;&lt;style face="superscript"&gt;61&lt;/style&gt;&lt;/DisplayText&gt;&lt;record&gt;&lt;rec-number&gt;342&lt;/rec-number&gt;&lt;foreign-keys&gt;&lt;key app="EN" db-id="t5xfd92rnr5z5fett92vd05qrzvr9p2ww00e"&gt;342&lt;/key&gt;&lt;/foreign-keys&gt;&lt;ref-type name="Journal Article"&gt;17&lt;/ref-type&gt;&lt;contributors&gt;&lt;authors&gt;&lt;author&gt;Leuliette, E. W.&lt;/author&gt;&lt;author&gt;Willis, J. K.&lt;/author&gt;&lt;/authors&gt;&lt;/contributors&gt;&lt;auth-address&gt;Research Oceanographer, Laboratory for Satellite Altimetry, National Oceanic and Atmospheric Administration, Silver Spring, MD, United States&amp;#xD;Jet Propulsion Laboratory, California Institute of Technology, Pasadena, CA, United States&lt;/auth-address&gt;&lt;titles&gt;&lt;title&gt;Balancing the sea level budget&lt;/title&gt;&lt;secondary-title&gt;Oceanography&lt;/secondary-title&gt;&lt;/titles&gt;&lt;periodical&gt;&lt;full-title&gt;Oceanography&lt;/full-title&gt;&lt;/periodical&gt;&lt;pages&gt;122-129&lt;/pages&gt;&lt;volume&gt;24&lt;/volume&gt;&lt;number&gt;2&lt;/number&gt;&lt;dates&gt;&lt;year&gt;2011&lt;/year&gt;&lt;/dates&gt;&lt;urls&gt;&lt;related-urls&gt;&lt;url&gt;http://www.scopus.com/inward/record.url?eid=2-s2.0-79959289725&amp;amp;partnerID=40&amp;amp;md5=3981d41a88e79272b9b8fafecfc5cf09&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61</w:t>
        </w:r>
        <w:r w:rsidR="0028667D">
          <w:rPr>
            <w:rFonts w:ascii="Times New Roman" w:hAnsi="Times New Roman" w:cs="Times New Roman"/>
          </w:rPr>
          <w:fldChar w:fldCharType="end"/>
        </w:r>
      </w:hyperlink>
      <w:r>
        <w:rPr>
          <w:rFonts w:ascii="Times New Roman" w:hAnsi="Times New Roman" w:cs="Times New Roman"/>
        </w:rPr>
        <w:t>. Furthermore, the global SLR estimated from tide gauge records alone was 2.8</w:t>
      </w:r>
      <w:r>
        <w:rPr>
          <w:rFonts w:ascii="宋体" w:hAnsi="宋体" w:cs="宋体" w:hint="eastAsia"/>
        </w:rPr>
        <w:t>±</w:t>
      </w:r>
      <w:r>
        <w:rPr>
          <w:rFonts w:ascii="Times New Roman" w:hAnsi="Times New Roman" w:cs="Times New Roman"/>
        </w:rPr>
        <w:t>0.8 for the period of 1993-2009, which was not significantly different from the values estimated from the satellite altimetry</w:t>
      </w:r>
      <w:hyperlink w:anchor="_ENREF_62" w:tooltip="Church, 2011 #341"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&lt;EndNote&gt;&lt;Cite&gt;&lt;Author&gt;Church&lt;/Author&gt;&lt;Year&gt;2011&lt;/Year&gt;&lt;RecNum&gt;341&lt;/RecNum&gt;&lt;DisplayText&gt;&lt;style face="superscript"&gt;62&lt;/style&gt;&lt;/DisplayText&gt;&lt;record&gt;&lt;rec-number&gt;341&lt;/rec-number&gt;&lt;foreign-keys&gt;&lt;key app="EN" db-id="t5xfd92rnr5z5fett92vd05qrzvr9p2ww00e"&gt;341&lt;/key&gt;&lt;/foreign-keys&gt;&lt;ref-type name="Journal Article"&gt;17&lt;/ref-type&gt;&lt;contributors&gt;&lt;authors&gt;&lt;author&gt;Church, J. A.&lt;/author&gt;&lt;author&gt;White, N. J.&lt;/author&gt;&lt;/authors&gt;&lt;/contributors&gt;&lt;auth-address&gt;Centre for Australian Weather and Climate Research-A Partnership Between CSIRO and the Australian Bu, CSIRO Marine and Atmospheric Research, GPO Box 1538, Hobart, 7001, Australia&lt;/auth-address&gt;&lt;titles&gt;&lt;title&gt;Sea-Level Rise from the Late 19th to the Early 21st Century&lt;/title&gt;&lt;secondary-title&gt;Surveys in Geophysics&lt;/secondary-title&gt;&lt;/titles&gt;&lt;periodical&gt;&lt;full-title&gt;Surveys in Geophysics&lt;/full-title&gt;&lt;/periodical&gt;&lt;pages&gt;1-18&lt;/pages&gt;&lt;keywords&gt;&lt;keyword&gt;Climate change&lt;/keyword&gt;&lt;keyword&gt;Satellite altimeter&lt;/keyword&gt;&lt;keyword&gt;Sea level&lt;/keyword&gt;&lt;keyword&gt;Tide gauge&lt;/keyword&gt;&lt;/keywords&gt;&lt;dates&gt;&lt;year&gt;2011&lt;/year&gt;&lt;/dates&gt;&lt;urls&gt;&lt;related-urls&gt;&lt;url&gt;http://www.scopus.com/inward/record.url?eid=2-s2.0-79953046969&amp;amp;partnerID=40&amp;amp;md5=60b947149b6f4c60556ed13b80db572b&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62</w:t>
        </w:r>
        <w:r w:rsidR="0028667D">
          <w:rPr>
            <w:rFonts w:ascii="Times New Roman" w:hAnsi="Times New Roman" w:cs="Times New Roman"/>
          </w:rPr>
          <w:fldChar w:fldCharType="end"/>
        </w:r>
      </w:hyperlink>
      <w:r>
        <w:rPr>
          <w:rFonts w:ascii="Times New Roman" w:hAnsi="Times New Roman" w:cs="Times New Roman"/>
        </w:rPr>
        <w:t xml:space="preserve">. The global mean sea level change contains two components: the steric change caused by the alterations of the total heat content and salinity and the mass change resulted from the exchange of water between the oceans and other reservoirs. </w:t>
      </w:r>
      <w:r w:rsidRPr="00FB04B7">
        <w:rPr>
          <w:rFonts w:ascii="Times New Roman" w:hAnsi="Times New Roman" w:cs="Times New Roman"/>
        </w:rPr>
        <w:t>Therefore in studies of sea-level budget, the total SLR measured from the satellite altimeters should equal to the sum of SLR equivalent of mass changes observed by GRACE and the steric sea level change measured by the in situ network of sensors such as Agro system</w:t>
      </w:r>
      <w:hyperlink w:anchor="_ENREF_63" w:tooltip="Leuliette, 2009 #33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&lt;EndNote&gt;&lt;Cite&gt;&lt;Author&gt;Leuliette&lt;/Author&gt;&lt;Year&gt;2009&lt;/Year&gt;&lt;RecNum&gt;332&lt;/RecNum&gt;&lt;DisplayText&gt;&lt;style face="superscript"&gt;63&lt;/style&gt;&lt;/DisplayText&gt;&lt;record&gt;&lt;rec-number&gt;332&lt;/rec-number&gt;&lt;foreign-keys&gt;&lt;key app="EN" db-id="t5xfd92rnr5z5fett92vd05qrzvr9p2ww00e"&gt;332&lt;/key&gt;&lt;/foreign-keys&gt;&lt;ref-type name="Journal Article"&gt;17&lt;/ref-type&gt;&lt;contributors&gt;&lt;authors&gt;&lt;author&gt;Leuliette, E.W.&lt;/author&gt;&lt;author&gt;Miller, L.&lt;/author&gt;&lt;/authors&gt;&lt;/contributors&gt;&lt;titles&gt;&lt;title&gt;Closing the sea level rise budget with altimetry, Argo, and GRACE&lt;/title&gt;&lt;secondary-title&gt;Geophys. Res. Lett&lt;/secondary-title&gt;&lt;/titles&gt;&lt;periodical&gt;&lt;full-title&gt;Geophys. Res. Lett&lt;/full-title&gt;&lt;/periodical&gt;&lt;pages&gt;L04608&lt;/pages&gt;&lt;volume&gt;36&lt;/volume&gt;&lt;dates&gt;&lt;year&gt;2009&lt;/year&gt;&lt;/dates&gt;&lt;urls&gt;&lt;/urls&gt;&lt;/record&gt;&lt;/Cite&gt;&lt;/EndNote&gt;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63</w:t>
        </w:r>
        <w:r w:rsidR="0028667D">
          <w:rPr>
            <w:rFonts w:ascii="Times New Roman" w:hAnsi="Times New Roman" w:cs="Times New Roman"/>
          </w:rPr>
          <w:fldChar w:fldCharType="end"/>
        </w:r>
      </w:hyperlink>
      <w:r w:rsidRPr="00FB04B7">
        <w:rPr>
          <w:rFonts w:ascii="Times New Roman" w:hAnsi="Times New Roman" w:cs="Times New Roman"/>
        </w:rPr>
        <w:t>.</w:t>
      </w:r>
      <w:r>
        <w:rPr>
          <w:rFonts w:ascii="Times New Roman" w:hAnsi="Times New Roman" w:cs="Times New Roman"/>
        </w:rPr>
        <w:t xml:space="preserve"> Initial study results showed a general agreement in regions where all three observational systems are valid. The observations also indicated that the contribution to SLR from the land ice and land water had increased from </w:t>
      </w:r>
      <w:r w:rsidRPr="002066FA">
        <w:rPr>
          <w:rFonts w:ascii="Times New Roman" w:hAnsi="Times New Roman" w:cs="Times New Roman"/>
        </w:rPr>
        <w:t xml:space="preserve">50% </w:t>
      </w:r>
      <w:r>
        <w:rPr>
          <w:rFonts w:ascii="Times New Roman" w:hAnsi="Times New Roman" w:cs="Times New Roman"/>
        </w:rPr>
        <w:t xml:space="preserve">in 1993-2003 to 75-85% in </w:t>
      </w:r>
      <w:r w:rsidRPr="002066FA">
        <w:rPr>
          <w:rFonts w:ascii="Times New Roman" w:hAnsi="Times New Roman" w:cs="Times New Roman"/>
        </w:rPr>
        <w:t>2003-2008</w:t>
      </w:r>
      <w:hyperlink w:anchor="_ENREF_64" w:tooltip="Cazenave, 2008 #334" w:history="1">
        <w:r w:rsidR="0028667D">
          <w:rPr>
            <w:rFonts w:ascii="Times New Roman" w:hAnsi="Times New Roman" w:cs="Times New Roman"/>
            <w:vertAlign w:val="superscript"/>
          </w:rPr>
          <w:fldChar w:fldCharType="begin"/>
        </w:r>
        <w:r>
          <w:rPr>
            <w:rFonts w:ascii="Times New Roman" w:hAnsi="Times New Roman" w:cs="Times New Roman"/>
            <w:vertAlign w:val="superscript"/>
          </w:rPr>
          <w:instrText xml:space="preserve"> ADDIN EN.CITE &lt;EndNote&gt;&lt;Cite&gt;&lt;Author&gt;Cazenave&lt;/Author&gt;&lt;Year&gt;2008&lt;/Year&gt;&lt;RecNum&gt;334&lt;/RecNum&gt;&lt;DisplayText&gt;&lt;style face="superscript"&gt;64&lt;/style&gt;&lt;/DisplayText&gt;&lt;record&gt;&lt;rec-number&gt;334&lt;/rec-number&gt;&lt;foreign-keys&gt;&lt;key app="EN" db-id="t5xfd92rnr5z5fett92vd05qrzvr9p2ww00e"&gt;334&lt;/key&gt;&lt;/foreign-keys&gt;&lt;ref-type name="Journal Article"&gt;17&lt;/ref-type&gt;&lt;contributors&gt;&lt;authors&gt;&lt;author&gt;Cazenave, A.&lt;/author&gt;&lt;author&gt;Lombard, A.&lt;/author&gt;&lt;author&gt;Llovel, W.&lt;/author&gt;&lt;/authors&gt;&lt;/contributors&gt;&lt;titles&gt;&lt;title&gt;Present-day sea level rise: A synthesis&lt;/title&gt;&lt;secondary-title&gt;Comptes Rendus Geosciences&lt;/secondary-title&gt;&lt;/titles&gt;&lt;periodical&gt;&lt;full-title&gt;Comptes Rendus Geosciences&lt;/full-title&gt;&lt;/periodical&gt;&lt;pages&gt;761-770&lt;/pages&gt;&lt;volume&gt;340&lt;/volume&gt;&lt;number&gt;11&lt;/number&gt;&lt;dates&gt;&lt;year&gt;2008&lt;/year&gt;&lt;/dates&gt;&lt;isbn&gt;1631-0713&lt;/isbn&gt;&lt;urls&gt;&lt;/urls&gt;&lt;/record&gt;&lt;/Cite&gt;&lt;/EndNote&gt;</w:instrText>
        </w:r>
        <w:r w:rsidR="0028667D">
          <w:rPr>
            <w:rFonts w:ascii="Times New Roman" w:hAnsi="Times New Roman" w:cs="Times New Roman"/>
            <w:vertAlign w:val="superscript"/>
          </w:rPr>
          <w:fldChar w:fldCharType="separate"/>
        </w:r>
        <w:r>
          <w:rPr>
            <w:rFonts w:ascii="Times New Roman" w:hAnsi="Times New Roman" w:cs="Times New Roman"/>
            <w:noProof/>
            <w:vertAlign w:val="superscript"/>
          </w:rPr>
          <w:t>64</w:t>
        </w:r>
        <w:r w:rsidR="0028667D">
          <w:rPr>
            <w:rFonts w:ascii="Times New Roman" w:hAnsi="Times New Roman" w:cs="Times New Roman"/>
            <w:vertAlign w:val="superscript"/>
          </w:rPr>
          <w:fldChar w:fldCharType="end"/>
        </w:r>
      </w:hyperlink>
      <w:r w:rsidRPr="002066FA">
        <w:rPr>
          <w:rFonts w:ascii="Times New Roman" w:hAnsi="Times New Roman" w:cs="Times New Roman"/>
        </w:rPr>
        <w:t>.</w:t>
      </w:r>
      <w:r>
        <w:rPr>
          <w:rFonts w:ascii="Times New Roman" w:hAnsi="Times New Roman" w:cs="Times New Roman"/>
        </w:rPr>
        <w:t xml:space="preserve"> However, the mass budget could not be fully closed with existing data sets. Systematic errors in each observing system need to be addressed and longer observation period will be needed to reach a full closure</w:t>
      </w:r>
      <w:hyperlink w:anchor="_ENREF_61" w:tooltip="Leuliette, 2011 #34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&lt;EndNote&gt;&lt;Cite&gt;&lt;Author&gt;Leuliette&lt;/Author&gt;&lt;Year&gt;2011&lt;/Year&gt;&lt;RecNum&gt;342&lt;/RecNum&gt;&lt;DisplayText&gt;&lt;style face="superscript"&gt;61&lt;/style&gt;&lt;/DisplayText&gt;&lt;record&gt;&lt;rec-number&gt;342&lt;/rec-number&gt;&lt;foreign-keys&gt;&lt;key app="EN" db-id="t5xfd92rnr5z5fett92vd05qrzvr9p2ww00e"&gt;342&lt;/key&gt;&lt;/foreign-keys&gt;&lt;ref-type name="Journal Article"&gt;17&lt;/ref-type&gt;&lt;contributors&gt;&lt;authors&gt;&lt;author&gt;Leuliette, E. W.&lt;/author&gt;&lt;author&gt;Willis, J. K.&lt;/author&gt;&lt;/authors&gt;&lt;/contributors&gt;&lt;auth-address&gt;Research Oceanographer, Laboratory for Satellite Altimetry, National Oceanic and Atmospheric Administration, Silver Spring, MD, United States&amp;#xD;Jet Propulsion Laboratory, California Institute of Technology, Pasadena, CA, United States&lt;/auth-address&gt;&lt;titles&gt;&lt;title&gt;Balancing the sea level budget&lt;/title&gt;&lt;secondary-title&gt;Oceanography&lt;/secondary-title&gt;&lt;/titles&gt;&lt;periodical&gt;&lt;full-title&gt;Oceanography&lt;/full-title&gt;&lt;/periodical&gt;&lt;pages&gt;122-129&lt;/pages&gt;&lt;volume&gt;24&lt;/volume&gt;&lt;number&gt;2&lt;/number&gt;&lt;dates&gt;&lt;year&gt;2011&lt;/year&gt;&lt;/dates&gt;&lt;urls&gt;&lt;related-urls&gt;&lt;url&gt;http://www.scopus.com/inward/record.url?eid=2-s2.0-79959289725&amp;amp;partnerID=40&amp;amp;md5=3981d41a88e79272b9b8fafecfc5cf09&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61</w:t>
        </w:r>
        <w:r w:rsidR="0028667D">
          <w:rPr>
            <w:rFonts w:ascii="Times New Roman" w:hAnsi="Times New Roman" w:cs="Times New Roman"/>
          </w:rPr>
          <w:fldChar w:fldCharType="end"/>
        </w:r>
      </w:hyperlink>
      <w:r>
        <w:rPr>
          <w:rFonts w:ascii="Times New Roman" w:hAnsi="Times New Roman" w:cs="Times New Roman"/>
        </w:rPr>
        <w:t xml:space="preserve">. </w:t>
      </w:r>
    </w:p>
    <w:p w:rsidR="0080738D" w:rsidRDefault="0080738D" w:rsidP="00742D6D">
      <w:pPr>
        <w:spacing w:line="480" w:lineRule="auto"/>
        <w:rPr>
          <w:rFonts w:ascii="Times New Roman" w:hAnsi="Times New Roman" w:cs="Times New Roman"/>
        </w:rPr>
      </w:pPr>
      <w:r>
        <w:rPr>
          <w:rFonts w:ascii="Times New Roman" w:hAnsi="Times New Roman" w:cs="Times New Roman"/>
        </w:rPr>
        <w:lastRenderedPageBreak/>
        <w:t xml:space="preserve">Even though considerable progresses have been made in observing the sea level change, accurate estimates of global SLR are still elusive. Regions outside of the </w:t>
      </w:r>
      <w:r w:rsidRPr="002A4C5E">
        <w:rPr>
          <w:rFonts w:ascii="Times New Roman" w:hAnsi="Times New Roman" w:cs="Times New Roman"/>
        </w:rPr>
        <w:t>66</w:t>
      </w:r>
      <w:r w:rsidRPr="002A4C5E">
        <w:rPr>
          <w:rFonts w:ascii="Times New Roman" w:hAnsi="Times New Roman" w:cs="Times New Roman"/>
          <w:vertAlign w:val="superscript"/>
        </w:rPr>
        <w:t>o</w:t>
      </w:r>
      <w:r>
        <w:rPr>
          <w:rFonts w:ascii="Times New Roman" w:hAnsi="Times New Roman" w:cs="Times New Roman"/>
        </w:rPr>
        <w:t>N -</w:t>
      </w:r>
      <w:r w:rsidRPr="002A4C5E">
        <w:rPr>
          <w:rFonts w:ascii="Times New Roman" w:hAnsi="Times New Roman" w:cs="Times New Roman"/>
        </w:rPr>
        <w:t>66</w:t>
      </w:r>
      <w:r w:rsidRPr="002A4C5E">
        <w:rPr>
          <w:rFonts w:ascii="Times New Roman" w:hAnsi="Times New Roman" w:cs="Times New Roman"/>
          <w:vertAlign w:val="superscript"/>
        </w:rPr>
        <w:t>o</w:t>
      </w:r>
      <w:r w:rsidRPr="002A4C5E">
        <w:rPr>
          <w:rFonts w:ascii="Times New Roman" w:hAnsi="Times New Roman" w:cs="Times New Roman"/>
        </w:rPr>
        <w:t>S</w:t>
      </w:r>
      <w:r>
        <w:rPr>
          <w:rFonts w:ascii="Times New Roman" w:hAnsi="Times New Roman" w:cs="Times New Roman"/>
        </w:rPr>
        <w:t xml:space="preserve"> zone are not covered by satellite radar altimeters. Changes of sea levels underneath the sea ice cover are still largely unknown. A longer period of observation is needed to distinguish the interannual and decadal variability from the long-term trend in the sea level record</w:t>
      </w:r>
      <w:hyperlink w:anchor="_ENREF_65" w:tooltip="Willis, 2010 #21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&lt;EndNote&gt;&lt;Cite&gt;&lt;Author&gt;Willis&lt;/Author&gt;&lt;Year&gt;2010&lt;/Year&gt;&lt;RecNum&gt;213&lt;/RecNum&gt;&lt;DisplayText&gt;&lt;style face="superscript"&gt;65&lt;/style&gt;&lt;/DisplayText&gt;&lt;record&gt;&lt;rec-number&gt;213&lt;/rec-number&gt;&lt;foreign-keys&gt;&lt;key app="EN" db-id="rpazszv5qtaprteztvgvpef6wfesvazvp2tf"&gt;213&lt;/key&gt;&lt;/foreign-keys&gt;&lt;ref-type name="Journal Article"&gt;17&lt;/ref-type&gt;&lt;contributors&gt;&lt;authors&gt;&lt;author&gt;Willis, J. K.&lt;/author&gt;&lt;author&gt;Chambers, D. P.&lt;/author&gt;&lt;author&gt;Kuo, C. Y.&lt;/author&gt;&lt;author&gt;Shum, C. K.&lt;/author&gt;&lt;/authors&gt;&lt;/contributors&gt;&lt;auth-address&gt;Jet Propulsion Laboratory, California Institute of Technology, Pasadena, CA, United States&amp;#xD;College of Marine Science, University of South Florida, St. Petersburg, FL, United States&amp;#xD;Department of Geomatics, National Cheng Kung University, Tainan, Taiwan&amp;#xD;Distinguished University Scholar, School of Earth Sciences, Ohio State University, Columbus, OH, United States&lt;/auth-address&gt;&lt;titles&gt;&lt;title&gt;Global sea level rise: Recent progress and challenges for the decade to come&lt;/title&gt;&lt;secondary-title&gt;Oceanography&lt;/secondary-title&gt;&lt;/titles&gt;&lt;periodical&gt;&lt;full-title&gt;Oceanography&lt;/full-title&gt;&lt;/periodical&gt;&lt;pages&gt;26-35&lt;/pages&gt;&lt;volume&gt;23&lt;/volume&gt;&lt;number&gt;4&lt;/number&gt;&lt;dates&gt;&lt;year&gt;2010&lt;/year&gt;&lt;/dates&gt;&lt;urls&gt;&lt;related-urls&gt;&lt;url&gt;http://www.scopus.com/inward/record.url?eid=2-s2.0-78649715221&amp;amp;partnerID=40&amp;amp;md5=d7d812353533d6a3270e76366ea78a29&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65</w:t>
        </w:r>
        <w:r w:rsidR="0028667D">
          <w:rPr>
            <w:rFonts w:ascii="Times New Roman" w:hAnsi="Times New Roman" w:cs="Times New Roman"/>
          </w:rPr>
          <w:fldChar w:fldCharType="end"/>
        </w:r>
      </w:hyperlink>
      <w:r>
        <w:rPr>
          <w:rFonts w:ascii="Times New Roman" w:hAnsi="Times New Roman" w:cs="Times New Roman"/>
        </w:rPr>
        <w:t xml:space="preserve">. </w:t>
      </w:r>
    </w:p>
    <w:p w:rsidR="0080738D" w:rsidRPr="00702BF5" w:rsidRDefault="0080738D" w:rsidP="00742D6D">
      <w:pPr>
        <w:pStyle w:val="Heading3"/>
        <w:rPr>
          <w:rFonts w:ascii="Times New Roman" w:hAnsi="Times New Roman" w:cs="Times New Roman"/>
        </w:rPr>
      </w:pPr>
      <w:r>
        <w:rPr>
          <w:rFonts w:ascii="Times New Roman" w:hAnsi="Times New Roman" w:cs="Times New Roman"/>
        </w:rPr>
        <w:t>2.4 Climate forcing and feedbacks</w:t>
      </w:r>
    </w:p>
    <w:p w:rsidR="0080738D" w:rsidRDefault="0080738D" w:rsidP="002B72AE">
      <w:pPr>
        <w:pStyle w:val="Heading4"/>
        <w:rPr>
          <w:lang w:val="en-AU"/>
        </w:rPr>
      </w:pPr>
      <w:r>
        <w:rPr>
          <w:lang w:val="en-AU"/>
        </w:rPr>
        <w:t>2.4.1 Solar radiation</w:t>
      </w:r>
    </w:p>
    <w:p w:rsidR="0080738D" w:rsidRDefault="0080738D" w:rsidP="00742D6D">
      <w:pPr>
        <w:spacing w:line="480" w:lineRule="auto"/>
        <w:rPr>
          <w:rFonts w:ascii="Times New Roman" w:hAnsi="Times New Roman" w:cs="Times New Roman"/>
          <w:lang w:val="en-AU"/>
        </w:rPr>
      </w:pPr>
      <w:r>
        <w:rPr>
          <w:rFonts w:ascii="Times New Roman" w:hAnsi="Times New Roman" w:cs="Times New Roman"/>
          <w:lang w:val="en-AU"/>
        </w:rPr>
        <w:t>Space observation of Sun’s luminosity, measured in the total solar irradiance (TSI), has started since 1978. Tracking of its changes is important to answer the question whether the natural variations of solar radiations contribute significantly to the recent climate change. Based on satellite</w:t>
      </w:r>
      <w:r w:rsidRPr="0082382A">
        <w:rPr>
          <w:rFonts w:ascii="Times New Roman" w:hAnsi="Times New Roman" w:cs="Times New Roman"/>
          <w:lang w:val="en-AU"/>
        </w:rPr>
        <w:t xml:space="preserve"> observations, most studies concluded</w:t>
      </w:r>
      <w:r>
        <w:rPr>
          <w:rFonts w:ascii="Times New Roman" w:hAnsi="Times New Roman" w:cs="Times New Roman"/>
          <w:lang w:val="en-AU"/>
        </w:rPr>
        <w:t xml:space="preserve"> that the variation of the TSI wa</w:t>
      </w:r>
      <w:r w:rsidRPr="0082382A">
        <w:rPr>
          <w:rFonts w:ascii="Times New Roman" w:hAnsi="Times New Roman" w:cs="Times New Roman"/>
          <w:lang w:val="en-AU"/>
        </w:rPr>
        <w:t>s too small to have a significant influence on global warming</w:t>
      </w:r>
      <w:hyperlink w:anchor="_ENREF_66" w:tooltip="Fröhlich, 1998 #362" w:history="1">
        <w:r w:rsidR="0028667D">
          <w:rPr>
            <w:rFonts w:ascii="Times New Roman" w:hAnsi="Times New Roman" w:cs="Times New Roman"/>
            <w:lang w:val="en-AU"/>
          </w:rPr>
          <w:fldChar w:fldCharType="begin"/>
        </w:r>
        <w:r>
          <w:rPr>
            <w:rFonts w:ascii="Times New Roman" w:hAnsi="Times New Roman" w:cs="Times New Roman"/>
            <w:lang w:val="en-AU"/>
          </w:rPr>
          <w:instrText xml:space="preserve"> ADDIN EN.CITE &lt;EndNote&gt;&lt;Cite&gt;&lt;Author&gt;Fröhlich&lt;/Author&gt;&lt;Year&gt;1998&lt;/Year&gt;&lt;RecNum&gt;362&lt;/RecNum&gt;&lt;DisplayText&gt;&lt;style face="superscript"&gt;66&lt;/style&gt;&lt;/DisplayText&gt;&lt;record&gt;&lt;rec-number&gt;362&lt;/rec-number&gt;&lt;foreign-keys&gt;&lt;key app="EN" db-id="t5xfd92rnr5z5fett92vd05qrzvr9p2ww00e"&gt;362&lt;/key&gt;&lt;/foreign-keys&gt;&lt;ref-type name="Journal Article"&gt;17&lt;/ref-type&gt;&lt;contributors&gt;&lt;authors&gt;&lt;author&gt;Fröhlich, C.&lt;/author&gt;&lt;author&gt;Lean, J.&lt;/author&gt;&lt;/authors&gt;&lt;/contributors&gt;&lt;auth-address&gt;Physikalisch-Meteorologisches Observatorium Davos, World Radiation Center, Davos, Switzerland&amp;#xD;E.O. Hulburt Center for Space Research, Naval Research Laboratory, Washington, United States&amp;#xD;Physikalisch-Meteorologisches Observatorium Davos, World Radiation Center, Dorfstrasse 33, CH-7260 Davos Dorf, Switzerland&amp;#xD;E.O. Hulburt Center for Space Research, Naval Research Laboratory, Code 7673L, Washington, DC 20375, United States&lt;/auth-address&gt;&lt;titles&gt;&lt;title&gt;The Sun&amp;apos;s total irradiance: Cycles, trends and related climate change uncertainties since 1976&lt;/title&gt;&lt;secondary-title&gt;Geophysical Research Letters&lt;/secondary-title&gt;&lt;/titles&gt;&lt;periodical&gt;&lt;full-title&gt;Geophysical Research Letters&lt;/full-title&gt;&lt;/periodical&gt;&lt;pages&gt;4377-4380&lt;/pages&gt;&lt;volume&gt;25&lt;/volume&gt;&lt;number&gt;23&lt;/number&gt;&lt;dates&gt;&lt;year&gt;1998&lt;/year&gt;&lt;/dates&gt;&lt;urls&gt;&lt;related-urls&gt;&lt;url&gt;http://www.scopus.com/inward/record.url?eid=2-s2.0-0033489831&amp;amp;partnerID=40&amp;amp;md5=8681acc53f19acc80c5530fcc6e40b67&lt;/url&gt;&lt;/related-urls&gt;&lt;/urls&gt;&lt;/record&gt;&lt;/Cite&gt;&lt;/EndNote&gt;</w:instrText>
        </w:r>
        <w:r w:rsidR="0028667D">
          <w:rPr>
            <w:rFonts w:ascii="Times New Roman" w:hAnsi="Times New Roman" w:cs="Times New Roman"/>
            <w:lang w:val="en-AU"/>
          </w:rPr>
          <w:fldChar w:fldCharType="separate"/>
        </w:r>
        <w:r w:rsidRPr="003D68DA">
          <w:rPr>
            <w:rFonts w:ascii="Times New Roman" w:hAnsi="Times New Roman" w:cs="Times New Roman"/>
            <w:noProof/>
            <w:vertAlign w:val="superscript"/>
            <w:lang w:val="en-AU"/>
          </w:rPr>
          <w:t>66</w:t>
        </w:r>
        <w:r w:rsidR="0028667D">
          <w:rPr>
            <w:rFonts w:ascii="Times New Roman" w:hAnsi="Times New Roman" w:cs="Times New Roman"/>
            <w:lang w:val="en-AU"/>
          </w:rPr>
          <w:fldChar w:fldCharType="end"/>
        </w:r>
      </w:hyperlink>
      <w:r w:rsidRPr="0082382A">
        <w:rPr>
          <w:rFonts w:ascii="Times New Roman" w:hAnsi="Times New Roman" w:cs="Times New Roman"/>
          <w:lang w:val="en-AU"/>
        </w:rPr>
        <w:t>.</w:t>
      </w:r>
      <w:r>
        <w:rPr>
          <w:rFonts w:ascii="Times New Roman" w:hAnsi="Times New Roman" w:cs="Times New Roman"/>
          <w:lang w:val="en-AU"/>
        </w:rPr>
        <w:t xml:space="preserve"> However, an upward trend of TSI which contributed to 10-30% of global surface warming in the period of 1980-2002 has been found using the same satellite data sets but different processing methods</w:t>
      </w:r>
      <w:hyperlink w:anchor="_ENREF_67" w:tooltip="Scafetta, 2005 #206" w:history="1">
        <w:r w:rsidR="0028667D">
          <w:rPr>
            <w:rFonts w:ascii="Times New Roman" w:hAnsi="Times New Roman" w:cs="Times New Roman"/>
            <w:lang w:val="en-AU"/>
          </w:rPr>
          <w:fldChar w:fldCharType="begin"/>
        </w:r>
        <w:r>
          <w:rPr>
            <w:rFonts w:ascii="Times New Roman" w:hAnsi="Times New Roman" w:cs="Times New Roman"/>
            <w:lang w:val="en-AU"/>
          </w:rPr>
          <w:instrText xml:space="preserve"> ADDIN EN.CITE &lt;EndNote&gt;&lt;Cite&gt;&lt;Author&gt;Scafetta&lt;/Author&gt;&lt;Year&gt;2005&lt;/Year&gt;&lt;RecNum&gt;206&lt;/RecNum&gt;&lt;DisplayText&gt;&lt;style face="superscript"&gt;67&lt;/style&gt;&lt;/DisplayText&gt;&lt;record&gt;&lt;rec-number&gt;206&lt;/rec-number&gt;&lt;foreign-keys&gt;&lt;key app="EN" db-id="rpazszv5qtaprteztvgvpef6wfesvazvp2tf"&gt;206&lt;/key&gt;&lt;/foreign-keys&gt;&lt;ref-type name="Journal Article"&gt;17&lt;/ref-type&gt;&lt;contributors&gt;&lt;authors&gt;&lt;author&gt;Scafetta, N.&lt;/author&gt;&lt;/authors&gt;&lt;/contributors&gt;&lt;titles&gt;&lt;title&gt;Estimated solar contribution to the global surface warming using the ACRIM TSI satellite composite&lt;/title&gt;&lt;secondary-title&gt;Geophysical Research Letters&lt;/secondary-title&gt;&lt;/titles&gt;&lt;periodical&gt;&lt;full-title&gt;Geophysical Research Letters&lt;/full-title&gt;&lt;/periodical&gt;&lt;pages&gt;L18713&lt;/pages&gt;&lt;volume&gt;32&lt;/volume&gt;&lt;number&gt;18&lt;/number&gt;&lt;dates&gt;&lt;year&gt;2005&lt;/year&gt;&lt;/dates&gt;&lt;urls&gt;&lt;/urls&gt;&lt;/record&gt;&lt;/Cite&gt;&lt;/EndNote&gt;</w:instrText>
        </w:r>
        <w:r w:rsidR="0028667D">
          <w:rPr>
            <w:rFonts w:ascii="Times New Roman" w:hAnsi="Times New Roman" w:cs="Times New Roman"/>
            <w:lang w:val="en-AU"/>
          </w:rPr>
          <w:fldChar w:fldCharType="separate"/>
        </w:r>
        <w:r w:rsidRPr="003D68DA">
          <w:rPr>
            <w:rFonts w:ascii="Times New Roman" w:hAnsi="Times New Roman" w:cs="Times New Roman"/>
            <w:noProof/>
            <w:vertAlign w:val="superscript"/>
            <w:lang w:val="en-AU"/>
          </w:rPr>
          <w:t>67</w:t>
        </w:r>
        <w:r w:rsidR="0028667D">
          <w:rPr>
            <w:rFonts w:ascii="Times New Roman" w:hAnsi="Times New Roman" w:cs="Times New Roman"/>
            <w:lang w:val="en-AU"/>
          </w:rPr>
          <w:fldChar w:fldCharType="end"/>
        </w:r>
      </w:hyperlink>
      <w:r>
        <w:rPr>
          <w:rFonts w:ascii="Times New Roman" w:hAnsi="Times New Roman" w:cs="Times New Roman"/>
          <w:lang w:val="en-AU"/>
        </w:rPr>
        <w:t>. The debate following this finding continues with both sides pointed to inadequacy in resolving</w:t>
      </w:r>
      <w:r w:rsidRPr="00D748FB">
        <w:rPr>
          <w:rFonts w:ascii="Times New Roman" w:hAnsi="Times New Roman" w:cs="Times New Roman"/>
          <w:lang w:val="en-AU"/>
        </w:rPr>
        <w:t xml:space="preserve"> </w:t>
      </w:r>
      <w:r>
        <w:rPr>
          <w:rFonts w:ascii="Times New Roman" w:hAnsi="Times New Roman" w:cs="Times New Roman"/>
          <w:lang w:val="en-AU"/>
        </w:rPr>
        <w:t>the uncertainties caused by the sensors and retrieving algorithms as the reason for disagreements</w:t>
      </w:r>
      <w:r w:rsidR="0028667D">
        <w:rPr>
          <w:rFonts w:ascii="Times New Roman" w:hAnsi="Times New Roman" w:cs="Times New Roman"/>
          <w:lang w:val="en-AU"/>
        </w:rPr>
        <w:fldChar w:fldCharType="begin"/>
      </w:r>
      <w:r>
        <w:rPr>
          <w:rFonts w:ascii="Times New Roman" w:hAnsi="Times New Roman" w:cs="Times New Roman"/>
          <w:lang w:val="en-AU"/>
        </w:rPr>
        <w:instrText xml:space="preserve"> ADDIN EN.CITE &lt;EndNote&gt;&lt;Cite&gt;&lt;Author&gt;Lean&lt;/Author&gt;&lt;Year&gt;2006&lt;/Year&gt;&lt;RecNum&gt;198&lt;/RecNum&gt;&lt;DisplayText&gt;&lt;style face="superscript"&gt;68,69&lt;/style&gt;&lt;/DisplayText&gt;&lt;record&gt;&lt;rec-number&gt;198&lt;/rec-number&gt;&lt;foreign-keys&gt;&lt;key app="EN" db-id="rpazszv5qtaprteztvgvpef6wfesvazvp2tf"&gt;198&lt;/key&gt;&lt;/foreign-keys&gt;&lt;ref-type name="Journal Article"&gt;17&lt;/ref-type&gt;&lt;contributors&gt;&lt;authors&gt;&lt;author&gt;Lean, J.L.&lt;/author&gt;&lt;/authors&gt;&lt;/contributors&gt;&lt;titles&gt;&lt;title&gt;Comment on &amp;quot;Estimated solar contribution to the global surface surface warming using the ACRIM TSI satellite composite&amp;quot; by N. Scafetta and B.J. West&lt;/title&gt;&lt;secondary-title&gt;Geophys. Res. Lett&lt;/secondary-title&gt;&lt;/titles&gt;&lt;periodical&gt;&lt;full-title&gt;Geophys. Res. Lett&lt;/full-title&gt;&lt;/periodical&gt;&lt;pages&gt;L15701&lt;/pages&gt;&lt;volume&gt;33&lt;/volume&gt;&lt;dates&gt;&lt;year&gt;2006&lt;/year&gt;&lt;/dates&gt;&lt;urls&gt;&lt;/urls&gt;&lt;/record&gt;&lt;/Cite&gt;&lt;Cite&gt;&lt;Author&gt;Scafetta&lt;/Author&gt;&lt;Year&gt;2006&lt;/Year&gt;&lt;RecNum&gt;207&lt;/RecNum&gt;&lt;record&gt;&lt;rec-number&gt;207&lt;/rec-number&gt;&lt;foreign-keys&gt;&lt;key app="EN" db-id="rpazszv5qtaprteztvgvpef6wfesvazvp2tf"&gt;207&lt;/key&gt;&lt;/foreign-keys&gt;&lt;ref-type name="Journal Article"&gt;17&lt;/ref-type&gt;&lt;contributors&gt;&lt;authors&gt;&lt;author&gt;Scafetta, N.&lt;/author&gt;&lt;author&gt;West, B. J.&lt;/author&gt;&lt;/authors&gt;&lt;/contributors&gt;&lt;titles&gt;&lt;title&gt;Reply to comment by J. L. Lean on “Estimated solar contribution to the global surface warming using the ACRIM TSI satellite composite”&lt;/title&gt;&lt;secondary-title&gt;Geophysical Research Letters&lt;/secondary-title&gt;&lt;/titles&gt;&lt;periodical&gt;&lt;full-title&gt;Geophysical Research Letters&lt;/full-title&gt;&lt;/periodical&gt;&lt;pages&gt;L15702&lt;/pages&gt;&lt;volume&gt;33&lt;/volume&gt;&lt;number&gt;15&lt;/number&gt;&lt;dates&gt;&lt;year&gt;2006&lt;/year&gt;&lt;/dates&gt;&lt;urls&gt;&lt;/urls&gt;&lt;/record&gt;&lt;/Cite&gt;&lt;/EndNote&gt;</w:instrText>
      </w:r>
      <w:r w:rsidR="0028667D">
        <w:rPr>
          <w:rFonts w:ascii="Times New Roman" w:hAnsi="Times New Roman" w:cs="Times New Roman"/>
          <w:lang w:val="en-AU"/>
        </w:rPr>
        <w:fldChar w:fldCharType="separate"/>
      </w:r>
      <w:hyperlink w:anchor="_ENREF_68" w:tooltip="Lean, 2006 #198" w:history="1">
        <w:r w:rsidRPr="003D68DA">
          <w:rPr>
            <w:rFonts w:ascii="Times New Roman" w:hAnsi="Times New Roman" w:cs="Times New Roman"/>
            <w:noProof/>
            <w:vertAlign w:val="superscript"/>
            <w:lang w:val="en-AU"/>
          </w:rPr>
          <w:t>68</w:t>
        </w:r>
      </w:hyperlink>
      <w:r w:rsidRPr="003D68DA">
        <w:rPr>
          <w:rFonts w:ascii="Times New Roman" w:hAnsi="Times New Roman" w:cs="Times New Roman"/>
          <w:noProof/>
          <w:vertAlign w:val="superscript"/>
          <w:lang w:val="en-AU"/>
        </w:rPr>
        <w:t>,</w:t>
      </w:r>
      <w:hyperlink w:anchor="_ENREF_69" w:tooltip="Scafetta, 2006 #207" w:history="1">
        <w:r w:rsidRPr="003D68DA">
          <w:rPr>
            <w:rFonts w:ascii="Times New Roman" w:hAnsi="Times New Roman" w:cs="Times New Roman"/>
            <w:noProof/>
            <w:vertAlign w:val="superscript"/>
            <w:lang w:val="en-AU"/>
          </w:rPr>
          <w:t>69</w:t>
        </w:r>
      </w:hyperlink>
      <w:r w:rsidR="0028667D">
        <w:rPr>
          <w:rFonts w:ascii="Times New Roman" w:hAnsi="Times New Roman" w:cs="Times New Roman"/>
          <w:lang w:val="en-AU"/>
        </w:rPr>
        <w:fldChar w:fldCharType="end"/>
      </w:r>
      <w:r>
        <w:rPr>
          <w:rFonts w:ascii="Times New Roman" w:hAnsi="Times New Roman" w:cs="Times New Roman"/>
          <w:lang w:val="en-AU"/>
        </w:rPr>
        <w:t xml:space="preserve">.  </w:t>
      </w:r>
    </w:p>
    <w:p w:rsidR="0080738D" w:rsidRDefault="0080738D" w:rsidP="00742D6D">
      <w:pPr>
        <w:spacing w:line="480" w:lineRule="auto"/>
        <w:rPr>
          <w:rFonts w:ascii="Times New Roman" w:hAnsi="Times New Roman" w:cs="Times New Roman"/>
          <w:lang w:val="en-AU"/>
        </w:rPr>
      </w:pPr>
      <w:r>
        <w:rPr>
          <w:rFonts w:ascii="Times New Roman" w:hAnsi="Times New Roman" w:cs="Times New Roman"/>
          <w:lang w:val="en-AU"/>
        </w:rPr>
        <w:t>Besides the TSI, another possible influence of solar radiation on the climate change has been raised in recent</w:t>
      </w:r>
      <w:r w:rsidR="0028667D">
        <w:rPr>
          <w:rFonts w:ascii="Times New Roman" w:hAnsi="Times New Roman" w:cs="Times New Roman"/>
          <w:lang w:val="en-AU"/>
        </w:rPr>
        <w:fldChar w:fldCharType="begin"/>
      </w:r>
      <w:r>
        <w:rPr>
          <w:rFonts w:ascii="Times New Roman" w:hAnsi="Times New Roman" w:cs="Times New Roman"/>
          <w:lang w:val="en-AU"/>
        </w:rPr>
        <w:instrText xml:space="preserve"> ADDIN EN.CITE &lt;EndNote&gt;&lt;Cite&gt;&lt;Author&gt;Harder&lt;/Author&gt;&lt;Year&gt;2009&lt;/Year&gt;&lt;RecNum&gt;191&lt;/RecNum&gt;&lt;DisplayText&gt;&lt;style face="superscript"&gt;70,71&lt;/style&gt;&lt;/DisplayText&gt;&lt;record&gt;&lt;rec-number&gt;191&lt;/rec-number&gt;&lt;foreign-keys&gt;&lt;key app="EN" db-id="rpazszv5qtaprteztvgvpef6wfesvazvp2tf"&gt;191&lt;/key&gt;&lt;/foreign-keys&gt;&lt;ref-type name="Journal Article"&gt;17&lt;/ref-type&gt;&lt;contributors&gt;&lt;authors&gt;&lt;author&gt;Harder, Jerald W.&lt;/author&gt;&lt;author&gt;Fontenla, Juan M.&lt;/author&gt;&lt;author&gt;Pilewskie, Peter&lt;/author&gt;&lt;author&gt;Richard, Erik C.&lt;/author&gt;&lt;author&gt;Woods, Thomas N.&lt;/author&gt;&lt;/authors&gt;&lt;/contributors&gt;&lt;titles&gt;&lt;title&gt;Trends in solar spectral irradiance variability in the visible and infrared&lt;/title&gt;&lt;secondary-title&gt;Geophysical Research Letters&lt;/secondary-title&gt;&lt;/titles&gt;&lt;periodical&gt;&lt;full-title&gt;Geophysical Research Letters&lt;/full-title&gt;&lt;/periodical&gt;&lt;pages&gt;L07801&lt;/pages&gt;&lt;volume&gt;36&lt;/volume&gt;&lt;number&gt;7&lt;/number&gt;&lt;dates&gt;&lt;year&gt;2009&lt;/year&gt;&lt;/dates&gt;&lt;urls&gt;&lt;/urls&gt;&lt;/record&gt;&lt;/Cite&gt;&lt;Cite&gt;&lt;Author&gt;Haigh&lt;/Author&gt;&lt;Year&gt;2010&lt;/Year&gt;&lt;RecNum&gt;189&lt;/RecNum&gt;&lt;record&gt;&lt;rec-number&gt;189&lt;/rec-number&gt;&lt;foreign-keys&gt;&lt;key app="EN" db-id="rpazszv5qtaprteztvgvpef6wfesvazvp2tf"&gt;189&lt;/key&gt;&lt;/foreign-keys&gt;&lt;ref-type name="Journal Article"&gt;17&lt;/ref-type&gt;&lt;contributors&gt;&lt;authors&gt;&lt;author&gt;Haigh, Joanna D.&lt;/author&gt;&lt;author&gt;Winning, Ann R.&lt;/author&gt;&lt;author&gt;Toumi, Ralf&lt;/author&gt;&lt;author&gt;Harder, Jerald W.&lt;/author&gt;&lt;/authors&gt;&lt;/contributors&gt;&lt;titles&gt;&lt;title&gt;An influence of solar spectral variations on radiative forcing of climate&lt;/title&gt;&lt;secondary-title&gt;Nature&lt;/secondary-title&gt;&lt;/titles&gt;&lt;periodical&gt;&lt;full-title&gt;Nature&lt;/full-title&gt;&lt;/periodical&gt;&lt;pages&gt;696-699&lt;/pages&gt;&lt;volume&gt;467&lt;/volume&gt;&lt;number&gt;7316&lt;/number&gt;&lt;dates&gt;&lt;year&gt;2010&lt;/year&gt;&lt;/dates&gt;&lt;urls&gt;&lt;/urls&gt;&lt;/record&gt;&lt;/Cite&gt;&lt;/EndNote&gt;</w:instrText>
      </w:r>
      <w:r w:rsidR="0028667D">
        <w:rPr>
          <w:rFonts w:ascii="Times New Roman" w:hAnsi="Times New Roman" w:cs="Times New Roman"/>
          <w:lang w:val="en-AU"/>
        </w:rPr>
        <w:fldChar w:fldCharType="separate"/>
      </w:r>
      <w:hyperlink w:anchor="_ENREF_70" w:tooltip="Harder, 2009 #191" w:history="1">
        <w:r w:rsidRPr="003D68DA">
          <w:rPr>
            <w:rFonts w:ascii="Times New Roman" w:hAnsi="Times New Roman" w:cs="Times New Roman"/>
            <w:noProof/>
            <w:vertAlign w:val="superscript"/>
            <w:lang w:val="en-AU"/>
          </w:rPr>
          <w:t>70</w:t>
        </w:r>
      </w:hyperlink>
      <w:r w:rsidRPr="003D68DA">
        <w:rPr>
          <w:rFonts w:ascii="Times New Roman" w:hAnsi="Times New Roman" w:cs="Times New Roman"/>
          <w:noProof/>
          <w:vertAlign w:val="superscript"/>
          <w:lang w:val="en-AU"/>
        </w:rPr>
        <w:t>,</w:t>
      </w:r>
      <w:hyperlink w:anchor="_ENREF_71" w:tooltip="Haigh, 2010 #189" w:history="1">
        <w:r w:rsidRPr="003D68DA">
          <w:rPr>
            <w:rFonts w:ascii="Times New Roman" w:hAnsi="Times New Roman" w:cs="Times New Roman"/>
            <w:noProof/>
            <w:vertAlign w:val="superscript"/>
            <w:lang w:val="en-AU"/>
          </w:rPr>
          <w:t>71</w:t>
        </w:r>
      </w:hyperlink>
      <w:r w:rsidR="0028667D">
        <w:rPr>
          <w:rFonts w:ascii="Times New Roman" w:hAnsi="Times New Roman" w:cs="Times New Roman"/>
          <w:lang w:val="en-AU"/>
        </w:rPr>
        <w:fldChar w:fldCharType="end"/>
      </w:r>
      <w:r>
        <w:rPr>
          <w:rFonts w:ascii="Times New Roman" w:hAnsi="Times New Roman" w:cs="Times New Roman"/>
          <w:lang w:val="en-AU"/>
        </w:rPr>
        <w:t>. The solar spectral irradiance variability observed by the Spectral Irradiance Monitor (SIM) onboard the Solar Radiation and Climate Experiment (SORCE) satellite showed that the decrease of the ultraviolet radiation is four to six times more than expected from model calculations. The reduction of the contribution of ultraviolet radiation to TSI is partially compensated by an increase in radiation at visible wavelength</w:t>
      </w:r>
      <w:hyperlink w:anchor="_ENREF_70" w:tooltip="Harder, 2009 #191" w:history="1">
        <w:r w:rsidR="0028667D">
          <w:rPr>
            <w:rFonts w:ascii="Times New Roman" w:hAnsi="Times New Roman" w:cs="Times New Roman"/>
            <w:lang w:val="en-AU"/>
          </w:rPr>
          <w:fldChar w:fldCharType="begin"/>
        </w:r>
        <w:r>
          <w:rPr>
            <w:rFonts w:ascii="Times New Roman" w:hAnsi="Times New Roman" w:cs="Times New Roman"/>
            <w:lang w:val="en-AU"/>
          </w:rPr>
          <w:instrText xml:space="preserve"> ADDIN EN.CITE &lt;EndNote&gt;&lt;Cite&gt;&lt;Author&gt;Harder&lt;/Author&gt;&lt;Year&gt;2009&lt;/Year&gt;&lt;RecNum&gt;191&lt;/RecNum&gt;&lt;DisplayText&gt;&lt;style face="superscript"&gt;70&lt;/style&gt;&lt;/DisplayText&gt;&lt;record&gt;&lt;rec-number&gt;191&lt;/rec-number&gt;&lt;foreign-keys&gt;&lt;key app="EN" db-id="rpazszv5qtaprteztvgvpef6wfesvazvp2tf"&gt;191&lt;/key&gt;&lt;/foreign-keys&gt;&lt;ref-type name="Journal Article"&gt;17&lt;/ref-type&gt;&lt;contributors&gt;&lt;authors&gt;&lt;author&gt;Harder, Jerald W.&lt;/author&gt;&lt;author&gt;Fontenla, Juan M.&lt;/author&gt;&lt;author&gt;Pilewskie, Peter&lt;/author&gt;&lt;author&gt;Richard, Erik C.&lt;/author&gt;&lt;author&gt;Woods, Thomas N.&lt;/author&gt;&lt;/authors&gt;&lt;/contributors&gt;&lt;titles&gt;&lt;title&gt;Trends in solar spectral irradiance variability in the visible and infrared&lt;/title&gt;&lt;secondary-title&gt;Geophysical Research Letters&lt;/secondary-title&gt;&lt;/titles&gt;&lt;periodical&gt;&lt;full-title&gt;Geophysical Research Letters&lt;/full-title&gt;&lt;/periodical&gt;&lt;pages&gt;L07801&lt;/pages&gt;&lt;volume&gt;36&lt;/volume&gt;&lt;number&gt;7&lt;/number&gt;&lt;dates&gt;&lt;year&gt;2009&lt;/year&gt;&lt;/dates&gt;&lt;urls&gt;&lt;/urls&gt;&lt;/record&gt;&lt;/Cite&gt;&lt;/EndNote&gt;</w:instrText>
        </w:r>
        <w:r w:rsidR="0028667D">
          <w:rPr>
            <w:rFonts w:ascii="Times New Roman" w:hAnsi="Times New Roman" w:cs="Times New Roman"/>
            <w:lang w:val="en-AU"/>
          </w:rPr>
          <w:fldChar w:fldCharType="separate"/>
        </w:r>
        <w:r w:rsidRPr="003D68DA">
          <w:rPr>
            <w:rFonts w:ascii="Times New Roman" w:hAnsi="Times New Roman" w:cs="Times New Roman"/>
            <w:noProof/>
            <w:vertAlign w:val="superscript"/>
            <w:lang w:val="en-AU"/>
          </w:rPr>
          <w:t>70</w:t>
        </w:r>
        <w:r w:rsidR="0028667D">
          <w:rPr>
            <w:rFonts w:ascii="Times New Roman" w:hAnsi="Times New Roman" w:cs="Times New Roman"/>
            <w:lang w:val="en-AU"/>
          </w:rPr>
          <w:fldChar w:fldCharType="end"/>
        </w:r>
      </w:hyperlink>
      <w:r>
        <w:rPr>
          <w:rFonts w:ascii="Times New Roman" w:hAnsi="Times New Roman" w:cs="Times New Roman"/>
          <w:lang w:val="en-AU"/>
        </w:rPr>
        <w:t xml:space="preserve">. Those spectral changes have led to a significant decline in stratospheric ozone below an altitude of 45 km from 2004 to 2007 and </w:t>
      </w:r>
      <w:r>
        <w:rPr>
          <w:rFonts w:ascii="Times New Roman" w:hAnsi="Times New Roman" w:cs="Times New Roman"/>
          <w:lang w:val="en-AU"/>
        </w:rPr>
        <w:lastRenderedPageBreak/>
        <w:t>the impact rippled throughout the atmosphere which led to the warming of global surfaces</w:t>
      </w:r>
      <w:hyperlink w:anchor="_ENREF_71" w:tooltip="Haigh, 2010 #189" w:history="1">
        <w:r w:rsidR="0028667D">
          <w:rPr>
            <w:rFonts w:ascii="Times New Roman" w:hAnsi="Times New Roman" w:cs="Times New Roman"/>
            <w:lang w:val="en-AU"/>
          </w:rPr>
          <w:fldChar w:fldCharType="begin"/>
        </w:r>
        <w:r>
          <w:rPr>
            <w:rFonts w:ascii="Times New Roman" w:hAnsi="Times New Roman" w:cs="Times New Roman"/>
            <w:lang w:val="en-AU"/>
          </w:rPr>
          <w:instrText xml:space="preserve"> ADDIN EN.CITE &lt;EndNote&gt;&lt;Cite&gt;&lt;Author&gt;Haigh&lt;/Author&gt;&lt;Year&gt;2010&lt;/Year&gt;&lt;RecNum&gt;189&lt;/RecNum&gt;&lt;DisplayText&gt;&lt;style face="superscript"&gt;71&lt;/style&gt;&lt;/DisplayText&gt;&lt;record&gt;&lt;rec-number&gt;189&lt;/rec-number&gt;&lt;foreign-keys&gt;&lt;key app="EN" db-id="rpazszv5qtaprteztvgvpef6wfesvazvp2tf"&gt;189&lt;/key&gt;&lt;/foreign-keys&gt;&lt;ref-type name="Journal Article"&gt;17&lt;/ref-type&gt;&lt;contributors&gt;&lt;authors&gt;&lt;author&gt;Haigh, Joanna D.&lt;/author&gt;&lt;author&gt;Winning, Ann R.&lt;/author&gt;&lt;author&gt;Toumi, Ralf&lt;/author&gt;&lt;author&gt;Harder, Jerald W.&lt;/author&gt;&lt;/authors&gt;&lt;/contributors&gt;&lt;titles&gt;&lt;title&gt;An influence of solar spectral variations on radiative forcing of climate&lt;/title&gt;&lt;secondary-title&gt;Nature&lt;/secondary-title&gt;&lt;/titles&gt;&lt;periodical&gt;&lt;full-title&gt;Nature&lt;/full-title&gt;&lt;/periodical&gt;&lt;pages&gt;696-699&lt;/pages&gt;&lt;volume&gt;467&lt;/volume&gt;&lt;number&gt;7316&lt;/number&gt;&lt;dates&gt;&lt;year&gt;2010&lt;/year&gt;&lt;/dates&gt;&lt;urls&gt;&lt;/urls&gt;&lt;/record&gt;&lt;/Cite&gt;&lt;/EndNote&gt;</w:instrText>
        </w:r>
        <w:r w:rsidR="0028667D">
          <w:rPr>
            <w:rFonts w:ascii="Times New Roman" w:hAnsi="Times New Roman" w:cs="Times New Roman"/>
            <w:lang w:val="en-AU"/>
          </w:rPr>
          <w:fldChar w:fldCharType="separate"/>
        </w:r>
        <w:r w:rsidRPr="003D68DA">
          <w:rPr>
            <w:rFonts w:ascii="Times New Roman" w:hAnsi="Times New Roman" w:cs="Times New Roman"/>
            <w:noProof/>
            <w:vertAlign w:val="superscript"/>
            <w:lang w:val="en-AU"/>
          </w:rPr>
          <w:t>71</w:t>
        </w:r>
        <w:r w:rsidR="0028667D">
          <w:rPr>
            <w:rFonts w:ascii="Times New Roman" w:hAnsi="Times New Roman" w:cs="Times New Roman"/>
            <w:lang w:val="en-AU"/>
          </w:rPr>
          <w:fldChar w:fldCharType="end"/>
        </w:r>
      </w:hyperlink>
      <w:r>
        <w:rPr>
          <w:rFonts w:ascii="Times New Roman" w:hAnsi="Times New Roman" w:cs="Times New Roman"/>
          <w:lang w:val="en-AU"/>
        </w:rPr>
        <w:t>. The variation of solar ultraviolet irradiance was also linked to the occurrence of cold winters in northern Europe and Canada by using the SIM measurements as inputs to run climate models</w:t>
      </w:r>
      <w:hyperlink w:anchor="_ENREF_72" w:tooltip="Ineson, 2011 #193" w:history="1">
        <w:r w:rsidR="0028667D">
          <w:rPr>
            <w:rFonts w:ascii="Times New Roman" w:hAnsi="Times New Roman" w:cs="Times New Roman"/>
            <w:lang w:val="en-AU"/>
          </w:rPr>
          <w:fldChar w:fldCharType="begin"/>
        </w:r>
        <w:r>
          <w:rPr>
            <w:rFonts w:ascii="Times New Roman" w:hAnsi="Times New Roman" w:cs="Times New Roman"/>
            <w:lang w:val="en-AU"/>
          </w:rPr>
          <w:instrText xml:space="preserve"> ADDIN EN.CITE &lt;EndNote&gt;&lt;Cite&gt;&lt;Author&gt;Ineson&lt;/Author&gt;&lt;Year&gt;2011&lt;/Year&gt;&lt;RecNum&gt;193&lt;/RecNum&gt;&lt;DisplayText&gt;&lt;style face="superscript"&gt;72&lt;/style&gt;&lt;/DisplayText&gt;&lt;record&gt;&lt;rec-number&gt;193&lt;/rec-number&gt;&lt;foreign-keys&gt;&lt;key app="EN" db-id="rpazszv5qtaprteztvgvpef6wfesvazvp2tf"&gt;193&lt;/key&gt;&lt;/foreign-keys&gt;&lt;ref-type name="Journal Article"&gt;17&lt;/ref-type&gt;&lt;contributors&gt;&lt;authors&gt;&lt;author&gt;Ineson, S.&lt;/author&gt;&lt;author&gt;Scaife, A A.&lt;/author&gt;&lt;author&gt;Knight, J R.&lt;/author&gt;&lt;author&gt;Manners, J C.&lt;/author&gt;&lt;author&gt;Dunstone, N J.&lt;/author&gt;&lt;author&gt;Gray, L J.&lt;/author&gt;&lt;author&gt;Haigh, J D.&lt;/author&gt;&lt;/authors&gt;&lt;/contributors&gt;&lt;titles&gt;&lt;title&gt;Solar forcing of winter climate variability in the Northern Hemisphere&lt;/title&gt;&lt;secondary-title&gt;Nature Geoscience&lt;/secondary-title&gt;&lt;/titles&gt;&lt;periodical&gt;&lt;full-title&gt;Nature Geoscience&lt;/full-title&gt;&lt;/periodical&gt;&lt;pages&gt;753-757&lt;/pages&gt;&lt;volume&gt;4&lt;/volume&gt;&lt;dates&gt;&lt;year&gt;2011&lt;/year&gt;&lt;/dates&gt;&lt;urls&gt;&lt;/urls&gt;&lt;/record&gt;&lt;/Cite&gt;&lt;/EndNote&gt;</w:instrText>
        </w:r>
        <w:r w:rsidR="0028667D">
          <w:rPr>
            <w:rFonts w:ascii="Times New Roman" w:hAnsi="Times New Roman" w:cs="Times New Roman"/>
            <w:lang w:val="en-AU"/>
          </w:rPr>
          <w:fldChar w:fldCharType="separate"/>
        </w:r>
        <w:r w:rsidRPr="003D68DA">
          <w:rPr>
            <w:rFonts w:ascii="Times New Roman" w:hAnsi="Times New Roman" w:cs="Times New Roman"/>
            <w:noProof/>
            <w:vertAlign w:val="superscript"/>
            <w:lang w:val="en-AU"/>
          </w:rPr>
          <w:t>72</w:t>
        </w:r>
        <w:r w:rsidR="0028667D">
          <w:rPr>
            <w:rFonts w:ascii="Times New Roman" w:hAnsi="Times New Roman" w:cs="Times New Roman"/>
            <w:lang w:val="en-AU"/>
          </w:rPr>
          <w:fldChar w:fldCharType="end"/>
        </w:r>
      </w:hyperlink>
      <w:r>
        <w:rPr>
          <w:rFonts w:ascii="Times New Roman" w:hAnsi="Times New Roman" w:cs="Times New Roman"/>
          <w:lang w:val="en-AU"/>
        </w:rPr>
        <w:t>. Those new findings were quickly challenged as studies suggested that the inconsistent solar UV variations were not true solar spectrum changes but a consequence of undercorrection of instrument response changes during early on-orbit measurements or undetected instrument sensitivity drifts</w:t>
      </w:r>
      <w:r w:rsidR="0028667D">
        <w:rPr>
          <w:rFonts w:ascii="Times New Roman" w:hAnsi="Times New Roman" w:cs="Times New Roman"/>
          <w:lang w:val="en-AU"/>
        </w:rPr>
        <w:fldChar w:fldCharType="begin"/>
      </w:r>
      <w:r>
        <w:rPr>
          <w:rFonts w:ascii="Times New Roman" w:hAnsi="Times New Roman" w:cs="Times New Roman"/>
          <w:lang w:val="en-AU"/>
        </w:rPr>
        <w:instrText xml:space="preserve"> ADDIN EN.CITE &lt;EndNote&gt;&lt;Cite&gt;&lt;Author&gt;DeLand&lt;/Author&gt;&lt;Year&gt;2012&lt;/Year&gt;&lt;RecNum&gt;184&lt;/RecNum&gt;&lt;DisplayText&gt;&lt;style face="superscript"&gt;73,74&lt;/style&gt;&lt;/DisplayText&gt;&lt;record&gt;&lt;rec-number&gt;184&lt;/rec-number&gt;&lt;foreign-keys&gt;&lt;key app="EN" db-id="rpazszv5qtaprteztvgvpef6wfesvazvp2tf"&gt;184&lt;/key&gt;&lt;/foreign-keys&gt;&lt;ref-type name="Journal Article"&gt;17&lt;/ref-type&gt;&lt;contributors&gt;&lt;authors&gt;&lt;author&gt;DeLand, Matthew T.&lt;/author&gt;&lt;author&gt;Cebula, Richard P.&lt;/author&gt;&lt;/authors&gt;&lt;/contributors&gt;&lt;titles&gt;&lt;title&gt;Solar UV variations during the decline of Cycle 23&lt;/title&gt;&lt;secondary-title&gt;Journal of Atmospheric and Solar-Terrestrial Physics&lt;/secondary-title&gt;&lt;/titles&gt;&lt;periodical&gt;&lt;full-title&gt;Journal of Atmospheric and Solar-Terrestrial Physics&lt;/full-title&gt;&lt;/periodical&gt;&lt;pages&gt;225-234&lt;/pages&gt;&lt;volume&gt;77&lt;/volume&gt;&lt;dates&gt;&lt;year&gt;2012&lt;/year&gt;&lt;/dates&gt;&lt;accession-num&gt;WOS:000302108300025&lt;/accession-num&gt;&lt;urls&gt;&lt;related-urls&gt;&lt;url&gt;&amp;lt;Go to ISI&amp;gt;://WOS:000302108300025&lt;/url&gt;&lt;/related-urls&gt;&lt;/urls&gt;&lt;research-notes&gt;The difference reported on UV irradiance data may be caused by the degradation of the UV instruments. The solar response does not change.&lt;/research-notes&gt;&lt;/record&gt;&lt;/Cite&gt;&lt;Cite&gt;&lt;Author&gt;Lean&lt;/Author&gt;&lt;Year&gt;2012&lt;/Year&gt;&lt;RecNum&gt;199&lt;/RecNum&gt;&lt;record&gt;&lt;rec-number&gt;199&lt;/rec-number&gt;&lt;foreign-keys&gt;&lt;key app="EN" db-id="rpazszv5qtaprteztvgvpef6wfesvazvp2tf"&gt;199&lt;/key&gt;&lt;/foreign-keys&gt;&lt;ref-type name="Journal Article"&gt;17&lt;/ref-type&gt;&lt;contributors&gt;&lt;authors&gt;&lt;author&gt;Lean, J.L.&lt;/author&gt;&lt;author&gt;DeLand, M.T.&lt;/author&gt;&lt;/authors&gt;&lt;/contributors&gt;&lt;titles&gt;&lt;title&gt;How Does the Sun&amp;apos;s Spectrum Vary?&lt;/title&gt;&lt;secondary-title&gt;Journal of Climate&lt;/secondary-title&gt;&lt;/titles&gt;&lt;periodical&gt;&lt;full-title&gt;Journal of Climate&lt;/full-title&gt;&lt;/periodical&gt;&lt;pages&gt;2555-2560&lt;/pages&gt;&lt;volume&gt;25&lt;/volume&gt;&lt;number&gt;2012&lt;/number&gt;&lt;dates&gt;&lt;year&gt;2012&lt;/year&gt;&lt;/dates&gt;&lt;isbn&gt;0894-8755&lt;/isbn&gt;&lt;urls&gt;&lt;/urls&gt;&lt;/record&gt;&lt;/Cite&gt;&lt;/EndNote&gt;</w:instrText>
      </w:r>
      <w:r w:rsidR="0028667D">
        <w:rPr>
          <w:rFonts w:ascii="Times New Roman" w:hAnsi="Times New Roman" w:cs="Times New Roman"/>
          <w:lang w:val="en-AU"/>
        </w:rPr>
        <w:fldChar w:fldCharType="separate"/>
      </w:r>
      <w:hyperlink w:anchor="_ENREF_73" w:tooltip="DeLand, 2012 #184" w:history="1">
        <w:r w:rsidRPr="003D68DA">
          <w:rPr>
            <w:rFonts w:ascii="Times New Roman" w:hAnsi="Times New Roman" w:cs="Times New Roman"/>
            <w:noProof/>
            <w:vertAlign w:val="superscript"/>
            <w:lang w:val="en-AU"/>
          </w:rPr>
          <w:t>73</w:t>
        </w:r>
      </w:hyperlink>
      <w:r w:rsidRPr="003D68DA">
        <w:rPr>
          <w:rFonts w:ascii="Times New Roman" w:hAnsi="Times New Roman" w:cs="Times New Roman"/>
          <w:noProof/>
          <w:vertAlign w:val="superscript"/>
          <w:lang w:val="en-AU"/>
        </w:rPr>
        <w:t>,</w:t>
      </w:r>
      <w:hyperlink w:anchor="_ENREF_74" w:tooltip="Lean, 2012 #199" w:history="1">
        <w:r w:rsidRPr="003D68DA">
          <w:rPr>
            <w:rFonts w:ascii="Times New Roman" w:hAnsi="Times New Roman" w:cs="Times New Roman"/>
            <w:noProof/>
            <w:vertAlign w:val="superscript"/>
            <w:lang w:val="en-AU"/>
          </w:rPr>
          <w:t>74</w:t>
        </w:r>
      </w:hyperlink>
      <w:r w:rsidR="0028667D">
        <w:rPr>
          <w:rFonts w:ascii="Times New Roman" w:hAnsi="Times New Roman" w:cs="Times New Roman"/>
          <w:lang w:val="en-AU"/>
        </w:rPr>
        <w:fldChar w:fldCharType="end"/>
      </w:r>
      <w:r>
        <w:rPr>
          <w:rFonts w:ascii="Times New Roman" w:hAnsi="Times New Roman" w:cs="Times New Roman"/>
          <w:lang w:val="en-AU"/>
        </w:rPr>
        <w:t>. The true change of the solar spectrum and its impacts can only be confirmed when longer SIM measurements become available and more factors being considered in climate model simulations</w:t>
      </w:r>
      <w:hyperlink w:anchor="_ENREF_75" w:tooltip="Matthes, 2011 #200" w:history="1">
        <w:r w:rsidR="0028667D">
          <w:rPr>
            <w:rFonts w:ascii="Times New Roman" w:hAnsi="Times New Roman" w:cs="Times New Roman"/>
            <w:lang w:val="en-AU"/>
          </w:rPr>
          <w:fldChar w:fldCharType="begin"/>
        </w:r>
        <w:r>
          <w:rPr>
            <w:rFonts w:ascii="Times New Roman" w:hAnsi="Times New Roman" w:cs="Times New Roman"/>
            <w:lang w:val="en-AU"/>
          </w:rPr>
          <w:instrText xml:space="preserve"> ADDIN EN.CITE &lt;EndNote&gt;&lt;Cite&gt;&lt;Author&gt;Matthes&lt;/Author&gt;&lt;Year&gt;2011&lt;/Year&gt;&lt;RecNum&gt;200&lt;/RecNum&gt;&lt;DisplayText&gt;&lt;style face="superscript"&gt;75&lt;/style&gt;&lt;/DisplayText&gt;&lt;record&gt;&lt;rec-number&gt;200&lt;/rec-number&gt;&lt;foreign-keys&gt;&lt;key app="EN" db-id="rpazszv5qtaprteztvgvpef6wfesvazvp2tf"&gt;200&lt;/key&gt;&lt;/foreign-keys&gt;&lt;ref-type name="Journal Article"&gt;17&lt;/ref-type&gt;&lt;contributors&gt;&lt;authors&gt;&lt;author&gt;Matthes, K.&lt;/author&gt;&lt;/authors&gt;&lt;/contributors&gt;&lt;titles&gt;&lt;title&gt;Atmospheric science: Solar cycle and climate predictions&lt;/title&gt;&lt;secondary-title&gt;Nature Geoscience&lt;/secondary-title&gt;&lt;/titles&gt;&lt;periodical&gt;&lt;full-title&gt;Nature Geoscience&lt;/full-title&gt;&lt;/periodical&gt;&lt;pages&gt;735-736&lt;/pages&gt;&lt;volume&gt;4&lt;/volume&gt;&lt;number&gt;11&lt;/number&gt;&lt;dates&gt;&lt;year&gt;2011&lt;/year&gt;&lt;/dates&gt;&lt;isbn&gt;1752-0894&lt;/isbn&gt;&lt;urls&gt;&lt;/urls&gt;&lt;/record&gt;&lt;/Cite&gt;&lt;/EndNote&gt;</w:instrText>
        </w:r>
        <w:r w:rsidR="0028667D">
          <w:rPr>
            <w:rFonts w:ascii="Times New Roman" w:hAnsi="Times New Roman" w:cs="Times New Roman"/>
            <w:lang w:val="en-AU"/>
          </w:rPr>
          <w:fldChar w:fldCharType="separate"/>
        </w:r>
        <w:r w:rsidRPr="003D68DA">
          <w:rPr>
            <w:rFonts w:ascii="Times New Roman" w:hAnsi="Times New Roman" w:cs="Times New Roman"/>
            <w:noProof/>
            <w:vertAlign w:val="superscript"/>
            <w:lang w:val="en-AU"/>
          </w:rPr>
          <w:t>75</w:t>
        </w:r>
        <w:r w:rsidR="0028667D">
          <w:rPr>
            <w:rFonts w:ascii="Times New Roman" w:hAnsi="Times New Roman" w:cs="Times New Roman"/>
            <w:lang w:val="en-AU"/>
          </w:rPr>
          <w:fldChar w:fldCharType="end"/>
        </w:r>
      </w:hyperlink>
      <w:r>
        <w:rPr>
          <w:rFonts w:ascii="Times New Roman" w:hAnsi="Times New Roman" w:cs="Times New Roman"/>
          <w:lang w:val="en-AU"/>
        </w:rPr>
        <w:t xml:space="preserve">.   </w:t>
      </w:r>
    </w:p>
    <w:p w:rsidR="0080738D" w:rsidRPr="002B72AE" w:rsidRDefault="0080738D" w:rsidP="002B72AE">
      <w:pPr>
        <w:pStyle w:val="Heading4"/>
        <w:rPr>
          <w:lang w:val="en-AU"/>
        </w:rPr>
      </w:pPr>
      <w:r w:rsidRPr="002B72AE">
        <w:rPr>
          <w:lang w:val="en-AU"/>
        </w:rPr>
        <w:t>2.4.2 Aerosols</w:t>
      </w:r>
    </w:p>
    <w:p w:rsidR="0080738D" w:rsidRPr="00A20346" w:rsidRDefault="0080738D" w:rsidP="00037BF7">
      <w:pPr>
        <w:spacing w:line="480" w:lineRule="auto"/>
        <w:rPr>
          <w:rFonts w:ascii="Times New Roman" w:hAnsi="Times New Roman" w:cs="Times New Roman"/>
          <w:color w:val="FF0000"/>
        </w:rPr>
      </w:pPr>
      <w:r w:rsidRPr="00185287">
        <w:rPr>
          <w:rFonts w:ascii="Times New Roman" w:hAnsi="Times New Roman" w:cs="Times New Roman"/>
        </w:rPr>
        <w:t xml:space="preserve">Aerosols </w:t>
      </w:r>
      <w:r>
        <w:rPr>
          <w:rFonts w:ascii="Times New Roman" w:hAnsi="Times New Roman" w:cs="Times New Roman"/>
        </w:rPr>
        <w:t>are important agents of climate change, which can affect the climate through direct radiative forcing, indirect radiative forcing and reactions with greenhouse gases</w:t>
      </w:r>
      <w:hyperlink w:anchor="_ENREF_76" w:tooltip="King, 1999 #19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&lt;EndNote&gt;&lt;Cite&gt;&lt;Author&gt;King&lt;/Author&gt;&lt;Year&gt;1999&lt;/Year&gt;&lt;RecNum&gt;192&lt;/RecNum&gt;&lt;DisplayText&gt;&lt;style face="superscript"&gt;76&lt;/style&gt;&lt;/DisplayText&gt;&lt;record&gt;&lt;rec-number&gt;192&lt;/rec-number&gt;&lt;foreign-keys&gt;&lt;key app="EN" db-id="t5xfd92rnr5z5fett92vd05qrzvr9p2ww00e"&gt;192&lt;/key&gt;&lt;/foreign-keys&gt;&lt;ref-type name="Journal Article"&gt;17&lt;/ref-type&gt;&lt;contributors&gt;&lt;authors&gt;&lt;author&gt;King, M. D.&lt;/author&gt;&lt;author&gt;Kaufman, Y. J.&lt;/author&gt;&lt;author&gt;Tanré, D.&lt;/author&gt;&lt;author&gt;Nakajima, T.&lt;/author&gt;&lt;/authors&gt;&lt;/contributors&gt;&lt;auth-address&gt;NASA/Goddard Space Flight Center, Greenbelt, MD, United States&amp;#xD;Ctr. Natl. de la Rech. Scientifique, Univ. Sci. des Techniques de Lille, Villeneuve d&amp;apos;Ascq, France&amp;#xD;Center for Climate System Research, University of Tokyo, Tokyo, Japan&amp;#xD;Earth Sciences, NASA/Goddard Space Flight Center, Code 900, Greenbelt, MD 20771, United States&lt;/auth-address&gt;&lt;titles&gt;&lt;title&gt;Remote Sensing of Tropospheric Aerosols from Space: Past, Present, and Future&lt;/title&gt;&lt;secondary-title&gt;Bulletin of the American Meteorological Society&lt;/secondary-title&gt;&lt;/titles&gt;&lt;periodical&gt;&lt;full-title&gt;Bulletin of the American Meteorological Society&lt;/full-title&gt;&lt;/periodical&gt;&lt;pages&gt;2229-2259&lt;/pages&gt;&lt;volume&gt;80&lt;/volume&gt;&lt;number&gt;11&lt;/number&gt;&lt;dates&gt;&lt;year&gt;1999&lt;/year&gt;&lt;/dates&gt;&lt;urls&gt;&lt;related-urls&gt;&lt;url&gt;http://www.scopus.com/inward/record.url?eid=2-s2.0-0000847315&amp;amp;partnerID=40&amp;amp;md5=f2cfe6dc8ffcbdef192bb0e9f038cbec&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76</w:t>
        </w:r>
        <w:r w:rsidR="0028667D">
          <w:rPr>
            <w:rFonts w:ascii="Times New Roman" w:hAnsi="Times New Roman" w:cs="Times New Roman"/>
          </w:rPr>
          <w:fldChar w:fldCharType="end"/>
        </w:r>
      </w:hyperlink>
      <w:r>
        <w:rPr>
          <w:rFonts w:ascii="Times New Roman" w:hAnsi="Times New Roman" w:cs="Times New Roman"/>
        </w:rPr>
        <w:t>. Those effects are still poorly understood. Satellites can provide measurements of the distribution and properties of aerosols that are important for quantifying the effects of aerosols on climate. The earlier progresses made in satellite observation of aerosols have been well summarized in several reviews</w:t>
      </w:r>
      <w:r w:rsidR="0028667D">
        <w:rPr>
          <w:rFonts w:ascii="Times New Roman" w:hAnsi="Times New Roman" w:cs="Times New Roman"/>
        </w:rPr>
        <w:fldChar w:fldCharType="begin">
          <w:fldData xml:space="preserve">PEVuZE5vdGU+PENpdGU+PEF1dGhvcj5LaW5nPC9BdXRob3I+PFllYXI+MTk5OTwvWWVhcj48UmVj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</w:fldData>
        </w:fldChar>
      </w:r>
      <w:r>
        <w:rPr>
          <w:rFonts w:ascii="Times New Roman" w:hAnsi="Times New Roman" w:cs="Times New Roman"/>
        </w:rPr>
        <w:instrText xml:space="preserve"> ADDIN EN.CITE </w:instrText>
      </w:r>
      <w:r w:rsidR="0028667D">
        <w:rPr>
          <w:rFonts w:ascii="Times New Roman" w:hAnsi="Times New Roman" w:cs="Times New Roman"/>
        </w:rPr>
        <w:fldChar w:fldCharType="begin">
          <w:fldData xml:space="preserve">PEVuZE5vdGU+PENpdGU+PEF1dGhvcj5LaW5nPC9BdXRob3I+PFllYXI+MTk5OTwvWWVhcj48UmVj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</w:fldData>
        </w:fldChar>
      </w:r>
      <w:r>
        <w:rPr>
          <w:rFonts w:ascii="Times New Roman" w:hAnsi="Times New Roman" w:cs="Times New Roman"/>
        </w:rPr>
        <w:instrText xml:space="preserve"> ADDIN EN.CITE.DATA </w:instrText>
      </w:r>
      <w:r w:rsidR="0028667D">
        <w:rPr>
          <w:rFonts w:ascii="Times New Roman" w:hAnsi="Times New Roman" w:cs="Times New Roman"/>
        </w:rPr>
      </w:r>
      <w:r w:rsidR="0028667D">
        <w:rPr>
          <w:rFonts w:ascii="Times New Roman" w:hAnsi="Times New Roman" w:cs="Times New Roman"/>
        </w:rPr>
        <w:fldChar w:fldCharType="end"/>
      </w:r>
      <w:r w:rsidR="0028667D">
        <w:rPr>
          <w:rFonts w:ascii="Times New Roman" w:hAnsi="Times New Roman" w:cs="Times New Roman"/>
        </w:rPr>
      </w:r>
      <w:r w:rsidR="0028667D">
        <w:rPr>
          <w:rFonts w:ascii="Times New Roman" w:hAnsi="Times New Roman" w:cs="Times New Roman"/>
        </w:rPr>
        <w:fldChar w:fldCharType="separate"/>
      </w:r>
      <w:hyperlink w:anchor="_ENREF_76" w:tooltip="King, 1999 #192" w:history="1">
        <w:r w:rsidRPr="003D68DA">
          <w:rPr>
            <w:rFonts w:ascii="Times New Roman" w:hAnsi="Times New Roman" w:cs="Times New Roman"/>
            <w:noProof/>
            <w:vertAlign w:val="superscript"/>
          </w:rPr>
          <w:t>76</w:t>
        </w:r>
      </w:hyperlink>
      <w:r w:rsidRPr="003D68DA">
        <w:rPr>
          <w:rFonts w:ascii="Times New Roman" w:hAnsi="Times New Roman" w:cs="Times New Roman"/>
          <w:noProof/>
          <w:vertAlign w:val="superscript"/>
        </w:rPr>
        <w:t>,</w:t>
      </w:r>
      <w:hyperlink w:anchor="_ENREF_77" w:tooltip="Kaufman, 2002 #82" w:history="1">
        <w:r w:rsidRPr="003D68DA">
          <w:rPr>
            <w:rFonts w:ascii="Times New Roman" w:hAnsi="Times New Roman" w:cs="Times New Roman"/>
            <w:noProof/>
            <w:vertAlign w:val="superscript"/>
          </w:rPr>
          <w:t>77</w:t>
        </w:r>
      </w:hyperlink>
      <w:r w:rsidR="0028667D">
        <w:rPr>
          <w:rFonts w:ascii="Times New Roman" w:hAnsi="Times New Roman" w:cs="Times New Roman"/>
        </w:rPr>
        <w:fldChar w:fldCharType="end"/>
      </w:r>
      <w:r>
        <w:rPr>
          <w:rFonts w:ascii="Times New Roman" w:hAnsi="Times New Roman" w:cs="Times New Roman"/>
        </w:rPr>
        <w:t xml:space="preserve">. </w:t>
      </w:r>
      <w:r w:rsidRPr="00EF0913">
        <w:rPr>
          <w:rFonts w:ascii="Times New Roman" w:hAnsi="Times New Roman" w:cs="Times New Roman"/>
        </w:rPr>
        <w:t>Here we focus on som</w:t>
      </w:r>
      <w:r>
        <w:rPr>
          <w:rFonts w:ascii="Times New Roman" w:hAnsi="Times New Roman" w:cs="Times New Roman"/>
        </w:rPr>
        <w:t>e latest findings that have expanded our understanding of the role of aerosols in the climate system</w:t>
      </w:r>
      <w:r w:rsidRPr="00EF0913">
        <w:rPr>
          <w:rFonts w:ascii="Times New Roman" w:hAnsi="Times New Roman" w:cs="Times New Roman"/>
        </w:rPr>
        <w:t>.</w:t>
      </w:r>
    </w:p>
    <w:p w:rsidR="0080738D" w:rsidRDefault="0080738D" w:rsidP="00037BF7">
      <w:pPr>
        <w:spacing w:line="480" w:lineRule="auto"/>
        <w:rPr>
          <w:rFonts w:ascii="Times New Roman" w:hAnsi="Times New Roman" w:cs="Times New Roman"/>
        </w:rPr>
      </w:pPr>
      <w:r>
        <w:rPr>
          <w:rFonts w:ascii="Times New Roman" w:hAnsi="Times New Roman" w:cs="Times New Roman"/>
        </w:rPr>
        <w:t>The recent changes of concentrations of aerosols in atmosphere have been</w:t>
      </w:r>
      <w:r w:rsidRPr="009A4359">
        <w:rPr>
          <w:rFonts w:ascii="Times New Roman" w:hAnsi="Times New Roman" w:cs="Times New Roman"/>
        </w:rPr>
        <w:t xml:space="preserve"> identified</w:t>
      </w:r>
      <w:r>
        <w:rPr>
          <w:rFonts w:ascii="Times New Roman" w:hAnsi="Times New Roman" w:cs="Times New Roman"/>
        </w:rPr>
        <w:t xml:space="preserve"> by using satellite observations. Aerosol optical depth (AOD) derived from different satellite data sets all showed a negative trend of AOD in troposphere over the North America and most of the Europe while the opposite has been observed over South and East Asia since 2000</w:t>
      </w:r>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&lt;EndNote&gt;&lt;Cite&gt;&lt;Author&gt;Chylek&lt;/Author&gt;&lt;Year&gt;2007&lt;/Year&gt;&lt;RecNum&gt;181&lt;/RecNum&gt;&lt;DisplayText&gt;&lt;style face="superscript"&gt;78,79&lt;/style&gt;&lt;/DisplayText&gt;&lt;record&gt;&lt;rec-number&gt;181&lt;/rec-number&gt;&lt;foreign-keys&gt;&lt;key app="EN" db-id="rpazszv5qtaprteztvgvpef6wfesvazvp2tf"&gt;181&lt;/key&gt;&lt;/foreign-keys&gt;&lt;ref-type name="Journal Article"&gt;17&lt;/ref-type&gt;&lt;contributors&gt;&lt;authors&gt;&lt;author&gt;Chylek, Petr&lt;/author&gt;&lt;author&gt;Lohmann, Ulrike&lt;/author&gt;&lt;author&gt;Dubey, Manvendra&lt;/author&gt;&lt;author&gt;Mishchenko, Michael&lt;/author&gt;&lt;author&gt;Kahn, Ralph&lt;/author&gt;&lt;author&gt;Ohmura, Atsumu&lt;/author&gt;&lt;/authors&gt;&lt;/contributors&gt;&lt;titles&gt;&lt;title&gt;Limits on climate sensitivity derived from recent satellite and surface observations&lt;/title&gt;&lt;secondary-title&gt;Journal of Geophysical Research&lt;/secondary-title&gt;&lt;/titles&gt;&lt;periodical&gt;&lt;full-title&gt;Journal of Geophysical Research&lt;/full-title&gt;&lt;/periodical&gt;&lt;pages&gt;D24S04&lt;/pages&gt;&lt;volume&gt;112&lt;/volume&gt;&lt;number&gt;D24&lt;/number&gt;&lt;dates&gt;&lt;year&gt;2007&lt;/year&gt;&lt;/dates&gt;&lt;urls&gt;&lt;/urls&gt;&lt;/record&gt;&lt;/Cite&gt;&lt;Cite&gt;&lt;Author&gt;Zhang&lt;/Author&gt;&lt;Year&gt;2010&lt;/Year&gt;&lt;RecNum&gt;215&lt;/RecNum&gt;&lt;record&gt;&lt;rec-number&gt;215&lt;/rec-number&gt;&lt;foreign-keys&gt;&lt;key app="EN" db-id="rpazszv5qtaprteztvgvpef6wfesvazvp2tf"&gt;215&lt;/key&gt;&lt;/foreign-keys&gt;&lt;ref-type name="Journal Article"&gt;17&lt;/ref-type&gt;&lt;contributors&gt;&lt;authors&gt;&lt;author&gt;Zhang, J.&lt;/author&gt;&lt;author&gt;Reid, JS&lt;/author&gt;&lt;/authors&gt;&lt;/contributors&gt;&lt;titles&gt;&lt;title&gt;A decadal regional and global trend analysis of the aerosol optical depth using a data-assimilation grade over-water MODIS and Level 2 MISR aerosol products&lt;/title&gt;&lt;secondary-title&gt;Atmospheric Chemistry and Physics&lt;/secondary-title&gt;&lt;/titles&gt;&lt;periodical&gt;&lt;full-title&gt;Atmospheric Chemistry and Physics&lt;/full-title&gt;&lt;/periodical&gt;&lt;pages&gt;10949-10963&lt;/pages&gt;&lt;volume&gt;10&lt;/volume&gt;&lt;dates&gt;&lt;year&gt;2010&lt;/year&gt;&lt;/dates&gt;&lt;urls&gt;&lt;/urls&gt;&lt;/record&gt;&lt;/Cite&gt;&lt;/EndNote&gt;</w:instrText>
      </w:r>
      <w:r w:rsidR="0028667D">
        <w:rPr>
          <w:rFonts w:ascii="Times New Roman" w:hAnsi="Times New Roman" w:cs="Times New Roman"/>
        </w:rPr>
        <w:fldChar w:fldCharType="separate"/>
      </w:r>
      <w:hyperlink w:anchor="_ENREF_78" w:tooltip="Chylek, 2007 #181" w:history="1">
        <w:r w:rsidRPr="003D68DA">
          <w:rPr>
            <w:rFonts w:ascii="Times New Roman" w:hAnsi="Times New Roman" w:cs="Times New Roman"/>
            <w:noProof/>
            <w:vertAlign w:val="superscript"/>
          </w:rPr>
          <w:t>78</w:t>
        </w:r>
      </w:hyperlink>
      <w:r w:rsidRPr="003D68DA">
        <w:rPr>
          <w:rFonts w:ascii="Times New Roman" w:hAnsi="Times New Roman" w:cs="Times New Roman"/>
          <w:noProof/>
          <w:vertAlign w:val="superscript"/>
        </w:rPr>
        <w:t>,</w:t>
      </w:r>
      <w:hyperlink w:anchor="_ENREF_79" w:tooltip="Zhang, 2010 #215" w:history="1">
        <w:r w:rsidRPr="003D68DA">
          <w:rPr>
            <w:rFonts w:ascii="Times New Roman" w:hAnsi="Times New Roman" w:cs="Times New Roman"/>
            <w:noProof/>
            <w:vertAlign w:val="superscript"/>
          </w:rPr>
          <w:t>79</w:t>
        </w:r>
      </w:hyperlink>
      <w:r w:rsidR="0028667D">
        <w:rPr>
          <w:rFonts w:ascii="Times New Roman" w:hAnsi="Times New Roman" w:cs="Times New Roman"/>
        </w:rPr>
        <w:fldChar w:fldCharType="end"/>
      </w:r>
      <w:r>
        <w:rPr>
          <w:rFonts w:ascii="Times New Roman" w:hAnsi="Times New Roman" w:cs="Times New Roman"/>
        </w:rPr>
        <w:t>. The combined effect of those regional changes amounted to a negative global trend of aerosol concentration</w:t>
      </w:r>
      <w:hyperlink w:anchor="_ENREF_80" w:tooltip="Zhao, 2008 #216"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&lt;EndNote&gt;&lt;Cite&gt;&lt;Author&gt;Zhao&lt;/Author&gt;&lt;Year&gt;2008&lt;/Year&gt;&lt;RecNum&gt;216&lt;/RecNum&gt;&lt;DisplayText&gt;&lt;style face="superscript"&gt;80&lt;/style&gt;&lt;/DisplayText&gt;&lt;record&gt;&lt;rec-number&gt;216&lt;/rec-number&gt;&lt;foreign-keys&gt;&lt;key app="EN" db-id="rpazszv5qtaprteztvgvpef6wfesvazvp2tf"&gt;216&lt;/key&gt;&lt;/foreign-keys&gt;&lt;ref-type name="Journal Article"&gt;17&lt;/ref-type&gt;&lt;contributors&gt;&lt;authors&gt;&lt;author&gt;Zhao, X.T.&lt;/author&gt;&lt;author&gt;Laszlo, I.&lt;/author&gt;&lt;author&gt;Heidinger, A.&lt;/author&gt;&lt;author&gt;Cao, C.&lt;/author&gt;&lt;author&gt;Tarpley, D.&lt;/author&gt;&lt;author&gt;Sullivan, J.&lt;/author&gt;&lt;author&gt;Guo, M.W.&lt;/author&gt;&lt;author&gt;Jelenak, A.&lt;/author&gt;&lt;/authors&gt;&lt;/contributors&gt;&lt;titles&gt;&lt;title&gt;Study of long-term trend in aerosol optical thickness (AOT) observed from operational AVHRR satellite instrument&lt;/title&gt;&lt;/titles&gt;&lt;pages&gt;D07201&lt;/pages&gt;&lt;volume&gt;113&lt;/volume&gt;&lt;dates&gt;&lt;year&gt;2008&lt;/year&gt;&lt;/dates&gt;&lt;urls&gt;&lt;/urls&gt;&lt;/record&gt;&lt;/Cite&gt;&lt;/EndNote&gt;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80</w:t>
        </w:r>
        <w:r w:rsidR="0028667D">
          <w:rPr>
            <w:rFonts w:ascii="Times New Roman" w:hAnsi="Times New Roman" w:cs="Times New Roman"/>
          </w:rPr>
          <w:fldChar w:fldCharType="end"/>
        </w:r>
      </w:hyperlink>
      <w:r>
        <w:rPr>
          <w:rFonts w:ascii="Times New Roman" w:hAnsi="Times New Roman" w:cs="Times New Roman"/>
        </w:rPr>
        <w:t xml:space="preserve">, or at </w:t>
      </w:r>
      <w:r w:rsidRPr="009A4359">
        <w:rPr>
          <w:rFonts w:ascii="Times New Roman" w:hAnsi="Times New Roman" w:cs="Times New Roman"/>
        </w:rPr>
        <w:t xml:space="preserve">least </w:t>
      </w:r>
      <w:r w:rsidRPr="00463A78">
        <w:rPr>
          <w:rFonts w:ascii="Times New Roman" w:hAnsi="Times New Roman" w:cs="Times New Roman"/>
        </w:rPr>
        <w:t>a cessation of increase of</w:t>
      </w:r>
      <w:r w:rsidRPr="009A4359">
        <w:rPr>
          <w:rFonts w:ascii="Times New Roman" w:hAnsi="Times New Roman" w:cs="Times New Roman"/>
        </w:rPr>
        <w:t xml:space="preserve"> aerosols </w:t>
      </w:r>
      <w:r>
        <w:rPr>
          <w:rFonts w:ascii="Times New Roman" w:hAnsi="Times New Roman" w:cs="Times New Roman"/>
        </w:rPr>
        <w:t>in troposphere</w:t>
      </w:r>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&lt;EndNote&gt;&lt;Cite&gt;&lt;Author&gt;Zhang&lt;/Author&gt;&lt;Year&gt;2010&lt;/Year&gt;&lt;RecNum&gt;215&lt;/RecNum&gt;&lt;DisplayText&gt;&lt;style face="superscript"&gt;79,81&lt;/style&gt;&lt;/DisplayText&gt;&lt;record&gt;&lt;rec-number&gt;215&lt;/rec-number&gt;&lt;foreign-keys&gt;&lt;key app="EN" db-id="rpazszv5qtaprteztvgvpef6wfesvazvp2tf"&gt;215&lt;/key&gt;&lt;/foreign-keys&gt;&lt;ref-type name="Journal Article"&gt;17&lt;/ref-type&gt;&lt;contributors&gt;&lt;authors&gt;&lt;author&gt;Zhang, J.&lt;/author&gt;&lt;author&gt;Reid, JS&lt;/author&gt;&lt;/authors&gt;&lt;/contributors&gt;&lt;titles&gt;&lt;title&gt;A decadal regional and global trend analysis of the aerosol optical depth using a data-assimilation grade over-water MODIS and Level 2 MISR aerosol products&lt;/title&gt;&lt;secondary-title&gt;Atmospheric Chemistry and Physics&lt;/secondary-title&gt;&lt;/titles&gt;&lt;periodical&gt;&lt;full-title&gt;Atmospheric Chemistry and Physics&lt;/full-title&gt;&lt;/periodical&gt;&lt;pages&gt;10949-10963&lt;/pages&gt;&lt;volume&gt;10&lt;/volume&gt;&lt;dates&gt;&lt;year&gt;2010&lt;/year&gt;&lt;/dates&gt;&lt;urls&gt;&lt;/urls&gt;&lt;/record&gt;&lt;/Cite&gt;&lt;Cite&gt;&lt;Author&gt;de Meij&lt;/Author&gt;&lt;Year&gt;2012&lt;/Year&gt;&lt;RecNum&gt;183&lt;/RecNum&gt;&lt;record&gt;&lt;rec-number&gt;183&lt;/rec-number&gt;&lt;foreign-keys&gt;&lt;key app="EN" db-id="rpazszv5qtaprteztvgvpef6wfesvazvp2tf"&gt;183&lt;/key&gt;&lt;/foreign-keys&gt;&lt;ref-type name="Journal Article"&gt;17&lt;/ref-type&gt;&lt;contributors&gt;&lt;authors&gt;&lt;author&gt;de Meij, A.&lt;/author&gt;&lt;author&gt;Pozzer, A.&lt;/author&gt;&lt;author&gt;Lelieveld, J.&lt;/author&gt;&lt;/authors&gt;&lt;/contributors&gt;&lt;titles&gt;&lt;title&gt;Trend analysis in aerosol optical depths and pollutant emission estimates between 2000 and 2009&lt;/title&gt;&lt;secondary-title&gt;Atmospheric Environment&lt;/secondary-title&gt;&lt;/titles&gt;&lt;periodical&gt;&lt;full-title&gt;Atmospheric Environment&lt;/full-title&gt;&lt;/periodical&gt;&lt;pages&gt;75-85&lt;/pages&gt;&lt;volume&gt;51&lt;/volume&gt;&lt;dates&gt;&lt;year&gt;2012&lt;/year&gt;&lt;/dates&gt;&lt;isbn&gt;1352-2310&lt;/isbn&gt;&lt;urls&gt;&lt;/urls&gt;&lt;/record&gt;&lt;/Cite&gt;&lt;/EndNote&gt;</w:instrText>
      </w:r>
      <w:r w:rsidR="0028667D">
        <w:rPr>
          <w:rFonts w:ascii="Times New Roman" w:hAnsi="Times New Roman" w:cs="Times New Roman"/>
        </w:rPr>
        <w:fldChar w:fldCharType="separate"/>
      </w:r>
      <w:hyperlink w:anchor="_ENREF_79" w:tooltip="Zhang, 2010 #215" w:history="1">
        <w:r w:rsidRPr="003D68DA">
          <w:rPr>
            <w:rFonts w:ascii="Times New Roman" w:hAnsi="Times New Roman" w:cs="Times New Roman"/>
            <w:noProof/>
            <w:vertAlign w:val="superscript"/>
          </w:rPr>
          <w:t>79</w:t>
        </w:r>
      </w:hyperlink>
      <w:r w:rsidRPr="003D68DA">
        <w:rPr>
          <w:rFonts w:ascii="Times New Roman" w:hAnsi="Times New Roman" w:cs="Times New Roman"/>
          <w:noProof/>
          <w:vertAlign w:val="superscript"/>
        </w:rPr>
        <w:t>,</w:t>
      </w:r>
      <w:hyperlink w:anchor="_ENREF_81" w:tooltip="de Meij, 2012 #183" w:history="1">
        <w:r w:rsidRPr="003D68DA">
          <w:rPr>
            <w:rFonts w:ascii="Times New Roman" w:hAnsi="Times New Roman" w:cs="Times New Roman"/>
            <w:noProof/>
            <w:vertAlign w:val="superscript"/>
          </w:rPr>
          <w:t>81</w:t>
        </w:r>
      </w:hyperlink>
      <w:r w:rsidR="0028667D">
        <w:rPr>
          <w:rFonts w:ascii="Times New Roman" w:hAnsi="Times New Roman" w:cs="Times New Roman"/>
        </w:rPr>
        <w:fldChar w:fldCharType="end"/>
      </w:r>
      <w:r>
        <w:rPr>
          <w:rFonts w:ascii="Times New Roman" w:hAnsi="Times New Roman" w:cs="Times New Roman"/>
        </w:rPr>
        <w:t xml:space="preserve">. This change was attributed to air </w:t>
      </w:r>
      <w:r>
        <w:rPr>
          <w:rFonts w:ascii="Times New Roman" w:hAnsi="Times New Roman" w:cs="Times New Roman"/>
        </w:rPr>
        <w:lastRenderedPageBreak/>
        <w:t>pollution control efforts in North America and Europe and the rapid industrialization in Asian countries. Those</w:t>
      </w:r>
      <w:r w:rsidRPr="00375201">
        <w:rPr>
          <w:rFonts w:ascii="Times New Roman" w:hAnsi="Times New Roman" w:cs="Times New Roman"/>
        </w:rPr>
        <w:t xml:space="preserve"> finding</w:t>
      </w:r>
      <w:r>
        <w:rPr>
          <w:rFonts w:ascii="Times New Roman" w:hAnsi="Times New Roman" w:cs="Times New Roman"/>
        </w:rPr>
        <w:t>s</w:t>
      </w:r>
      <w:r w:rsidRPr="00375201">
        <w:rPr>
          <w:rFonts w:ascii="Times New Roman" w:hAnsi="Times New Roman" w:cs="Times New Roman"/>
        </w:rPr>
        <w:t xml:space="preserve"> </w:t>
      </w:r>
      <w:r>
        <w:rPr>
          <w:rFonts w:ascii="Times New Roman" w:hAnsi="Times New Roman" w:cs="Times New Roman"/>
        </w:rPr>
        <w:t>are important as aerosols in troposphere produce negative forcing, which partially offsets the warming caused by the increase of greenhouse gases. As shown by Chylek</w:t>
      </w:r>
      <w:hyperlink w:anchor="_ENREF_78" w:tooltip="Chylek, 2007 #181"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&lt;EndNote&gt;&lt;Cite&gt;&lt;Author&gt;Chylek&lt;/Author&gt;&lt;Year&gt;2007&lt;/Year&gt;&lt;RecNum&gt;181&lt;/RecNum&gt;&lt;DisplayText&gt;&lt;style face="superscript"&gt;78&lt;/style&gt;&lt;/DisplayText&gt;&lt;record&gt;&lt;rec-number&gt;181&lt;/rec-number&gt;&lt;foreign-keys&gt;&lt;key app="EN" db-id="rpazszv5qtaprteztvgvpef6wfesvazvp2tf"&gt;181&lt;/key&gt;&lt;/foreign-keys&gt;&lt;ref-type name="Journal Article"&gt;17&lt;/ref-type&gt;&lt;contributors&gt;&lt;authors&gt;&lt;author&gt;Chylek, Petr&lt;/author&gt;&lt;author&gt;Lohmann, Ulrike&lt;/author&gt;&lt;author&gt;Dubey, Manvendra&lt;/author&gt;&lt;author&gt;Mishchenko, Michael&lt;/author&gt;&lt;author&gt;Kahn, Ralph&lt;/author&gt;&lt;author&gt;Ohmura, Atsumu&lt;/author&gt;&lt;/authors&gt;&lt;/contributors&gt;&lt;titles&gt;&lt;title&gt;Limits on climate sensitivity derived from recent satellite and surface observations&lt;/title&gt;&lt;secondary-title&gt;Journal of Geophysical Research&lt;/secondary-title&gt;&lt;/titles&gt;&lt;periodical&gt;&lt;full-title&gt;Journal of Geophysical Research&lt;/full-title&gt;&lt;/periodical&gt;&lt;pages&gt;D24S04&lt;/pages&gt;&lt;volume&gt;112&lt;/volume&gt;&lt;number&gt;D24&lt;/number&gt;&lt;dates&gt;&lt;year&gt;2007&lt;/year&gt;&lt;/dates&gt;&lt;urls&gt;&lt;/urls&gt;&lt;/record&gt;&lt;/Cite&gt;&lt;/EndNote&gt;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78</w:t>
        </w:r>
        <w:r w:rsidR="0028667D">
          <w:rPr>
            <w:rFonts w:ascii="Times New Roman" w:hAnsi="Times New Roman" w:cs="Times New Roman"/>
          </w:rPr>
          <w:fldChar w:fldCharType="end"/>
        </w:r>
      </w:hyperlink>
      <w:r>
        <w:rPr>
          <w:rFonts w:ascii="Times New Roman" w:hAnsi="Times New Roman" w:cs="Times New Roman"/>
        </w:rPr>
        <w:t>, a decrease of 0.0014 yr</w:t>
      </w:r>
      <w:r w:rsidRPr="0043586F">
        <w:rPr>
          <w:rFonts w:ascii="Times New Roman" w:hAnsi="Times New Roman" w:cs="Times New Roman"/>
          <w:vertAlign w:val="superscript"/>
        </w:rPr>
        <w:t>-1</w:t>
      </w:r>
      <w:r>
        <w:rPr>
          <w:rFonts w:ascii="Times New Roman" w:hAnsi="Times New Roman" w:cs="Times New Roman"/>
        </w:rPr>
        <w:t xml:space="preserve"> of global average AOD from 2000 to 2007 can reduce the climate sensitivity to greenhouse gases by a factor of 2. Contrary to the trend of aerosols in troposphere, the concentration of aerosols in stratosphere was found to increase by as much as 10% since the beginning of 21</w:t>
      </w:r>
      <w:r w:rsidRPr="00DF5BF0">
        <w:rPr>
          <w:rFonts w:ascii="Times New Roman" w:hAnsi="Times New Roman" w:cs="Times New Roman"/>
          <w:vertAlign w:val="superscript"/>
        </w:rPr>
        <w:t>st</w:t>
      </w:r>
      <w:r>
        <w:rPr>
          <w:rFonts w:ascii="Times New Roman" w:hAnsi="Times New Roman" w:cs="Times New Roman"/>
        </w:rPr>
        <w:t xml:space="preserve"> century due to the small-scale volcano emissions</w:t>
      </w:r>
      <w:hyperlink w:anchor="_ENREF_82" w:tooltip="Vernier, 2011 #21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&lt;EndNote&gt;&lt;Cite&gt;&lt;Author&gt;Vernier&lt;/Author&gt;&lt;Year&gt;2011&lt;/Year&gt;&lt;RecNum&gt;212&lt;/RecNum&gt;&lt;DisplayText&gt;&lt;style face="superscript"&gt;82&lt;/style&gt;&lt;/DisplayText&gt;&lt;record&gt;&lt;rec-number&gt;212&lt;/rec-number&gt;&lt;foreign-keys&gt;&lt;key app="EN" db-id="rpazszv5qtaprteztvgvpef6wfesvazvp2tf"&gt;212&lt;/key&gt;&lt;/foreign-keys&gt;&lt;ref-type name="Journal Article"&gt;17&lt;/ref-type&gt;&lt;contributors&gt;&lt;authors&gt;&lt;author&gt;Vernier, J.P.&lt;/author&gt;&lt;author&gt;Thomason, LW&lt;/author&gt;&lt;author&gt;Pommereau, J.P.&lt;/author&gt;&lt;author&gt;Bourassa, A.&lt;/author&gt;&lt;author&gt;Pelon, J.&lt;/author&gt;&lt;author&gt;Garnier, A.&lt;/author&gt;&lt;author&gt;Hauchecorne, A.&lt;/author&gt;&lt;author&gt;Blanot, L.&lt;/author&gt;&lt;author&gt;Trepte, C.&lt;/author&gt;&lt;author&gt;Degenstein, D.&lt;/author&gt;&lt;/authors&gt;&lt;/contributors&gt;&lt;titles&gt;&lt;title&gt;Major influence of tropical volcanic eruptions on the stratospheric aerosol layer during the last decade&lt;/title&gt;&lt;secondary-title&gt;Geophysical Research Letters&lt;/secondary-title&gt;&lt;/titles&gt;&lt;periodical&gt;&lt;full-title&gt;Geophysical Research Letters&lt;/full-title&gt;&lt;/periodical&gt;&lt;pages&gt;L12807&lt;/pages&gt;&lt;volume&gt;38&lt;/volume&gt;&lt;number&gt;12&lt;/number&gt;&lt;dates&gt;&lt;year&gt;2011&lt;/year&gt;&lt;/dates&gt;&lt;isbn&gt;0094-8276&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82</w:t>
        </w:r>
        <w:r w:rsidR="0028667D">
          <w:rPr>
            <w:rFonts w:ascii="Times New Roman" w:hAnsi="Times New Roman" w:cs="Times New Roman"/>
          </w:rPr>
          <w:fldChar w:fldCharType="end"/>
        </w:r>
      </w:hyperlink>
      <w:r>
        <w:rPr>
          <w:rFonts w:ascii="Times New Roman" w:hAnsi="Times New Roman" w:cs="Times New Roman"/>
        </w:rPr>
        <w:t>. The discovery challenged one basic assumption of climate models that the background stratospheric aerosol layer is constant. The increase of aerosols in stratosphere might cause a negative radiative forcing of about -0.1 W m</w:t>
      </w:r>
      <w:r>
        <w:rPr>
          <w:rFonts w:ascii="Times New Roman" w:hAnsi="Times New Roman" w:cs="Times New Roman"/>
          <w:vertAlign w:val="superscript"/>
        </w:rPr>
        <w:t>-2</w:t>
      </w:r>
      <w:r>
        <w:rPr>
          <w:rFonts w:ascii="Times New Roman" w:hAnsi="Times New Roman" w:cs="Times New Roman"/>
        </w:rPr>
        <w:t xml:space="preserve">, which means a global cooling of about -0.07 </w:t>
      </w:r>
      <w:r w:rsidRPr="00324409">
        <w:rPr>
          <w:rFonts w:ascii="Times New Roman" w:hAnsi="Times New Roman" w:cs="Times New Roman"/>
          <w:vertAlign w:val="superscript"/>
        </w:rPr>
        <w:t>o</w:t>
      </w:r>
      <w:r>
        <w:rPr>
          <w:rFonts w:ascii="Times New Roman" w:hAnsi="Times New Roman" w:cs="Times New Roman"/>
        </w:rPr>
        <w:t>c and roughly 10% less SLR from 2000</w:t>
      </w:r>
      <w:hyperlink w:anchor="_ENREF_83" w:tooltip="Solomon, 2011 #208"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&lt;EndNote&gt;&lt;Cite&gt;&lt;Author&gt;Solomon&lt;/Author&gt;&lt;Year&gt;2011&lt;/Year&gt;&lt;RecNum&gt;208&lt;/RecNum&gt;&lt;DisplayText&gt;&lt;style face="superscript"&gt;83&lt;/style&gt;&lt;/DisplayText&gt;&lt;record&gt;&lt;rec-number&gt;208&lt;/rec-number&gt;&lt;foreign-keys&gt;&lt;key app="EN" db-id="rpazszv5qtaprteztvgvpef6wfesvazvp2tf"&gt;208&lt;/key&gt;&lt;/foreign-keys&gt;&lt;ref-type name="Journal Article"&gt;17&lt;/ref-type&gt;&lt;contributors&gt;&lt;authors&gt;&lt;author&gt;Solomon, S.&lt;/author&gt;&lt;author&gt;Daniel, J. S.&lt;/author&gt;&lt;author&gt;Neely, R. R.&lt;/author&gt;&lt;author&gt;Vernier, J. P.&lt;/author&gt;&lt;author&gt;Dutton, E. G.&lt;/author&gt;&lt;author&gt;Thomason, L. W.&lt;/author&gt;&lt;/authors&gt;&lt;/contributors&gt;&lt;titles&gt;&lt;title&gt;The Persistently Variable &amp;quot;Background&amp;quot; Stratospheric Aerosol Layer and Global Climate Change&lt;/title&gt;&lt;secondary-title&gt;Science&lt;/secondary-title&gt;&lt;/titles&gt;&lt;periodical&gt;&lt;full-title&gt;Science&lt;/full-title&gt;&lt;/periodical&gt;&lt;pages&gt;866-870&lt;/pages&gt;&lt;volume&gt;333&lt;/volume&gt;&lt;number&gt;6044&lt;/number&gt;&lt;dates&gt;&lt;year&gt;2011&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83</w:t>
        </w:r>
        <w:r w:rsidR="0028667D">
          <w:rPr>
            <w:rFonts w:ascii="Times New Roman" w:hAnsi="Times New Roman" w:cs="Times New Roman"/>
          </w:rPr>
          <w:fldChar w:fldCharType="end"/>
        </w:r>
      </w:hyperlink>
      <w:r>
        <w:rPr>
          <w:rFonts w:ascii="Times New Roman" w:hAnsi="Times New Roman" w:cs="Times New Roman"/>
        </w:rPr>
        <w:t xml:space="preserve">.    </w:t>
      </w:r>
    </w:p>
    <w:p w:rsidR="0080738D" w:rsidRDefault="0080738D" w:rsidP="00037BF7">
      <w:pPr>
        <w:spacing w:line="480" w:lineRule="auto"/>
        <w:rPr>
          <w:rFonts w:ascii="Times New Roman" w:hAnsi="Times New Roman" w:cs="Times New Roman"/>
        </w:rPr>
      </w:pPr>
      <w:r>
        <w:rPr>
          <w:rFonts w:ascii="Times New Roman" w:hAnsi="Times New Roman" w:cs="Times New Roman"/>
        </w:rPr>
        <w:t>The direct and indirect forcing of anthropogenic aerosols was estimated by combining satellite observations of radiation budget and AOD. The all-sky aerosol direct radiative effect was found to be around -0.65 W m</w:t>
      </w:r>
      <w:r w:rsidRPr="00E03022">
        <w:rPr>
          <w:rFonts w:ascii="Times New Roman" w:hAnsi="Times New Roman" w:cs="Times New Roman"/>
          <w:vertAlign w:val="superscript"/>
        </w:rPr>
        <w:t>-2</w:t>
      </w:r>
      <w:r>
        <w:rPr>
          <w:rFonts w:ascii="Times New Roman" w:hAnsi="Times New Roman" w:cs="Times New Roman"/>
        </w:rPr>
        <w:t xml:space="preserve"> to -1.0 W m</w:t>
      </w:r>
      <w:r w:rsidRPr="00E03022">
        <w:rPr>
          <w:rFonts w:ascii="Times New Roman" w:hAnsi="Times New Roman" w:cs="Times New Roman"/>
          <w:vertAlign w:val="superscript"/>
        </w:rPr>
        <w:t>-2</w:t>
      </w:r>
      <w:r>
        <w:rPr>
          <w:rFonts w:ascii="Times New Roman" w:hAnsi="Times New Roman" w:cs="Times New Roman"/>
        </w:rPr>
        <w:t xml:space="preserve"> using this approach, which are higher than </w:t>
      </w:r>
      <w:r w:rsidRPr="00450F5B">
        <w:rPr>
          <w:rFonts w:ascii="Times New Roman" w:hAnsi="Times New Roman" w:cs="Times New Roman"/>
        </w:rPr>
        <w:t>the IPCC AR4 ‘consensus’ value of -0.5±0.4 W m</w:t>
      </w:r>
      <w:r w:rsidRPr="00A90389">
        <w:rPr>
          <w:rFonts w:ascii="Times New Roman" w:hAnsi="Times New Roman" w:cs="Times New Roman"/>
          <w:vertAlign w:val="superscript"/>
        </w:rPr>
        <w:t>-2</w:t>
      </w:r>
      <w:r w:rsidRPr="00450F5B">
        <w:rPr>
          <w:rFonts w:ascii="Times New Roman" w:hAnsi="Times New Roman" w:cs="Times New Roman"/>
        </w:rPr>
        <w:t xml:space="preserve"> and most </w:t>
      </w:r>
      <w:r>
        <w:rPr>
          <w:rFonts w:ascii="Times New Roman" w:hAnsi="Times New Roman" w:cs="Times New Roman"/>
        </w:rPr>
        <w:t>model estimates</w:t>
      </w:r>
      <w:hyperlink w:anchor="_ENREF_84" w:tooltip="Bellouin, 2008 #174" w:history="1">
        <w:r w:rsidR="0028667D">
          <w:rPr>
            <w:rFonts w:ascii="Times New Roman" w:hAnsi="Times New Roman" w:cs="Times New Roman"/>
          </w:rPr>
          <w:fldChar w:fldCharType="begin">
            <w:fldData xml:space="preserve">PEVuZE5vdGU+PENpdGU+PEF1dGhvcj5CZWxsb3VpbjwvQXV0aG9yPjxZZWFyPjIwMDg8L1llYXI+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</w:fldData>
          </w:fldChar>
        </w:r>
        <w:r>
          <w:rPr>
            <w:rFonts w:ascii="Times New Roman" w:hAnsi="Times New Roman" w:cs="Times New Roman"/>
          </w:rPr>
          <w:instrText xml:space="preserve"> ADDIN EN.CITE </w:instrText>
        </w:r>
        <w:r w:rsidR="0028667D">
          <w:rPr>
            <w:rFonts w:ascii="Times New Roman" w:hAnsi="Times New Roman" w:cs="Times New Roman"/>
          </w:rPr>
          <w:fldChar w:fldCharType="begin">
            <w:fldData xml:space="preserve">PEVuZE5vdGU+PENpdGU+PEF1dGhvcj5CZWxsb3VpbjwvQXV0aG9yPjxZZWFyPjIwMDg8L1llYXI+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</w:fldData>
          </w:fldChar>
        </w:r>
        <w:r>
          <w:rPr>
            <w:rFonts w:ascii="Times New Roman" w:hAnsi="Times New Roman" w:cs="Times New Roman"/>
          </w:rPr>
          <w:instrText xml:space="preserve"> ADDIN EN.CITE.DATA </w:instrText>
        </w:r>
        <w:r w:rsidR="0028667D">
          <w:rPr>
            <w:rFonts w:ascii="Times New Roman" w:hAnsi="Times New Roman" w:cs="Times New Roman"/>
          </w:rPr>
        </w:r>
        <w:r w:rsidR="0028667D">
          <w:rPr>
            <w:rFonts w:ascii="Times New Roman" w:hAnsi="Times New Roman" w:cs="Times New Roman"/>
          </w:rPr>
          <w:fldChar w:fldCharType="end"/>
        </w:r>
        <w:r w:rsidR="0028667D">
          <w:rPr>
            <w:rFonts w:ascii="Times New Roman" w:hAnsi="Times New Roman" w:cs="Times New Roman"/>
          </w:rPr>
        </w:r>
        <w:r w:rsidR="0028667D">
          <w:rPr>
            <w:rFonts w:ascii="Times New Roman" w:hAnsi="Times New Roman" w:cs="Times New Roman"/>
          </w:rPr>
          <w:fldChar w:fldCharType="separate"/>
        </w:r>
        <w:r w:rsidRPr="003D68DA">
          <w:rPr>
            <w:rFonts w:ascii="Times New Roman" w:hAnsi="Times New Roman" w:cs="Times New Roman"/>
            <w:noProof/>
            <w:vertAlign w:val="superscript"/>
          </w:rPr>
          <w:t>84-86</w:t>
        </w:r>
        <w:r w:rsidR="0028667D">
          <w:rPr>
            <w:rFonts w:ascii="Times New Roman" w:hAnsi="Times New Roman" w:cs="Times New Roman"/>
          </w:rPr>
          <w:fldChar w:fldCharType="end"/>
        </w:r>
      </w:hyperlink>
      <w:r>
        <w:rPr>
          <w:rFonts w:ascii="Times New Roman" w:hAnsi="Times New Roman" w:cs="Times New Roman"/>
        </w:rPr>
        <w:t>. Reasons offered for the disagreement include the biases in satellite data and method</w:t>
      </w:r>
      <w:hyperlink w:anchor="_ENREF_84" w:tooltip="Bellouin, 2008 #174"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&lt;EndNote&gt;&lt;Cite&gt;&lt;Author&gt;Bellouin&lt;/Author&gt;&lt;Year&gt;2008&lt;/Year&gt;&lt;RecNum&gt;174&lt;/RecNum&gt;&lt;DisplayText&gt;&lt;style face="superscript"&gt;84&lt;/style&gt;&lt;/DisplayText&gt;&lt;record&gt;&lt;rec-number&gt;174&lt;/rec-number&gt;&lt;foreign-keys&gt;&lt;key app="EN" db-id="rpazszv5qtaprteztvgvpef6wfesvazvp2tf"&gt;174&lt;/key&gt;&lt;/foreign-keys&gt;&lt;ref-type name="Journal Article"&gt;17&lt;/ref-type&gt;&lt;contributors&gt;&lt;authors&gt;&lt;author&gt;Bellouin, N.&lt;/author&gt;&lt;author&gt;Jones, A.&lt;/author&gt;&lt;author&gt;Haywood, J.&lt;/author&gt;&lt;author&gt;Christopher, S.A.&lt;/author&gt;&lt;/authors&gt;&lt;/contributors&gt;&lt;titles&gt;&lt;title&gt;Updated estimate of aerosol direct radiative forcing from satellite observations and comparison against the Hadley Centre climate model&lt;/title&gt;&lt;secondary-title&gt;J. Geophys. Res&lt;/secondary-title&gt;&lt;/titles&gt;&lt;periodical&gt;&lt;full-title&gt;J. Geophys. Res&lt;/full-title&gt;&lt;/periodical&gt;&lt;pages&gt;D10&lt;/pages&gt;&lt;volume&gt;113&lt;/volume&gt;&lt;number&gt;D10&lt;/number&gt;&lt;dates&gt;&lt;year&gt;2008&lt;/year&gt;&lt;/dates&gt;&lt;urls&gt;&lt;/urls&gt;&lt;/record&gt;&lt;/Cite&gt;&lt;/EndNote&gt;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84</w:t>
        </w:r>
        <w:r w:rsidR="0028667D">
          <w:rPr>
            <w:rFonts w:ascii="Times New Roman" w:hAnsi="Times New Roman" w:cs="Times New Roman"/>
          </w:rPr>
          <w:fldChar w:fldCharType="end"/>
        </w:r>
      </w:hyperlink>
      <w:r>
        <w:rPr>
          <w:rFonts w:ascii="Times New Roman" w:hAnsi="Times New Roman" w:cs="Times New Roman"/>
        </w:rPr>
        <w:t xml:space="preserve"> but the possible deficiency of models in simulating the direct forcing effect of aerosols cannot be ruled out</w:t>
      </w:r>
      <w:hyperlink w:anchor="_ENREF_86" w:tooltip="Zhao, 2011 #108"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&lt;EndNote&gt;&lt;Cite&gt;&lt;Author&gt;Zhao&lt;/Author&gt;&lt;Year&gt;2011&lt;/Year&gt;&lt;RecNum&gt;108&lt;/RecNum&gt;&lt;DisplayText&gt;&lt;style face="superscript"&gt;86&lt;/style&gt;&lt;/DisplayText&gt;&lt;record&gt;&lt;rec-number&gt;108&lt;/rec-number&gt;&lt;foreign-keys&gt;&lt;key app="EN" db-id="t5xfd92rnr5z5fett92vd05qrzvr9p2ww00e"&gt;108&lt;/key&gt;&lt;/foreign-keys&gt;&lt;ref-type name="Journal Article"&gt;17&lt;/ref-type&gt;&lt;contributors&gt;&lt;authors&gt;&lt;author&gt;Zhao, T.X.P.&lt;/author&gt;&lt;author&gt;Loeb, N.G.&lt;/author&gt;&lt;author&gt;Laszlo, I.&lt;/author&gt;&lt;author&gt;Zhou, M.&lt;/author&gt;&lt;/authors&gt;&lt;/contributors&gt;&lt;titles&gt;&lt;title&gt;Global component aerosol direct radiative effect at the top of atmosphere&lt;/title&gt;&lt;secondary-title&gt;International Journal of Remote Sensing&lt;/secondary-title&gt;&lt;/titles&gt;&lt;periodical&gt;&lt;full-title&gt;International Journal of Remote Sensing&lt;/full-title&gt;&lt;/periodical&gt;&lt;pages&gt;633-655&lt;/pages&gt;&lt;volume&gt;32&lt;/volume&gt;&lt;number&gt;3&lt;/number&gt;&lt;dates&gt;&lt;year&gt;2011&lt;/year&gt;&lt;/dates&gt;&lt;isbn&gt;0143-1161&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86</w:t>
        </w:r>
        <w:r w:rsidR="0028667D">
          <w:rPr>
            <w:rFonts w:ascii="Times New Roman" w:hAnsi="Times New Roman" w:cs="Times New Roman"/>
          </w:rPr>
          <w:fldChar w:fldCharType="end"/>
        </w:r>
      </w:hyperlink>
      <w:r>
        <w:rPr>
          <w:rFonts w:ascii="Times New Roman" w:hAnsi="Times New Roman" w:cs="Times New Roman"/>
        </w:rPr>
        <w:t>. The indirect effects of aerosols estimated from satellite data were found to range from -0.2 to -0.5</w:t>
      </w:r>
      <w:r w:rsidRPr="00DA41D3">
        <w:rPr>
          <w:rFonts w:ascii="Times New Roman" w:hAnsi="Times New Roman" w:cs="Times New Roman"/>
        </w:rPr>
        <w:t xml:space="preserve"> </w:t>
      </w:r>
      <w:r w:rsidRPr="00450F5B">
        <w:rPr>
          <w:rFonts w:ascii="Times New Roman" w:hAnsi="Times New Roman" w:cs="Times New Roman"/>
        </w:rPr>
        <w:t>W m</w:t>
      </w:r>
      <w:r w:rsidRPr="00A90389">
        <w:rPr>
          <w:rFonts w:ascii="Times New Roman" w:hAnsi="Times New Roman" w:cs="Times New Roman"/>
          <w:vertAlign w:val="superscript"/>
        </w:rPr>
        <w:t>-2</w:t>
      </w:r>
      <w:r>
        <w:rPr>
          <w:rFonts w:ascii="Times New Roman" w:hAnsi="Times New Roman" w:cs="Times New Roman"/>
        </w:rPr>
        <w:t>, which are 3 to 6 times smaller than model estimates</w:t>
      </w:r>
      <w:hyperlink w:anchor="_ENREF_87" w:tooltip="Penner, 2011 #20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&lt;EndNote&gt;&lt;Cite&gt;&lt;Author&gt;Penner&lt;/Author&gt;&lt;Year&gt;2011&lt;/Year&gt;&lt;RecNum&gt;202&lt;/RecNum&gt;&lt;DisplayText&gt;&lt;style face="superscript"&gt;87&lt;/style&gt;&lt;/DisplayText&gt;&lt;record&gt;&lt;rec-number&gt;202&lt;/rec-number&gt;&lt;foreign-keys&gt;&lt;key app="EN" db-id="rpazszv5qtaprteztvgvpef6wfesvazvp2tf"&gt;202&lt;/key&gt;&lt;/foreign-keys&gt;&lt;ref-type name="Journal Article"&gt;17&lt;/ref-type&gt;&lt;contributors&gt;&lt;authors&gt;&lt;author&gt;Penner, J.E.&lt;/author&gt;&lt;author&gt;Xu, L.&lt;/author&gt;&lt;author&gt;Wang, M.&lt;/author&gt;&lt;/authors&gt;&lt;/contributors&gt;&lt;titles&gt;&lt;title&gt;Satellite methods underestimate indirect climate forcing by aerosols&lt;/title&gt;&lt;secondary-title&gt;Proceedings of the National Academy of Sciences&lt;/secondary-title&gt;&lt;/titles&gt;&lt;periodical&gt;&lt;full-title&gt;Proceedings of the National Academy of Sciences&lt;/full-title&gt;&lt;/periodical&gt;&lt;pages&gt;13404-13408&lt;/pages&gt;&lt;volume&gt;108&lt;/volume&gt;&lt;number&gt;33&lt;/number&gt;&lt;dates&gt;&lt;year&gt;2011&lt;/year&gt;&lt;/dates&gt;&lt;isbn&gt;0027-8424&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87</w:t>
        </w:r>
        <w:r w:rsidR="0028667D">
          <w:rPr>
            <w:rFonts w:ascii="Times New Roman" w:hAnsi="Times New Roman" w:cs="Times New Roman"/>
          </w:rPr>
          <w:fldChar w:fldCharType="end"/>
        </w:r>
      </w:hyperlink>
      <w:r>
        <w:rPr>
          <w:rFonts w:ascii="Times New Roman" w:hAnsi="Times New Roman" w:cs="Times New Roman"/>
        </w:rPr>
        <w:t>. The main reason for the significant difference was believed to be that satellite-based methods use the present-day relationship between observed cloud drop number concentrations (</w:t>
      </w:r>
      <w:r w:rsidRPr="00D60BF9">
        <w:rPr>
          <w:rFonts w:ascii="Times New Roman" w:hAnsi="Times New Roman" w:cs="Times New Roman"/>
          <w:i/>
          <w:iCs/>
        </w:rPr>
        <w:t>N</w:t>
      </w:r>
      <w:r w:rsidRPr="00D60BF9">
        <w:rPr>
          <w:rFonts w:ascii="Times New Roman" w:hAnsi="Times New Roman" w:cs="Times New Roman"/>
          <w:i/>
          <w:iCs/>
          <w:vertAlign w:val="subscript"/>
        </w:rPr>
        <w:t>c</w:t>
      </w:r>
      <w:r>
        <w:rPr>
          <w:rFonts w:ascii="Times New Roman" w:hAnsi="Times New Roman" w:cs="Times New Roman"/>
        </w:rPr>
        <w:t xml:space="preserve">) and AOD to determine the preindustrial values of </w:t>
      </w:r>
      <w:r w:rsidRPr="00D60BF9">
        <w:rPr>
          <w:rFonts w:ascii="Times New Roman" w:hAnsi="Times New Roman" w:cs="Times New Roman"/>
          <w:i/>
          <w:iCs/>
        </w:rPr>
        <w:t>N</w:t>
      </w:r>
      <w:r w:rsidRPr="00D60BF9">
        <w:rPr>
          <w:rFonts w:ascii="Times New Roman" w:hAnsi="Times New Roman" w:cs="Times New Roman"/>
          <w:i/>
          <w:iCs/>
          <w:vertAlign w:val="subscript"/>
        </w:rPr>
        <w:t>c</w:t>
      </w:r>
      <w:r>
        <w:rPr>
          <w:rFonts w:ascii="Times New Roman" w:hAnsi="Times New Roman" w:cs="Times New Roman"/>
          <w:i/>
          <w:iCs/>
          <w:vertAlign w:val="subscript"/>
        </w:rPr>
        <w:t>,</w:t>
      </w:r>
      <w:hyperlink w:anchor="_ENREF_88" w:tooltip="Quaas, 2011 #205"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&lt;EndNote&gt;&lt;Cite&gt;&lt;Author&gt;Quaas&lt;/Author&gt;&lt;Year&gt;2011&lt;/Year&gt;&lt;RecNum&gt;205&lt;/RecNum&gt;&lt;DisplayText&gt;&lt;style face="superscript"&gt;88&lt;/style&gt;&lt;/DisplayText&gt;&lt;record&gt;&lt;rec-number&gt;205&lt;/rec-number&gt;&lt;foreign-keys&gt;&lt;key app="EN" db-id="rpazszv5qtaprteztvgvpef6wfesvazvp2tf"&gt;205&lt;/key&gt;&lt;/foreign-keys&gt;&lt;ref-type name="Journal Article"&gt;17&lt;/ref-type&gt;&lt;contributors&gt;&lt;authors&gt;&lt;author&gt;Quaas, J.&lt;/author&gt;&lt;author&gt;Boucher, O.&lt;/author&gt;&lt;author&gt;Bellouin, N.&lt;/author&gt;&lt;author&gt;Kinne, S.&lt;/author&gt;&lt;/authors&gt;&lt;/contributors&gt;&lt;titles&gt;&lt;title&gt;Which of satellite-or model-based estimates is closer to reality for aerosol indirect forcing?&lt;/title&gt;&lt;secondary-title&gt;Proceedings of the National Academy of Sciences&lt;/secondary-title&gt;&lt;/titles&gt;&lt;periodical&gt;&lt;full-title&gt;Proceedings of the National Academy of Sciences&lt;/full-title&gt;&lt;/periodical&gt;&lt;pages&gt;E1099-E1099&lt;/pages&gt;&lt;volume&gt;108&lt;/volume&gt;&lt;number&gt;46&lt;/number&gt;&lt;dates&gt;&lt;year&gt;2011&lt;/year&gt;&lt;/dates&gt;&lt;isbn&gt;0027-8424&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88</w:t>
        </w:r>
        <w:r w:rsidR="0028667D">
          <w:rPr>
            <w:rFonts w:ascii="Times New Roman" w:hAnsi="Times New Roman" w:cs="Times New Roman"/>
          </w:rPr>
          <w:fldChar w:fldCharType="end"/>
        </w:r>
      </w:hyperlink>
      <w:r>
        <w:rPr>
          <w:rFonts w:ascii="Times New Roman" w:hAnsi="Times New Roman" w:cs="Times New Roman"/>
        </w:rPr>
        <w:t xml:space="preserve">. A recent finding based on the cloud-laser data may offer another possible reason for the smaller values of observed indirect effects of aerosols. It was found that </w:t>
      </w:r>
      <w:r>
        <w:rPr>
          <w:rFonts w:ascii="Times New Roman" w:hAnsi="Times New Roman" w:cs="Times New Roman"/>
        </w:rPr>
        <w:lastRenderedPageBreak/>
        <w:t>the dust particles lifted to the cold cloud layer effectively glaciate supercooled clouds and decreased the albedo of clouds, which in turn led to less reflection of solar radiation and less cooling effects</w:t>
      </w:r>
      <w:hyperlink w:anchor="_ENREF_89" w:tooltip="Choi, 2010 #179"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&lt;EndNote&gt;&lt;Cite&gt;&lt;Author&gt;Choi&lt;/Author&gt;&lt;Year&gt;2010&lt;/Year&gt;&lt;RecNum&gt;179&lt;/RecNum&gt;&lt;DisplayText&gt;&lt;style face="superscript"&gt;89&lt;/style&gt;&lt;/DisplayText&gt;&lt;record&gt;&lt;rec-number&gt;179&lt;/rec-number&gt;&lt;foreign-keys&gt;&lt;key app="EN" db-id="rpazszv5qtaprteztvgvpef6wfesvazvp2tf"&gt;179&lt;/key&gt;&lt;/foreign-keys&gt;&lt;ref-type name="Journal Article"&gt;17&lt;/ref-type&gt;&lt;contributors&gt;&lt;authors&gt;&lt;author&gt;Choi, Y. S.&lt;/author&gt;&lt;author&gt;Lindzen, R. S.&lt;/author&gt;&lt;author&gt;Ho, C. H.&lt;/author&gt;&lt;author&gt;Kim, J.&lt;/author&gt;&lt;/authors&gt;&lt;/contributors&gt;&lt;titles&gt;&lt;title&gt;Space observations of cold-cloud phase change&lt;/title&gt;&lt;secondary-title&gt;Proceedings of the National Academy of Sciences&lt;/secondary-title&gt;&lt;/titles&gt;&lt;periodical&gt;&lt;full-title&gt;Proceedings of the National Academy of Sciences&lt;/full-title&gt;&lt;/periodical&gt;&lt;pages&gt;11211-11216&lt;/pages&gt;&lt;volume&gt;107&lt;/volume&gt;&lt;number&gt;25&lt;/number&gt;&lt;dates&gt;&lt;year&gt;2010&lt;/year&gt;&lt;/dates&gt;&lt;urls&gt;&lt;/urls&gt;&lt;/record&gt;&lt;/Cite&gt;&lt;/EndNote&gt;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89</w:t>
        </w:r>
        <w:r w:rsidR="0028667D">
          <w:rPr>
            <w:rFonts w:ascii="Times New Roman" w:hAnsi="Times New Roman" w:cs="Times New Roman"/>
          </w:rPr>
          <w:fldChar w:fldCharType="end"/>
        </w:r>
      </w:hyperlink>
      <w:r>
        <w:rPr>
          <w:rFonts w:ascii="Times New Roman" w:hAnsi="Times New Roman" w:cs="Times New Roman"/>
        </w:rPr>
        <w:t xml:space="preserve">.  </w:t>
      </w:r>
    </w:p>
    <w:p w:rsidR="0080738D" w:rsidRPr="007E2761" w:rsidRDefault="0080738D" w:rsidP="007E2761">
      <w:pPr>
        <w:pStyle w:val="Heading4"/>
        <w:rPr>
          <w:lang w:val="en-AU"/>
        </w:rPr>
      </w:pPr>
      <w:r w:rsidRPr="007E2761">
        <w:rPr>
          <w:lang w:val="en-AU"/>
        </w:rPr>
        <w:t>2.4.3 Clouds</w:t>
      </w:r>
    </w:p>
    <w:p w:rsidR="0080738D" w:rsidRDefault="0080738D" w:rsidP="006A5623">
      <w:pPr>
        <w:spacing w:line="480" w:lineRule="auto"/>
        <w:rPr>
          <w:rFonts w:ascii="Times New Roman" w:hAnsi="Times New Roman" w:cs="Times New Roman"/>
        </w:rPr>
      </w:pPr>
      <w:r>
        <w:rPr>
          <w:rFonts w:ascii="Times New Roman" w:hAnsi="Times New Roman" w:cs="Times New Roman"/>
        </w:rPr>
        <w:t>Clouds are a critical component of the climate system as the climate forcing and feedbacks of clouds adjust the energy flows through the Earth system</w:t>
      </w:r>
      <w:hyperlink w:anchor="_ENREF_90" w:tooltip="Taylor, 2012 #210"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&lt;EndNote&gt;&lt;Cite&gt;&lt;Author&gt;Taylor&lt;/Author&gt;&lt;Year&gt;2012&lt;/Year&gt;&lt;RecNum&gt;210&lt;/RecNum&gt;&lt;DisplayText&gt;&lt;style face="superscript"&gt;90&lt;/style&gt;&lt;/DisplayText&gt;&lt;record&gt;&lt;rec-number&gt;210&lt;/rec-number&gt;&lt;foreign-keys&gt;&lt;key app="EN" db-id="rpazszv5qtaprteztvgvpef6wfesvazvp2tf"&gt;210&lt;/key&gt;&lt;/foreign-keys&gt;&lt;ref-type name="Journal Article"&gt;17&lt;/ref-type&gt;&lt;contributors&gt;&lt;authors&gt;&lt;author&gt;Taylor, P.C.&lt;/author&gt;&lt;/authors&gt;&lt;/contributors&gt;&lt;titles&gt;&lt;title&gt;The Role of Clouds: An Introduction and Rapporteur Report&lt;/title&gt;&lt;secondary-title&gt;Surveys in Geophysics&lt;/secondary-title&gt;&lt;/titles&gt;&lt;periodical&gt;&lt;full-title&gt;Surveys in Geophysics&lt;/full-title&gt;&lt;/periodical&gt;&lt;pages&gt;1-9&lt;/pages&gt;&lt;dates&gt;&lt;year&gt;2012&lt;/year&gt;&lt;/dates&gt;&lt;isbn&gt;0169-3298&lt;/isbn&gt;&lt;urls&gt;&lt;/urls&gt;&lt;/record&gt;&lt;/Cite&gt;&lt;/EndNote&gt;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90</w:t>
        </w:r>
        <w:r w:rsidR="0028667D">
          <w:rPr>
            <w:rFonts w:ascii="Times New Roman" w:hAnsi="Times New Roman" w:cs="Times New Roman"/>
          </w:rPr>
          <w:fldChar w:fldCharType="end"/>
        </w:r>
      </w:hyperlink>
      <w:r>
        <w:rPr>
          <w:rFonts w:ascii="Times New Roman" w:hAnsi="Times New Roman" w:cs="Times New Roman"/>
        </w:rPr>
        <w:t>. The net cloud forcing (NCF)</w:t>
      </w:r>
      <w:r w:rsidRPr="00465CFF">
        <w:rPr>
          <w:rFonts w:ascii="Times New Roman" w:hAnsi="Times New Roman" w:cs="Times New Roman"/>
        </w:rPr>
        <w:t xml:space="preserve"> </w:t>
      </w:r>
      <w:r>
        <w:rPr>
          <w:rFonts w:ascii="Times New Roman" w:hAnsi="Times New Roman" w:cs="Times New Roman"/>
        </w:rPr>
        <w:t>was estimated to be  -21 W m</w:t>
      </w:r>
      <w:r w:rsidRPr="00935736">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by using a method combining model simulations with satellite observations</w:t>
      </w:r>
      <w:hyperlink w:anchor="_ENREF_91" w:tooltip="Allan, 2011 #17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&lt;EndNote&gt;&lt;Cite&gt;&lt;Author&gt;Allan&lt;/Author&gt;&lt;Year&gt;2011&lt;/Year&gt;&lt;RecNum&gt;173&lt;/RecNum&gt;&lt;DisplayText&gt;&lt;style face="superscript"&gt;91&lt;/style&gt;&lt;/DisplayText&gt;&lt;record&gt;&lt;rec-number&gt;173&lt;/rec-number&gt;&lt;foreign-keys&gt;&lt;key app="EN" db-id="rpazszv5qtaprteztvgvpef6wfesvazvp2tf"&gt;173&lt;/key&gt;&lt;/foreign-keys&gt;&lt;ref-type name="Journal Article"&gt;17&lt;/ref-type&gt;&lt;contributors&gt;&lt;authors&gt;&lt;author&gt;Allan, R.P.&lt;/author&gt;&lt;/authors&gt;&lt;/contributors&gt;&lt;titles&gt;&lt;title&gt;Combining satellite data and models to estimate cloud radiative effect at the surface and in the atmosphere&lt;/title&gt;&lt;secondary-title&gt;Meteorological Applications&lt;/secondary-title&gt;&lt;/titles&gt;&lt;periodical&gt;&lt;full-title&gt;Meteorological Applications&lt;/full-title&gt;&lt;/periodical&gt;&lt;pages&gt;324-333&lt;/pages&gt;&lt;volume&gt;18&lt;/volume&gt;&lt;number&gt;3&lt;/number&gt;&lt;dates&gt;&lt;year&gt;2011&lt;/year&gt;&lt;/dates&gt;&lt;isbn&gt;1469-8080&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91</w:t>
        </w:r>
        <w:r w:rsidR="0028667D">
          <w:rPr>
            <w:rFonts w:ascii="Times New Roman" w:hAnsi="Times New Roman" w:cs="Times New Roman"/>
          </w:rPr>
          <w:fldChar w:fldCharType="end"/>
        </w:r>
      </w:hyperlink>
      <w:r>
        <w:rPr>
          <w:rFonts w:ascii="Times New Roman" w:hAnsi="Times New Roman" w:cs="Times New Roman"/>
        </w:rPr>
        <w:t>. This number is very close to the value of -20 W m</w:t>
      </w:r>
      <w:r w:rsidRPr="00935736">
        <w:rPr>
          <w:rFonts w:ascii="Times New Roman" w:hAnsi="Times New Roman" w:cs="Times New Roman"/>
          <w:vertAlign w:val="superscript"/>
        </w:rPr>
        <w:t>-2</w:t>
      </w:r>
      <w:r>
        <w:rPr>
          <w:rFonts w:ascii="Times New Roman" w:hAnsi="Times New Roman" w:cs="Times New Roman"/>
        </w:rPr>
        <w:t xml:space="preserve"> that was estimated from satellite measurements alone</w:t>
      </w:r>
      <w:hyperlink w:anchor="_ENREF_90" w:tooltip="Taylor, 2012 #210"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&lt;EndNote&gt;&lt;Cite&gt;&lt;Author&gt;Taylor&lt;/Author&gt;&lt;Year&gt;2012&lt;/Year&gt;&lt;RecNum&gt;210&lt;/RecNum&gt;&lt;DisplayText&gt;&lt;style face="superscript"&gt;90&lt;/style&gt;&lt;/DisplayText&gt;&lt;record&gt;&lt;rec-number&gt;210&lt;/rec-number&gt;&lt;foreign-keys&gt;&lt;key app="EN" db-id="rpazszv5qtaprteztvgvpef6wfesvazvp2tf"&gt;210&lt;/key&gt;&lt;/foreign-keys&gt;&lt;ref-type name="Journal Article"&gt;17&lt;/ref-type&gt;&lt;contributors&gt;&lt;authors&gt;&lt;author&gt;Taylor, P.C.&lt;/author&gt;&lt;/authors&gt;&lt;/contributors&gt;&lt;titles&gt;&lt;title&gt;The Role of Clouds: An Introduction and Rapporteur Report&lt;/title&gt;&lt;secondary-title&gt;Surveys in Geophysics&lt;/secondary-title&gt;&lt;/titles&gt;&lt;periodical&gt;&lt;full-title&gt;Surveys in Geophysics&lt;/full-title&gt;&lt;/periodical&gt;&lt;pages&gt;1-9&lt;/pages&gt;&lt;dates&gt;&lt;year&gt;2012&lt;/year&gt;&lt;/dates&gt;&lt;isbn&gt;0169-3298&lt;/isbn&gt;&lt;urls&gt;&lt;/urls&gt;&lt;/record&gt;&lt;/Cite&gt;&lt;/EndNote&gt;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90</w:t>
        </w:r>
        <w:r w:rsidR="0028667D">
          <w:rPr>
            <w:rFonts w:ascii="Times New Roman" w:hAnsi="Times New Roman" w:cs="Times New Roman"/>
          </w:rPr>
          <w:fldChar w:fldCharType="end"/>
        </w:r>
      </w:hyperlink>
      <w:r>
        <w:rPr>
          <w:rFonts w:ascii="Times New Roman" w:hAnsi="Times New Roman" w:cs="Times New Roman"/>
        </w:rPr>
        <w:t xml:space="preserve">. Those estimates provide good constrains for climate models. Unlike the close estimates for the NCF, the cloud </w:t>
      </w:r>
      <w:r w:rsidRPr="000F411E">
        <w:rPr>
          <w:rFonts w:ascii="Times New Roman" w:hAnsi="Times New Roman" w:cs="Times New Roman"/>
        </w:rPr>
        <w:t xml:space="preserve">feedback </w:t>
      </w:r>
      <w:r>
        <w:rPr>
          <w:rFonts w:ascii="Times New Roman" w:hAnsi="Times New Roman" w:cs="Times New Roman"/>
        </w:rPr>
        <w:t>is</w:t>
      </w:r>
      <w:r w:rsidRPr="000F411E">
        <w:rPr>
          <w:rFonts w:ascii="Times New Roman" w:hAnsi="Times New Roman" w:cs="Times New Roman"/>
        </w:rPr>
        <w:t xml:space="preserve"> considered as </w:t>
      </w:r>
      <w:r>
        <w:rPr>
          <w:rFonts w:ascii="Times New Roman" w:hAnsi="Times New Roman" w:cs="Times New Roman"/>
        </w:rPr>
        <w:t>the most complex and least understood climate phenomenon. The cloud feed-back to the short-term climate variations was estimated to be a positive value of 0.54±0.74 W m</w:t>
      </w:r>
      <w:r w:rsidRPr="00D647FF">
        <w:rPr>
          <w:rFonts w:ascii="Times New Roman" w:hAnsi="Times New Roman" w:cs="Times New Roman"/>
          <w:vertAlign w:val="superscript"/>
        </w:rPr>
        <w:t>-2</w:t>
      </w:r>
      <w:r>
        <w:rPr>
          <w:rFonts w:ascii="Times New Roman" w:hAnsi="Times New Roman" w:cs="Times New Roman"/>
        </w:rPr>
        <w:t xml:space="preserve"> K</w:t>
      </w:r>
      <w:r>
        <w:rPr>
          <w:rFonts w:ascii="Times New Roman" w:hAnsi="Times New Roman" w:cs="Times New Roman"/>
          <w:vertAlign w:val="superscript"/>
        </w:rPr>
        <w:t>-</w:t>
      </w:r>
      <w:r w:rsidRPr="00D647FF">
        <w:rPr>
          <w:rFonts w:ascii="Times New Roman" w:hAnsi="Times New Roman" w:cs="Times New Roman"/>
          <w:vertAlign w:val="superscript"/>
        </w:rPr>
        <w:t>1</w:t>
      </w:r>
      <w:r>
        <w:rPr>
          <w:rFonts w:ascii="Times New Roman" w:hAnsi="Times New Roman" w:cs="Times New Roman"/>
        </w:rPr>
        <w:t xml:space="preserve"> based on satellite observations of TOA radiation budget. The value falls within the range of model simulations and provides some indication that climate models can simulate the response of clouds to short-term climate variations well</w:t>
      </w:r>
      <w:hyperlink w:anchor="_ENREF_92" w:tooltip="Dessler, 2010 #185"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&lt;EndNote&gt;&lt;Cite&gt;&lt;Author&gt;Dessler&lt;/Author&gt;&lt;Year&gt;2010&lt;/Year&gt;&lt;RecNum&gt;185&lt;/RecNum&gt;&lt;DisplayText&gt;&lt;style face="superscript"&gt;92&lt;/style&gt;&lt;/DisplayText&gt;&lt;record&gt;&lt;rec-number&gt;185&lt;/rec-number&gt;&lt;foreign-keys&gt;&lt;key app="EN" db-id="rpazszv5qtaprteztvgvpef6wfesvazvp2tf"&gt;185&lt;/key&gt;&lt;/foreign-keys&gt;&lt;ref-type name="Journal Article"&gt;17&lt;/ref-type&gt;&lt;contributors&gt;&lt;authors&gt;&lt;author&gt;Dessler, A. E.&lt;/author&gt;&lt;/authors&gt;&lt;/contributors&gt;&lt;titles&gt;&lt;title&gt;A Determination of the Cloud Feedback from Climate Variations over the Past Decade&lt;/title&gt;&lt;secondary-title&gt;Science&lt;/secondary-title&gt;&lt;/titles&gt;&lt;periodical&gt;&lt;full-title&gt;Science&lt;/full-title&gt;&lt;/periodical&gt;&lt;pages&gt;1523-1527&lt;/pages&gt;&lt;volume&gt;330&lt;/volume&gt;&lt;number&gt;6010&lt;/number&gt;&lt;dates&gt;&lt;year&gt;2010&lt;/year&gt;&lt;/dates&gt;&lt;isbn&gt;&amp;#xD;&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92</w:t>
        </w:r>
        <w:r w:rsidR="0028667D">
          <w:rPr>
            <w:rFonts w:ascii="Times New Roman" w:hAnsi="Times New Roman" w:cs="Times New Roman"/>
          </w:rPr>
          <w:fldChar w:fldCharType="end"/>
        </w:r>
      </w:hyperlink>
      <w:r>
        <w:rPr>
          <w:rFonts w:ascii="Times New Roman" w:hAnsi="Times New Roman" w:cs="Times New Roman"/>
        </w:rPr>
        <w:t xml:space="preserve">. Although the short-term feedback of clouds were largely clear now, the long-term feedback to climate changes is still difficult to know due to the shortness and uncertainties of available data sets. </w:t>
      </w:r>
    </w:p>
    <w:p w:rsidR="0080738D" w:rsidRDefault="0080738D" w:rsidP="006A5623">
      <w:pPr>
        <w:spacing w:line="480" w:lineRule="auto"/>
        <w:rPr>
          <w:rFonts w:ascii="Times New Roman" w:hAnsi="Times New Roman" w:cs="Times New Roman"/>
        </w:rPr>
      </w:pPr>
      <w:r>
        <w:rPr>
          <w:rFonts w:ascii="Times New Roman" w:hAnsi="Times New Roman" w:cs="Times New Roman"/>
        </w:rPr>
        <w:t>A recent study on the height of cloud further exemplifies the complex relationship between clouds and Earth energy flows. The global effective cloud height measured using the Multiangle Imaging SpectroRadiometer (MISR) onboard the Terra satellites showed a decrease trend from 2000 to 2010 with a rate of -44±22 m decade</w:t>
      </w:r>
      <w:r w:rsidRPr="00A93BB6">
        <w:rPr>
          <w:rFonts w:ascii="Times New Roman" w:hAnsi="Times New Roman" w:cs="Times New Roman"/>
          <w:vertAlign w:val="superscript"/>
        </w:rPr>
        <w:t>-1</w:t>
      </w:r>
      <w:r>
        <w:rPr>
          <w:rFonts w:ascii="Times New Roman" w:hAnsi="Times New Roman" w:cs="Times New Roman"/>
        </w:rPr>
        <w:t>. If the observed ten-year trend can be sustained, the decrease of cloud height would cause a negative cloud feedback</w:t>
      </w:r>
      <w:hyperlink w:anchor="_ENREF_93" w:tooltip="Davies, 2012 #18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&lt;EndNote&gt;&lt;Cite&gt;&lt;Author&gt;Davies&lt;/Author&gt;&lt;Year&gt;2012&lt;/Year&gt;&lt;RecNum&gt;182&lt;/RecNum&gt;&lt;DisplayText&gt;&lt;style face="superscript"&gt;93&lt;/style&gt;&lt;/DisplayText&gt;&lt;record&gt;&lt;rec-number&gt;182&lt;/rec-number&gt;&lt;foreign-keys&gt;&lt;key app="EN" db-id="rpazszv5qtaprteztvgvpef6wfesvazvp2tf"&gt;182&lt;/key&gt;&lt;/foreign-keys&gt;&lt;ref-type name="Journal Article"&gt;17&lt;/ref-type&gt;&lt;contributors&gt;&lt;authors&gt;&lt;author&gt;Davies, Roger&lt;/author&gt;&lt;author&gt;Molloy, Matthew&lt;/author&gt;&lt;/authors&gt;&lt;/contributors&gt;&lt;titles&gt;&lt;title&gt;Global cloud height fluctuations measured by MISR on Terra from 2000 to 2010&lt;/title&gt;&lt;secondary-title&gt;Geophysical Research Letters&lt;/secondary-title&gt;&lt;/titles&gt;&lt;periodical&gt;&lt;full-title&gt;Geophysical Research Letters&lt;/full-title&gt;&lt;/periodical&gt;&lt;pages&gt;L03701&lt;/pages&gt;&lt;volume&gt;39&lt;/volume&gt;&lt;number&gt;3&lt;/number&gt;&lt;dates&gt;&lt;year&gt;2012&lt;/year&gt;&lt;/dates&gt;&lt;urls&gt;&lt;/urls&gt;&lt;/record&gt;&lt;/Cite&gt;&lt;/EndNote&gt;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93</w:t>
        </w:r>
        <w:r w:rsidR="0028667D">
          <w:rPr>
            <w:rFonts w:ascii="Times New Roman" w:hAnsi="Times New Roman" w:cs="Times New Roman"/>
          </w:rPr>
          <w:fldChar w:fldCharType="end"/>
        </w:r>
      </w:hyperlink>
      <w:r>
        <w:rPr>
          <w:rFonts w:ascii="Times New Roman" w:hAnsi="Times New Roman" w:cs="Times New Roman"/>
        </w:rPr>
        <w:t xml:space="preserve">.  In order to obtain a better </w:t>
      </w:r>
      <w:r>
        <w:rPr>
          <w:rFonts w:ascii="Times New Roman" w:hAnsi="Times New Roman" w:cs="Times New Roman"/>
        </w:rPr>
        <w:lastRenderedPageBreak/>
        <w:t>understanding of cloud forcing and feedbacks, satellite observations need to be improved in various aspects such as improving temporal sampling frequency and accuracy</w:t>
      </w:r>
      <w:hyperlink w:anchor="_ENREF_90" w:tooltip="Taylor, 2012 #210"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&lt;EndNote&gt;&lt;Cite&gt;&lt;Author&gt;Taylor&lt;/Author&gt;&lt;Year&gt;2012&lt;/Year&gt;&lt;RecNum&gt;210&lt;/RecNum&gt;&lt;DisplayText&gt;&lt;style face="superscript"&gt;90&lt;/style&gt;&lt;/DisplayText&gt;&lt;record&gt;&lt;rec-number&gt;210&lt;/rec-number&gt;&lt;foreign-keys&gt;&lt;key app="EN" db-id="rpazszv5qtaprteztvgvpef6wfesvazvp2tf"&gt;210&lt;/key&gt;&lt;/foreign-keys&gt;&lt;ref-type name="Journal Article"&gt;17&lt;/ref-type&gt;&lt;contributors&gt;&lt;authors&gt;&lt;author&gt;Taylor, P.C.&lt;/author&gt;&lt;/authors&gt;&lt;/contributors&gt;&lt;titles&gt;&lt;title&gt;The Role of Clouds: An Introduction and Rapporteur Report&lt;/title&gt;&lt;secondary-title&gt;Surveys in Geophysics&lt;/secondary-title&gt;&lt;/titles&gt;&lt;periodical&gt;&lt;full-title&gt;Surveys in Geophysics&lt;/full-title&gt;&lt;/periodical&gt;&lt;pages&gt;1-9&lt;/pages&gt;&lt;dates&gt;&lt;year&gt;2012&lt;/year&gt;&lt;/dates&gt;&lt;isbn&gt;0169-3298&lt;/isbn&gt;&lt;urls&gt;&lt;/urls&gt;&lt;/record&gt;&lt;/Cite&gt;&lt;/EndNote&gt;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90</w:t>
        </w:r>
        <w:r w:rsidR="0028667D">
          <w:rPr>
            <w:rFonts w:ascii="Times New Roman" w:hAnsi="Times New Roman" w:cs="Times New Roman"/>
          </w:rPr>
          <w:fldChar w:fldCharType="end"/>
        </w:r>
      </w:hyperlink>
      <w:r>
        <w:rPr>
          <w:rFonts w:ascii="Times New Roman" w:hAnsi="Times New Roman" w:cs="Times New Roman"/>
        </w:rPr>
        <w:t xml:space="preserve">. </w:t>
      </w:r>
    </w:p>
    <w:p w:rsidR="0080738D" w:rsidRPr="00FF658E" w:rsidRDefault="0080738D" w:rsidP="00FF658E">
      <w:pPr>
        <w:pStyle w:val="Heading4"/>
        <w:rPr>
          <w:lang w:val="en-AU"/>
        </w:rPr>
      </w:pPr>
      <w:r>
        <w:rPr>
          <w:lang w:val="en-AU"/>
        </w:rPr>
        <w:t>2.4.4 Water vapo</w:t>
      </w:r>
      <w:r w:rsidRPr="00FF658E">
        <w:rPr>
          <w:lang w:val="en-AU"/>
        </w:rPr>
        <w:t>ur</w:t>
      </w:r>
    </w:p>
    <w:p w:rsidR="0080738D" w:rsidRPr="00AA037A" w:rsidRDefault="0080738D" w:rsidP="00AA037A">
      <w:pPr>
        <w:spacing w:line="480" w:lineRule="auto"/>
        <w:rPr>
          <w:rFonts w:ascii="Times New Roman" w:hAnsi="Times New Roman" w:cs="Times New Roman"/>
        </w:rPr>
      </w:pPr>
      <w:r>
        <w:rPr>
          <w:rFonts w:ascii="Times New Roman" w:hAnsi="Times New Roman" w:cs="Times New Roman"/>
        </w:rPr>
        <w:t>Climate warming is expected to increase the humidity of the atmosphere and the increase will result in a positive feedback which in turn strongly amplify the warming</w:t>
      </w:r>
      <w:hyperlink w:anchor="_ENREF_94" w:tooltip="Dessler, 2010 #95"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&lt;EndNote&gt;&lt;Cite&gt;&lt;Author&gt;Dessler&lt;/Author&gt;&lt;Year&gt;2010&lt;/Year&gt;&lt;RecNum&gt;95&lt;/RecNum&gt;&lt;DisplayText&gt;&lt;style face="superscript"&gt;94&lt;/style&gt;&lt;/DisplayText&gt;&lt;record&gt;&lt;rec-number&gt;95&lt;/rec-number&gt;&lt;foreign-keys&gt;&lt;key app="EN" db-id="t5xfd92rnr5z5fett92vd05qrzvr9p2ww00e"&gt;95&lt;/key&gt;&lt;/foreign-keys&gt;&lt;ref-type name="Journal Article"&gt;17&lt;/ref-type&gt;&lt;contributors&gt;&lt;authors&gt;&lt;author&gt;Dessler, A. E.&lt;/author&gt;&lt;author&gt;Scherwood, S.C.&lt;/author&gt;&lt;/authors&gt;&lt;/contributors&gt;&lt;titles&gt;&lt;title&gt;A matter of humidity&lt;/title&gt;&lt;secondary-title&gt;Science&lt;/secondary-title&gt;&lt;/titles&gt;&lt;periodical&gt;&lt;full-title&gt;Science&lt;/full-title&gt;&lt;/periodical&gt;&lt;pages&gt;1020-1021&lt;/pages&gt;&lt;volume&gt;323&lt;/volume&gt;&lt;dates&gt;&lt;year&gt;2010&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94</w:t>
        </w:r>
        <w:r w:rsidR="0028667D">
          <w:rPr>
            <w:rFonts w:ascii="Times New Roman" w:hAnsi="Times New Roman" w:cs="Times New Roman"/>
          </w:rPr>
          <w:fldChar w:fldCharType="end"/>
        </w:r>
      </w:hyperlink>
      <w:r>
        <w:rPr>
          <w:rFonts w:ascii="Times New Roman" w:hAnsi="Times New Roman" w:cs="Times New Roman"/>
        </w:rPr>
        <w:t xml:space="preserve">. </w:t>
      </w:r>
      <w:r w:rsidRPr="00121F0C">
        <w:rPr>
          <w:rFonts w:ascii="Times New Roman" w:hAnsi="Times New Roman" w:cs="Times New Roman"/>
        </w:rPr>
        <w:t xml:space="preserve">Satellite observations </w:t>
      </w:r>
      <w:r>
        <w:rPr>
          <w:rFonts w:ascii="Times New Roman" w:hAnsi="Times New Roman" w:cs="Times New Roman"/>
        </w:rPr>
        <w:t>have shown a general trend of increase of humidity in troposphere and the positive feedback of water vapor was estimated to be 1.5 to 2 W m</w:t>
      </w:r>
      <w:r w:rsidRPr="00D647FF">
        <w:rPr>
          <w:rFonts w:ascii="Times New Roman" w:hAnsi="Times New Roman" w:cs="Times New Roman"/>
          <w:vertAlign w:val="superscript"/>
        </w:rPr>
        <w:t>-2</w:t>
      </w:r>
      <w:r>
        <w:rPr>
          <w:rFonts w:ascii="Times New Roman" w:hAnsi="Times New Roman" w:cs="Times New Roman"/>
        </w:rPr>
        <w:t xml:space="preserve"> K</w:t>
      </w:r>
      <w:r w:rsidRPr="00D647FF">
        <w:rPr>
          <w:rFonts w:ascii="Times New Roman" w:hAnsi="Times New Roman" w:cs="Times New Roman"/>
          <w:vertAlign w:val="superscript"/>
        </w:rPr>
        <w:t>-1</w:t>
      </w:r>
      <w:r>
        <w:rPr>
          <w:rFonts w:ascii="Times New Roman" w:hAnsi="Times New Roman" w:cs="Times New Roman"/>
          <w:vertAlign w:val="superscript"/>
        </w:rPr>
        <w:t xml:space="preserve"> </w:t>
      </w:r>
      <w:r>
        <w:rPr>
          <w:rFonts w:ascii="Times New Roman" w:hAnsi="Times New Roman" w:cs="Times New Roman"/>
        </w:rPr>
        <w:t>based on observed data</w:t>
      </w:r>
      <w:hyperlink w:anchor="_ENREF_92" w:tooltip="Dessler, 2010 #185"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&lt;EndNote&gt;&lt;Cite&gt;&lt;Author&gt;Dessler&lt;/Author&gt;&lt;Year&gt;2010&lt;/Year&gt;&lt;RecNum&gt;185&lt;/RecNum&gt;&lt;DisplayText&gt;&lt;style face="superscript"&gt;92&lt;/style&gt;&lt;/DisplayText&gt;&lt;record&gt;&lt;rec-number&gt;185&lt;/rec-number&gt;&lt;foreign-keys&gt;&lt;key app="EN" db-id="rpazszv5qtaprteztvgvpef6wfesvazvp2tf"&gt;185&lt;/key&gt;&lt;/foreign-keys&gt;&lt;ref-type name="Journal Article"&gt;17&lt;/ref-type&gt;&lt;contributors&gt;&lt;authors&gt;&lt;author&gt;Dessler, A. E.&lt;/author&gt;&lt;/authors&gt;&lt;/contributors&gt;&lt;titles&gt;&lt;title&gt;A Determination of the Cloud Feedback from Climate Variations over the Past Decade&lt;/title&gt;&lt;secondary-title&gt;Science&lt;/secondary-title&gt;&lt;/titles&gt;&lt;periodical&gt;&lt;full-title&gt;Science&lt;/full-title&gt;&lt;/periodical&gt;&lt;pages&gt;1523-1527&lt;/pages&gt;&lt;volume&gt;330&lt;/volume&gt;&lt;number&gt;6010&lt;/number&gt;&lt;dates&gt;&lt;year&gt;2010&lt;/year&gt;&lt;/dates&gt;&lt;isbn&gt;&amp;#xD;&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92</w:t>
        </w:r>
        <w:r w:rsidR="0028667D">
          <w:rPr>
            <w:rFonts w:ascii="Times New Roman" w:hAnsi="Times New Roman" w:cs="Times New Roman"/>
          </w:rPr>
          <w:fldChar w:fldCharType="end"/>
        </w:r>
      </w:hyperlink>
      <w:r>
        <w:rPr>
          <w:rFonts w:ascii="Times New Roman" w:hAnsi="Times New Roman" w:cs="Times New Roman"/>
        </w:rPr>
        <w:t xml:space="preserve">. Those observations </w:t>
      </w:r>
      <w:r w:rsidRPr="00121F0C">
        <w:rPr>
          <w:rFonts w:ascii="Times New Roman" w:hAnsi="Times New Roman" w:cs="Times New Roman"/>
        </w:rPr>
        <w:t xml:space="preserve">provide crucial evidences to substantiate </w:t>
      </w:r>
      <w:r>
        <w:rPr>
          <w:rFonts w:ascii="Times New Roman" w:hAnsi="Times New Roman" w:cs="Times New Roman"/>
        </w:rPr>
        <w:t xml:space="preserve">the </w:t>
      </w:r>
      <w:r w:rsidRPr="00121F0C">
        <w:rPr>
          <w:rFonts w:ascii="Times New Roman" w:hAnsi="Times New Roman" w:cs="Times New Roman"/>
        </w:rPr>
        <w:t>predictions</w:t>
      </w:r>
      <w:r>
        <w:rPr>
          <w:rFonts w:ascii="Times New Roman" w:hAnsi="Times New Roman" w:cs="Times New Roman"/>
        </w:rPr>
        <w:t xml:space="preserve"> of climate models</w:t>
      </w:r>
      <w:r w:rsidRPr="00121F0C">
        <w:rPr>
          <w:rFonts w:ascii="Times New Roman" w:hAnsi="Times New Roman" w:cs="Times New Roman"/>
        </w:rPr>
        <w:t>.</w:t>
      </w:r>
      <w:r>
        <w:rPr>
          <w:rFonts w:ascii="Times New Roman" w:hAnsi="Times New Roman" w:cs="Times New Roman"/>
        </w:rPr>
        <w:t xml:space="preserve"> Up in the stratosphere, satellite observations of stratosphere in recent have disclosed the important role of stratospheric water vapor in affecting the climate change. A 10% decrease of stratospheric water vapor concentrations was detected after the year 2000. The decrease very likely contributed to the flattening of the global warming trend since about 2000</w:t>
      </w:r>
      <w:hyperlink w:anchor="_ENREF_95" w:tooltip="Solomon, 2010 #99"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&lt;EndNote&gt;&lt;Cite&gt;&lt;Author&gt;Solomon&lt;/Author&gt;&lt;Year&gt;2010&lt;/Year&gt;&lt;RecNum&gt;99&lt;/RecNum&gt;&lt;DisplayText&gt;&lt;style face="superscript"&gt;95&lt;/style&gt;&lt;/DisplayText&gt;&lt;record&gt;&lt;rec-number&gt;99&lt;/rec-number&gt;&lt;foreign-keys&gt;&lt;key app="EN" db-id="t5xfd92rnr5z5fett92vd05qrzvr9p2ww00e"&gt;99&lt;/key&gt;&lt;/foreign-keys&gt;&lt;ref-type name="Journal Article"&gt;17&lt;/ref-type&gt;&lt;contributors&gt;&lt;authors&gt;&lt;author&gt;Solomon, S.&lt;/author&gt;&lt;author&gt;Rosenlof, K.H.&lt;/author&gt;&lt;author&gt;Portmann, R.W.&lt;/author&gt;&lt;author&gt;Daniel, J.S.&lt;/author&gt;&lt;author&gt;Davis, S.M.&lt;/author&gt;&lt;author&gt;Sanford, T.J.&lt;/author&gt;&lt;author&gt;Plattner, G.K.&lt;/author&gt;&lt;/authors&gt;&lt;/contributors&gt;&lt;titles&gt;&lt;title&gt;Contributions of stratospheric water vapor to decadal changes in the rate of global warming&lt;/title&gt;&lt;secondary-title&gt;Science&lt;/secondary-title&gt;&lt;/titles&gt;&lt;periodical&gt;&lt;full-title&gt;Science&lt;/full-title&gt;&lt;/periodical&gt;&lt;pages&gt;1219&lt;/pages&gt;&lt;volume&gt;327&lt;/volume&gt;&lt;number&gt;5970&lt;/number&gt;&lt;dates&gt;&lt;year&gt;2010&lt;/year&gt;&lt;/dates&gt;&lt;isbn&gt;0036-8075&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95</w:t>
        </w:r>
        <w:r w:rsidR="0028667D">
          <w:rPr>
            <w:rFonts w:ascii="Times New Roman" w:hAnsi="Times New Roman" w:cs="Times New Roman"/>
          </w:rPr>
          <w:fldChar w:fldCharType="end"/>
        </w:r>
      </w:hyperlink>
      <w:r>
        <w:rPr>
          <w:rFonts w:ascii="Times New Roman" w:hAnsi="Times New Roman" w:cs="Times New Roman"/>
        </w:rPr>
        <w:t xml:space="preserve">. </w:t>
      </w:r>
    </w:p>
    <w:p w:rsidR="0080738D" w:rsidRDefault="0080738D" w:rsidP="00742D6D">
      <w:pPr>
        <w:pStyle w:val="Heading2"/>
        <w:rPr>
          <w:rFonts w:ascii="Times New Roman" w:hAnsi="Times New Roman" w:cs="Times New Roman"/>
        </w:rPr>
      </w:pPr>
      <w:r>
        <w:rPr>
          <w:rFonts w:ascii="Times New Roman" w:hAnsi="Times New Roman" w:cs="Times New Roman"/>
        </w:rPr>
        <w:t xml:space="preserve">3 Limitations of satellite remote sensing </w:t>
      </w:r>
    </w:p>
    <w:p w:rsidR="0080738D" w:rsidRDefault="0080738D" w:rsidP="005F3DCA">
      <w:pPr>
        <w:spacing w:line="480" w:lineRule="auto"/>
        <w:rPr>
          <w:rFonts w:ascii="Times New Roman" w:hAnsi="Times New Roman" w:cs="Times New Roman"/>
        </w:rPr>
      </w:pPr>
      <w:r>
        <w:rPr>
          <w:rFonts w:ascii="Times New Roman" w:hAnsi="Times New Roman" w:cs="Times New Roman"/>
        </w:rPr>
        <w:t>Those latest progresses in space observation of the climate system illustrate the contribution of satellite remote sensing to our understanding of the climate system but also reveal its limitations. The shortness of the data sets, uncertainties imbedded in derived climate records, and the limitations of sensors and lack of calibration are main causes for uncertain and even conflicted findings in reviewed studies.</w:t>
      </w:r>
    </w:p>
    <w:p w:rsidR="0080738D" w:rsidRPr="004534F2" w:rsidRDefault="0080738D" w:rsidP="004534F2">
      <w:pPr>
        <w:pStyle w:val="Heading3"/>
        <w:rPr>
          <w:rFonts w:ascii="Times New Roman" w:hAnsi="Times New Roman" w:cs="Times New Roman"/>
        </w:rPr>
      </w:pPr>
      <w:r>
        <w:rPr>
          <w:rFonts w:ascii="Times New Roman" w:hAnsi="Times New Roman" w:cs="Times New Roman"/>
        </w:rPr>
        <w:t xml:space="preserve">3.1 </w:t>
      </w:r>
      <w:r w:rsidRPr="004534F2">
        <w:rPr>
          <w:rFonts w:ascii="Times New Roman" w:hAnsi="Times New Roman" w:cs="Times New Roman"/>
        </w:rPr>
        <w:t>Data continuity</w:t>
      </w:r>
    </w:p>
    <w:p w:rsidR="0080738D" w:rsidRDefault="0080738D" w:rsidP="005B4EA3">
      <w:pPr>
        <w:spacing w:line="480" w:lineRule="auto"/>
        <w:rPr>
          <w:rFonts w:ascii="Times New Roman" w:hAnsi="Times New Roman" w:cs="Times New Roman"/>
        </w:rPr>
      </w:pPr>
      <w:r>
        <w:rPr>
          <w:rFonts w:ascii="Times New Roman" w:hAnsi="Times New Roman" w:cs="Times New Roman"/>
        </w:rPr>
        <w:t>In order to detect the true trend of climate change, satellite observations should</w:t>
      </w:r>
      <w:r w:rsidRPr="00702BF5">
        <w:rPr>
          <w:rFonts w:ascii="Times New Roman" w:hAnsi="Times New Roman" w:cs="Times New Roman"/>
        </w:rPr>
        <w:t xml:space="preserve"> have </w:t>
      </w:r>
      <w:r>
        <w:rPr>
          <w:rFonts w:ascii="Times New Roman" w:hAnsi="Times New Roman" w:cs="Times New Roman"/>
        </w:rPr>
        <w:t xml:space="preserve">the </w:t>
      </w:r>
      <w:r w:rsidRPr="00702BF5">
        <w:rPr>
          <w:rFonts w:ascii="Times New Roman" w:hAnsi="Times New Roman" w:cs="Times New Roman"/>
        </w:rPr>
        <w:t>long-term continuity and the ability to discern small but persistent signals</w:t>
      </w:r>
      <w:hyperlink w:anchor="_ENREF_96" w:tooltip="Trenberth, 2006 #48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&lt;EndNote&gt;&lt;Cite&gt;&lt;Author&gt;Trenberth&lt;/Author&gt;&lt;Year&gt;2006&lt;/Year&gt;&lt;RecNum&gt;483&lt;/RecNum&gt;&lt;DisplayText&gt;&lt;style face="superscript"&gt;96&lt;/style&gt;&lt;/DisplayText&gt;&lt;record&gt;&lt;rec-number&gt;483&lt;/rec-number&gt;&lt;foreign-keys&gt;&lt;key app="EN" db-id="t5xfd92rnr5z5fett92vd05qrzvr9p2ww00e"&gt;483&lt;/key&gt;&lt;/foreign-keys&gt;&lt;ref-type name="Journal Article"&gt;17&lt;/ref-type&gt;&lt;contributors&gt;&lt;authors&gt;&lt;author&gt;Trenberth, K. E.&lt;/author&gt;&lt;author&gt;Moore, B.&lt;/author&gt;&lt;author&gt;Karl, T. R.&lt;/author&gt;&lt;author&gt;Nobre, C.&lt;/author&gt;&lt;/authors&gt;&lt;/contributors&gt;&lt;auth-address&gt;National Center for Atmospheric Research, P.O. Box 3000, Boulder, CO 80307, United States&amp;#xD;University of New Hampshire, Durham, NH, United States&amp;#xD;National Climatic Data Center, Asheville, NC, United States&amp;#xD;CPTEC, INPE, Sao Paulo, Brazil&lt;/auth-address&gt;&lt;titles&gt;&lt;title&gt;Monitoring and prediction of the earth&amp;apos;s climate: A future perspective&lt;/title&gt;&lt;secondary-title&gt;Journal of Climate&lt;/secondary-title&gt;&lt;/titles&gt;&lt;periodical&gt;&lt;full-title&gt;Journal of Climate&lt;/full-title&gt;&lt;/periodical&gt;&lt;pages&gt;5001-5008&lt;/pages&gt;&lt;volume&gt;19&lt;/volume&gt;&lt;number&gt;20&lt;/number&gt;&lt;dates&gt;&lt;year&gt;2006&lt;/year&gt;&lt;/dates&gt;&lt;urls&gt;&lt;related-urls&gt;&lt;url&gt;http://www.scopus.com/inward/record.url?eid=2-s2.0-33750821709&amp;amp;partnerID=40&amp;amp;md5=cc367781385279b53592a01db079d388&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96</w:t>
        </w:r>
        <w:r w:rsidR="0028667D">
          <w:rPr>
            <w:rFonts w:ascii="Times New Roman" w:hAnsi="Times New Roman" w:cs="Times New Roman"/>
          </w:rPr>
          <w:fldChar w:fldCharType="end"/>
        </w:r>
      </w:hyperlink>
      <w:r w:rsidRPr="00702BF5">
        <w:rPr>
          <w:rFonts w:ascii="Times New Roman" w:hAnsi="Times New Roman" w:cs="Times New Roman"/>
        </w:rPr>
        <w:t>.</w:t>
      </w:r>
      <w:r>
        <w:rPr>
          <w:rFonts w:ascii="Times New Roman" w:hAnsi="Times New Roman" w:cs="Times New Roman"/>
        </w:rPr>
        <w:t xml:space="preserve"> There is no uniformed requirement for</w:t>
      </w:r>
      <w:r w:rsidRPr="00A063F9">
        <w:rPr>
          <w:rFonts w:ascii="Times New Roman" w:hAnsi="Times New Roman" w:cs="Times New Roman"/>
        </w:rPr>
        <w:t xml:space="preserve"> </w:t>
      </w:r>
      <w:r>
        <w:rPr>
          <w:rFonts w:ascii="Times New Roman" w:hAnsi="Times New Roman" w:cs="Times New Roman"/>
        </w:rPr>
        <w:t>the time length of satellite observations. A few studies came across this issue by suggesting the minimum requirements of time length for detecting trends in some climate variables. Those requirements spread out from 60 years for determining SLR</w:t>
      </w:r>
      <w:hyperlink w:anchor="_ENREF_97" w:tooltip="Douglas, 1997 #189"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&lt;EndNote&gt;&lt;Cite&gt;&lt;Author&gt;Douglas&lt;/Author&gt;&lt;Year&gt;1997&lt;/Year&gt;&lt;RecNum&gt;189&lt;/RecNum&gt;&lt;DisplayText&gt;&lt;style face="superscript"&gt;97&lt;/style&gt;&lt;/DisplayText&gt;&lt;record&gt;&lt;rec-number&gt;189&lt;/rec-number&gt;&lt;foreign-keys&gt;&lt;key app="EN" db-id="t5xfd92rnr5z5fett92vd05qrzvr9p2ww00e"&gt;189&lt;/key&gt;&lt;/foreign-keys&gt;&lt;ref-type name="Journal Article"&gt;17&lt;/ref-type&gt;&lt;contributors&gt;&lt;authors&gt;&lt;author&gt;Douglas, B. C.&lt;/author&gt;&lt;/authors&gt;&lt;/contributors&gt;&lt;auth-address&gt;Department of Geography, University of Maryland, College Park, MD 20742, United States&lt;/auth-address&gt;&lt;titles&gt;&lt;title&gt;Global sea rise: A redetermination&lt;/title&gt;&lt;secondary-title&gt;Surveys in Geophysics&lt;/secondary-title&gt;&lt;/titles&gt;&lt;periodical&gt;&lt;full-title&gt;Surveys in Geophysics&lt;/full-title&gt;&lt;/periodical&gt;&lt;pages&gt;279-292&lt;/pages&gt;&lt;volume&gt;18&lt;/volume&gt;&lt;number&gt;2-3&lt;/number&gt;&lt;dates&gt;&lt;year&gt;1997&lt;/year&gt;&lt;/dates&gt;&lt;urls&gt;&lt;related-urls&gt;&lt;url&gt;http://www.scopus.com/inward/record.url?eid=2-s2.0-0031461496&amp;amp;partnerID=40&amp;amp;md5=4dceb064f5417d1b84c0a7a3bbb7b95a&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97</w:t>
        </w:r>
        <w:r w:rsidR="0028667D">
          <w:rPr>
            <w:rFonts w:ascii="Times New Roman" w:hAnsi="Times New Roman" w:cs="Times New Roman"/>
          </w:rPr>
          <w:fldChar w:fldCharType="end"/>
        </w:r>
      </w:hyperlink>
      <w:r>
        <w:rPr>
          <w:rFonts w:ascii="Times New Roman" w:hAnsi="Times New Roman" w:cs="Times New Roman"/>
        </w:rPr>
        <w:t xml:space="preserve">, 50 years for </w:t>
      </w:r>
      <w:r>
        <w:rPr>
          <w:rFonts w:ascii="Times New Roman" w:hAnsi="Times New Roman" w:cs="Times New Roman"/>
        </w:rPr>
        <w:lastRenderedPageBreak/>
        <w:t>deriving the trend for SST</w:t>
      </w:r>
      <w:hyperlink w:anchor="_ENREF_59" w:tooltip="Gornitz, 1995 #340"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&lt;EndNote&gt;&lt;Cite&gt;&lt;Author&gt;Gornitz&lt;/Author&gt;&lt;Year&gt;1995&lt;/Year&gt;&lt;RecNum&gt;340&lt;/RecNum&gt;&lt;DisplayText&gt;&lt;style face="superscript"&gt;59&lt;/style&gt;&lt;/DisplayText&gt;&lt;record&gt;&lt;rec-number&gt;340&lt;/rec-number&gt;&lt;foreign-keys&gt;&lt;key app="EN" db-id="t5xfd92rnr5z5fett92vd05qrzvr9p2ww00e"&gt;340&lt;/key&gt;&lt;/foreign-keys&gt;&lt;ref-type name="Journal Article"&gt;17&lt;/ref-type&gt;&lt;contributors&gt;&lt;authors&gt;&lt;author&gt;Gornitz, V.&lt;/author&gt;&lt;/authors&gt;&lt;/contributors&gt;&lt;auth-address&gt;Ctr for Climate Rsch, Columbia Univ, NASA GSFC Inst for Space Studies, 2880 Broadway, New York, NY, USA&lt;/auth-address&gt;&lt;titles&gt;&lt;title&gt;Monitoring sea level changes&lt;/title&gt;&lt;secondary-title&gt;Climatic Change&lt;/secondary-title&gt;&lt;/titles&gt;&lt;periodical&gt;&lt;full-title&gt;Climatic Change&lt;/full-title&gt;&lt;/periodical&gt;&lt;pages&gt;515-544&lt;/pages&gt;&lt;volume&gt;31&lt;/volume&gt;&lt;number&gt;2-4&lt;/number&gt;&lt;dates&gt;&lt;year&gt;1995&lt;/year&gt;&lt;/dates&gt;&lt;urls&gt;&lt;related-urls&gt;&lt;url&gt;http://www.scopus.com/inward/record.url?eid=2-s2.0-0029504309&amp;amp;partnerID=40&amp;amp;md5=79aac406fc1a468f5b3fcb8369758bc0&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59</w:t>
        </w:r>
        <w:r w:rsidR="0028667D">
          <w:rPr>
            <w:rFonts w:ascii="Times New Roman" w:hAnsi="Times New Roman" w:cs="Times New Roman"/>
          </w:rPr>
          <w:fldChar w:fldCharType="end"/>
        </w:r>
      </w:hyperlink>
      <w:r>
        <w:rPr>
          <w:rFonts w:ascii="Times New Roman" w:hAnsi="Times New Roman" w:cs="Times New Roman"/>
        </w:rPr>
        <w:t>, 40 years for tracking the change of satellite ocean color</w:t>
      </w:r>
      <w:hyperlink w:anchor="_ENREF_98" w:tooltip="Henson, 2010 #24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&lt;EndNote&gt;&lt;Cite&gt;&lt;Author&gt;Henson&lt;/Author&gt;&lt;Year&gt;2010&lt;/Year&gt;&lt;RecNum&gt;243&lt;/RecNum&gt;&lt;DisplayText&gt;&lt;style face="superscript"&gt;98&lt;/style&gt;&lt;/DisplayText&gt;&lt;record&gt;&lt;rec-number&gt;243&lt;/rec-number&gt;&lt;foreign-keys&gt;&lt;key app="EN" db-id="rpazszv5qtaprteztvgvpef6wfesvazvp2tf"&gt;243&lt;/key&gt;&lt;/foreign-keys&gt;&lt;ref-type name="Journal Article"&gt;17&lt;/ref-type&gt;&lt;contributors&gt;&lt;authors&gt;&lt;author&gt;Henson, S.A.&lt;/author&gt;&lt;author&gt;Sarmiento, J.L.&lt;/author&gt;&lt;author&gt;Dunne, J.P.&lt;/author&gt;&lt;author&gt;Bopp, L.&lt;/author&gt;&lt;author&gt;Lima, I.D.&lt;/author&gt;&lt;author&gt;Doney, S.C.&lt;/author&gt;&lt;author&gt;John, J.&lt;/author&gt;&lt;author&gt;Beaulieu, C.&lt;/author&gt;&lt;/authors&gt;&lt;/contributors&gt;&lt;titles&gt;&lt;title&gt;Detection of anthropogenic climate change in satellite records of ocean chlorophyll and productivity&lt;/title&gt;&lt;/titles&gt;&lt;pages&gt;621-640&lt;/pages&gt;&lt;volume&gt;7&lt;/volume&gt;&lt;dates&gt;&lt;year&gt;2010&lt;/year&gt;&lt;/dates&gt;&lt;urls&gt;&lt;/urls&gt;&lt;/record&gt;&lt;/Cite&gt;&lt;/EndNote&gt;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98</w:t>
        </w:r>
        <w:r w:rsidR="0028667D">
          <w:rPr>
            <w:rFonts w:ascii="Times New Roman" w:hAnsi="Times New Roman" w:cs="Times New Roman"/>
          </w:rPr>
          <w:fldChar w:fldCharType="end"/>
        </w:r>
      </w:hyperlink>
      <w:r>
        <w:rPr>
          <w:rFonts w:ascii="Times New Roman" w:hAnsi="Times New Roman" w:cs="Times New Roman"/>
        </w:rPr>
        <w:t>, to a overboard number of 30 years suggested by the GCOS and the European Space Agency (ESA) for satellite observation of the climate system</w:t>
      </w:r>
      <w:hyperlink w:anchor="_ENREF_99" w:tooltip="GCOS, 2011 #188"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&lt;EndNote&gt;&lt;Cite&gt;&lt;Author&gt;GCOS&lt;/Author&gt;&lt;Year&gt;2011&lt;/Year&gt;&lt;RecNum&gt;188&lt;/RecNum&gt;&lt;DisplayText&gt;&lt;style face="superscript"&gt;99&lt;/style&gt;&lt;/DisplayText&gt;&lt;record&gt;&lt;rec-number&gt;188&lt;/rec-number&gt;&lt;foreign-keys&gt;&lt;key app="EN" db-id="rpazszv5qtaprteztvgvpef6wfesvazvp2tf"&gt;188&lt;/key&gt;&lt;/foreign-keys&gt;&lt;ref-type name="Report"&gt;27&lt;/ref-type&gt;&lt;contributors&gt;&lt;authors&gt;&lt;author&gt;GCOS&lt;/author&gt;&lt;/authors&gt;&lt;tertiary-authors&gt;&lt;author&gt;World Meteorological Organization&lt;/author&gt;&lt;/tertiary-authors&gt;&lt;/contributors&gt;&lt;titles&gt;&lt;title&gt;Systematic observation requirements for satellite-based data products for climate, 2011 update&lt;/title&gt;&lt;/titles&gt;&lt;pages&gt;127&lt;/pages&gt;&lt;dates&gt;&lt;year&gt;2011&lt;/year&gt;&lt;/dates&gt;&lt;isbn&gt;GCOS-154&lt;/isbn&gt;&lt;urls&gt;&lt;/urls&gt;&lt;/record&gt;&lt;/Cite&gt;&lt;/EndNote&gt;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99</w:t>
        </w:r>
        <w:r w:rsidR="0028667D">
          <w:rPr>
            <w:rFonts w:ascii="Times New Roman" w:hAnsi="Times New Roman" w:cs="Times New Roman"/>
          </w:rPr>
          <w:fldChar w:fldCharType="end"/>
        </w:r>
      </w:hyperlink>
      <w:r>
        <w:rPr>
          <w:rFonts w:ascii="Times New Roman" w:hAnsi="Times New Roman" w:cs="Times New Roman"/>
        </w:rPr>
        <w:t>. Many climate change studies used 50 years as the time frame for studying phenomenon related to the</w:t>
      </w:r>
      <w:r w:rsidRPr="003502D1">
        <w:rPr>
          <w:rFonts w:ascii="Times New Roman" w:hAnsi="Times New Roman" w:cs="Times New Roman"/>
        </w:rPr>
        <w:t xml:space="preserve"> </w:t>
      </w:r>
      <w:r>
        <w:rPr>
          <w:rFonts w:ascii="Times New Roman" w:hAnsi="Times New Roman" w:cs="Times New Roman"/>
        </w:rPr>
        <w:t>climate change, which may be due to the fact that the magnitude of greenhouse component is most relevant for the longer-term (50 years plus) future</w:t>
      </w:r>
      <w:hyperlink w:anchor="_ENREF_100" w:tooltip="Allen, 2011 #61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&lt;EndNote&gt;&lt;Cite&gt;&lt;Author&gt;Allen&lt;/Author&gt;&lt;Year&gt;2011&lt;/Year&gt;&lt;RecNum&gt;612&lt;/RecNum&gt;&lt;DisplayText&gt;&lt;style face="superscript"&gt;100&lt;/style&gt;&lt;/DisplayText&gt;&lt;record&gt;&lt;rec-number&gt;612&lt;/rec-number&gt;&lt;foreign-keys&gt;&lt;key app="EN" db-id="t5xfd92rnr5z5fett92vd05qrzvr9p2ww00e"&gt;612&lt;/key&gt;&lt;/foreign-keys&gt;&lt;ref-type name="Journal Article"&gt;17&lt;/ref-type&gt;&lt;contributors&gt;&lt;authors&gt;&lt;author&gt;Allen, Myles&lt;/author&gt;&lt;/authors&gt;&lt;/contributors&gt;&lt;titles&gt;&lt;title&gt;In defense of the traditional null hypothesis: remarks on the Trenberth and Curry WIREs opinion articles&lt;/title&gt;&lt;secondary-title&gt;Wiley Interdisciplinary Reviews: Climate Change&lt;/secondary-title&gt;&lt;/titles&gt;&lt;periodical&gt;&lt;full-title&gt;Wiley Interdisciplinary Reviews: Climate Change&lt;/full-title&gt;&lt;/periodical&gt;&lt;pages&gt;931-934&lt;/pages&gt;&lt;volume&gt;2&lt;/volume&gt;&lt;number&gt;6&lt;/number&gt;&lt;dates&gt;&lt;year&gt;2011&lt;/year&gt;&lt;/dates&gt;&lt;publisher&gt;John Wiley &amp;amp; Sons, Inc.&lt;/publisher&gt;&lt;isbn&gt;1757-7799&lt;/isbn&gt;&lt;urls&gt;&lt;related-urls&gt;&lt;url&gt;http://dx.doi.org/10.1002/wcc.145&lt;/url&gt;&lt;/related-urls&gt;&lt;/urls&gt;&lt;/record&gt;&lt;/Cite&gt;&lt;/EndNote&gt;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100</w:t>
        </w:r>
        <w:r w:rsidR="0028667D">
          <w:rPr>
            <w:rFonts w:ascii="Times New Roman" w:hAnsi="Times New Roman" w:cs="Times New Roman"/>
          </w:rPr>
          <w:fldChar w:fldCharType="end"/>
        </w:r>
      </w:hyperlink>
      <w:r>
        <w:rPr>
          <w:rFonts w:ascii="Times New Roman" w:hAnsi="Times New Roman" w:cs="Times New Roman"/>
        </w:rPr>
        <w:t xml:space="preserve">. Based on those discussions, it can be tentatively suggested that the preferred length of satellite observations for studying climate change should be 50 years and more, with 30 years as the minimum requirement. Many studies reviewed in this article only have about 10-year worth of data, which undermines the reliability of the identified trend as it is difficult to separate the long-term trend from the decadal variability. A further examination on the lengths of ECVs constructed from satellite observations show that most of available time series are shorter than 30 years (Table 2). </w:t>
      </w:r>
    </w:p>
    <w:p w:rsidR="0080738D" w:rsidRPr="003D68DA" w:rsidRDefault="0080738D" w:rsidP="003D68DA">
      <w:pPr>
        <w:rPr>
          <w:rFonts w:ascii="Times New Roman" w:hAnsi="Times New Roman" w:cs="Times New Roman"/>
        </w:rPr>
      </w:pPr>
      <w:r w:rsidRPr="003D68DA">
        <w:rPr>
          <w:rFonts w:ascii="Times New Roman" w:hAnsi="Times New Roman" w:cs="Times New Roman"/>
        </w:rPr>
        <w:t>Table 2 Time lengths</w:t>
      </w:r>
      <w:r>
        <w:rPr>
          <w:rFonts w:ascii="Times New Roman" w:hAnsi="Times New Roman" w:cs="Times New Roman"/>
        </w:rPr>
        <w:t xml:space="preserve"> </w:t>
      </w:r>
      <w:r w:rsidRPr="003D68DA">
        <w:rPr>
          <w:rFonts w:ascii="Times New Roman" w:hAnsi="Times New Roman" w:cs="Times New Roman"/>
        </w:rPr>
        <w:t xml:space="preserve">of climate ECVs </w:t>
      </w:r>
      <w:r>
        <w:rPr>
          <w:rFonts w:ascii="Times New Roman" w:hAnsi="Times New Roman" w:cs="Times New Roman"/>
        </w:rPr>
        <w:t>retrieved from</w:t>
      </w:r>
      <w:r w:rsidRPr="003D68DA">
        <w:rPr>
          <w:rFonts w:ascii="Times New Roman" w:hAnsi="Times New Roman" w:cs="Times New Roman"/>
        </w:rPr>
        <w:t xml:space="preserve"> satellite observations</w:t>
      </w:r>
      <w:r w:rsidRPr="007C4E48">
        <w:rPr>
          <w:rFonts w:ascii="Times New Roman" w:hAnsi="Times New Roman" w:cs="Times New Roman"/>
          <w:vertAlign w:val="superscript"/>
        </w:rPr>
        <w:t>a</w:t>
      </w:r>
      <w:r>
        <w:rPr>
          <w:rFonts w:ascii="Times New Roman" w:hAnsi="Times New Roman" w:cs="Times New Roman"/>
        </w:rPr>
        <w:t xml:space="preserve">. </w:t>
      </w:r>
    </w:p>
    <w:tbl>
      <w:tblPr>
        <w:tblW w:w="0" w:type="auto"/>
        <w:tblInd w:w="-106" w:type="dxa"/>
        <w:tblBorders>
          <w:top w:val="single" w:sz="4" w:space="0" w:color="auto"/>
          <w:bottom w:val="single" w:sz="4" w:space="0" w:color="auto"/>
        </w:tblBorders>
        <w:tblLook w:val="01E0"/>
      </w:tblPr>
      <w:tblGrid>
        <w:gridCol w:w="2130"/>
        <w:gridCol w:w="2130"/>
        <w:gridCol w:w="2131"/>
        <w:gridCol w:w="2131"/>
      </w:tblGrid>
      <w:tr w:rsidR="009939BD" w:rsidTr="009939BD">
        <w:tc>
          <w:tcPr>
            <w:tcW w:w="2130" w:type="dxa"/>
            <w:tcBorders>
              <w:top w:val="single" w:sz="4" w:space="0" w:color="auto"/>
              <w:bottom w:val="single" w:sz="4" w:space="0" w:color="auto"/>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Time length (yr)</w:t>
            </w:r>
          </w:p>
        </w:tc>
        <w:tc>
          <w:tcPr>
            <w:tcW w:w="2130" w:type="dxa"/>
            <w:tcBorders>
              <w:top w:val="single" w:sz="4" w:space="0" w:color="auto"/>
              <w:bottom w:val="single" w:sz="4" w:space="0" w:color="auto"/>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Atmospheric ECV</w:t>
            </w:r>
          </w:p>
        </w:tc>
        <w:tc>
          <w:tcPr>
            <w:tcW w:w="2131" w:type="dxa"/>
            <w:tcBorders>
              <w:top w:val="single" w:sz="4" w:space="0" w:color="auto"/>
              <w:bottom w:val="single" w:sz="4" w:space="0" w:color="auto"/>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Oceanic ECV</w:t>
            </w:r>
          </w:p>
        </w:tc>
        <w:tc>
          <w:tcPr>
            <w:tcW w:w="2131" w:type="dxa"/>
            <w:tcBorders>
              <w:top w:val="single" w:sz="4" w:space="0" w:color="auto"/>
              <w:bottom w:val="single" w:sz="4" w:space="0" w:color="auto"/>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Terrestrial ECV</w:t>
            </w:r>
          </w:p>
        </w:tc>
      </w:tr>
      <w:tr w:rsidR="009939BD" w:rsidTr="009939BD">
        <w:tc>
          <w:tcPr>
            <w:tcW w:w="2130" w:type="dxa"/>
            <w:tcBorders>
              <w:top w:val="single" w:sz="4" w:space="0" w:color="auto"/>
              <w:bottom w:val="nil"/>
            </w:tcBorders>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0~9</w:t>
            </w:r>
          </w:p>
        </w:tc>
        <w:tc>
          <w:tcPr>
            <w:tcW w:w="2130" w:type="dxa"/>
            <w:tcBorders>
              <w:top w:val="single" w:sz="4" w:space="0" w:color="auto"/>
              <w:bottom w:val="nil"/>
            </w:tcBorders>
          </w:tcPr>
          <w:p w:rsidR="0080738D" w:rsidRPr="009939BD" w:rsidRDefault="0080738D" w:rsidP="009939BD">
            <w:pPr>
              <w:widowControl w:val="0"/>
              <w:rPr>
                <w:rFonts w:ascii="Times New Roman" w:hAnsi="Times New Roman" w:cs="Times New Roman"/>
              </w:rPr>
            </w:pPr>
          </w:p>
        </w:tc>
        <w:tc>
          <w:tcPr>
            <w:tcW w:w="2131" w:type="dxa"/>
            <w:tcBorders>
              <w:top w:val="single" w:sz="4" w:space="0" w:color="auto"/>
              <w:bottom w:val="nil"/>
            </w:tcBorders>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Ocean salinity</w:t>
            </w:r>
          </w:p>
        </w:tc>
        <w:tc>
          <w:tcPr>
            <w:tcW w:w="2131" w:type="dxa"/>
            <w:tcBorders>
              <w:top w:val="single" w:sz="4" w:space="0" w:color="auto"/>
              <w:bottom w:val="nil"/>
            </w:tcBorders>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Biomass, Glacier and ice caps</w:t>
            </w:r>
          </w:p>
        </w:tc>
      </w:tr>
      <w:tr w:rsidR="009939BD" w:rsidTr="009939BD">
        <w:tc>
          <w:tcPr>
            <w:tcW w:w="2130" w:type="dxa"/>
            <w:tcBorders>
              <w:top w:val="nil"/>
              <w:bottom w:val="nil"/>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10~19</w:t>
            </w:r>
          </w:p>
        </w:tc>
        <w:tc>
          <w:tcPr>
            <w:tcW w:w="2130" w:type="dxa"/>
            <w:tcBorders>
              <w:top w:val="nil"/>
              <w:bottom w:val="nil"/>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Wind speed and direction(Upper air), Carbon dioxide, Ozone</w:t>
            </w:r>
          </w:p>
        </w:tc>
        <w:tc>
          <w:tcPr>
            <w:tcW w:w="2131" w:type="dxa"/>
            <w:tcBorders>
              <w:top w:val="nil"/>
              <w:bottom w:val="nil"/>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Ocean color, Sea state</w:t>
            </w:r>
          </w:p>
        </w:tc>
        <w:tc>
          <w:tcPr>
            <w:tcW w:w="2131" w:type="dxa"/>
            <w:tcBorders>
              <w:top w:val="nil"/>
              <w:bottom w:val="nil"/>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Land cover, Albedo, fAPAR, Fire disturbance</w:t>
            </w:r>
          </w:p>
        </w:tc>
      </w:tr>
      <w:tr w:rsidR="009939BD" w:rsidTr="009939BD">
        <w:tc>
          <w:tcPr>
            <w:tcW w:w="2130" w:type="dxa"/>
            <w:tcBorders>
              <w:top w:val="nil"/>
              <w:bottom w:val="nil"/>
            </w:tcBorders>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20~29</w:t>
            </w:r>
          </w:p>
        </w:tc>
        <w:tc>
          <w:tcPr>
            <w:tcW w:w="2130" w:type="dxa"/>
            <w:tcBorders>
              <w:top w:val="nil"/>
              <w:bottom w:val="nil"/>
            </w:tcBorders>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Radiation budget, Wind speed and direction(surface), Water vapor, Cloud properties, Aerosol properties</w:t>
            </w:r>
          </w:p>
        </w:tc>
        <w:tc>
          <w:tcPr>
            <w:tcW w:w="2131" w:type="dxa"/>
            <w:tcBorders>
              <w:top w:val="nil"/>
              <w:bottom w:val="nil"/>
            </w:tcBorders>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Sea level</w:t>
            </w:r>
          </w:p>
        </w:tc>
        <w:tc>
          <w:tcPr>
            <w:tcW w:w="2131" w:type="dxa"/>
            <w:tcBorders>
              <w:top w:val="nil"/>
              <w:bottom w:val="nil"/>
            </w:tcBorders>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Lakes, LAI</w:t>
            </w:r>
          </w:p>
        </w:tc>
      </w:tr>
      <w:tr w:rsidR="009939BD" w:rsidTr="009939BD">
        <w:tc>
          <w:tcPr>
            <w:tcW w:w="2130" w:type="dxa"/>
            <w:tcBorders>
              <w:top w:val="nil"/>
              <w:bottom w:val="nil"/>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30~39</w:t>
            </w:r>
          </w:p>
        </w:tc>
        <w:tc>
          <w:tcPr>
            <w:tcW w:w="2130" w:type="dxa"/>
            <w:tcBorders>
              <w:top w:val="nil"/>
              <w:bottom w:val="nil"/>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 xml:space="preserve">Precipitation, upper </w:t>
            </w:r>
            <w:r w:rsidRPr="009939BD">
              <w:rPr>
                <w:rFonts w:ascii="Times New Roman" w:hAnsi="Times New Roman" w:cs="Times New Roman"/>
              </w:rPr>
              <w:lastRenderedPageBreak/>
              <w:t>air temperature</w:t>
            </w:r>
          </w:p>
        </w:tc>
        <w:tc>
          <w:tcPr>
            <w:tcW w:w="2131" w:type="dxa"/>
            <w:tcBorders>
              <w:top w:val="nil"/>
              <w:bottom w:val="nil"/>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lastRenderedPageBreak/>
              <w:t xml:space="preserve">Sea surface temperature, Sea </w:t>
            </w:r>
            <w:r w:rsidRPr="009939BD">
              <w:rPr>
                <w:rFonts w:ascii="Times New Roman" w:hAnsi="Times New Roman" w:cs="Times New Roman"/>
              </w:rPr>
              <w:lastRenderedPageBreak/>
              <w:t>ice</w:t>
            </w:r>
          </w:p>
        </w:tc>
        <w:tc>
          <w:tcPr>
            <w:tcW w:w="2131" w:type="dxa"/>
            <w:tcBorders>
              <w:top w:val="nil"/>
              <w:bottom w:val="nil"/>
            </w:tcBorders>
            <w:shd w:val="clear" w:color="auto" w:fill="F3F3F3"/>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lastRenderedPageBreak/>
              <w:t>Soil moisture</w:t>
            </w:r>
          </w:p>
        </w:tc>
      </w:tr>
      <w:tr w:rsidR="009939BD" w:rsidTr="009939BD">
        <w:tc>
          <w:tcPr>
            <w:tcW w:w="2130" w:type="dxa"/>
            <w:tcBorders>
              <w:top w:val="nil"/>
              <w:bottom w:val="single" w:sz="4" w:space="0" w:color="auto"/>
            </w:tcBorders>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40~49</w:t>
            </w:r>
          </w:p>
        </w:tc>
        <w:tc>
          <w:tcPr>
            <w:tcW w:w="2130" w:type="dxa"/>
            <w:tcBorders>
              <w:top w:val="nil"/>
              <w:bottom w:val="single" w:sz="4" w:space="0" w:color="auto"/>
            </w:tcBorders>
          </w:tcPr>
          <w:p w:rsidR="0080738D" w:rsidRPr="009939BD" w:rsidRDefault="0080738D" w:rsidP="009939BD">
            <w:pPr>
              <w:widowControl w:val="0"/>
              <w:rPr>
                <w:rFonts w:ascii="Times New Roman" w:hAnsi="Times New Roman" w:cs="Times New Roman"/>
              </w:rPr>
            </w:pPr>
          </w:p>
        </w:tc>
        <w:tc>
          <w:tcPr>
            <w:tcW w:w="2131" w:type="dxa"/>
            <w:tcBorders>
              <w:top w:val="nil"/>
              <w:bottom w:val="single" w:sz="4" w:space="0" w:color="auto"/>
            </w:tcBorders>
          </w:tcPr>
          <w:p w:rsidR="0080738D" w:rsidRPr="009939BD" w:rsidRDefault="0080738D" w:rsidP="009939BD">
            <w:pPr>
              <w:widowControl w:val="0"/>
              <w:rPr>
                <w:rFonts w:ascii="Times New Roman" w:hAnsi="Times New Roman" w:cs="Times New Roman"/>
              </w:rPr>
            </w:pPr>
          </w:p>
        </w:tc>
        <w:tc>
          <w:tcPr>
            <w:tcW w:w="2131" w:type="dxa"/>
            <w:tcBorders>
              <w:top w:val="nil"/>
              <w:bottom w:val="single" w:sz="4" w:space="0" w:color="auto"/>
            </w:tcBorders>
          </w:tcPr>
          <w:p w:rsidR="0080738D" w:rsidRPr="009939BD" w:rsidRDefault="0080738D" w:rsidP="009939BD">
            <w:pPr>
              <w:widowControl w:val="0"/>
              <w:rPr>
                <w:rFonts w:ascii="Times New Roman" w:hAnsi="Times New Roman" w:cs="Times New Roman"/>
              </w:rPr>
            </w:pPr>
            <w:r w:rsidRPr="009939BD">
              <w:rPr>
                <w:rFonts w:ascii="Times New Roman" w:hAnsi="Times New Roman" w:cs="Times New Roman"/>
              </w:rPr>
              <w:t>Snow cover</w:t>
            </w:r>
          </w:p>
        </w:tc>
      </w:tr>
    </w:tbl>
    <w:p w:rsidR="0080738D" w:rsidRPr="00BE7369" w:rsidRDefault="0080738D" w:rsidP="003D68DA">
      <w:pPr>
        <w:rPr>
          <w:rFonts w:ascii="Times New Roman" w:hAnsi="Times New Roman" w:cs="Times New Roman"/>
        </w:rPr>
      </w:pPr>
      <w:r w:rsidRPr="00BE7369">
        <w:rPr>
          <w:rFonts w:ascii="Times New Roman" w:hAnsi="Times New Roman" w:cs="Times New Roman"/>
        </w:rPr>
        <w:t>a. D</w:t>
      </w:r>
      <w:r>
        <w:rPr>
          <w:rFonts w:ascii="Times New Roman" w:hAnsi="Times New Roman" w:cs="Times New Roman"/>
        </w:rPr>
        <w:t xml:space="preserve">ata sets, </w:t>
      </w:r>
      <w:r w:rsidRPr="00BE7369">
        <w:rPr>
          <w:rFonts w:ascii="Times New Roman" w:hAnsi="Times New Roman" w:cs="Times New Roman"/>
        </w:rPr>
        <w:t>the holders</w:t>
      </w:r>
      <w:r>
        <w:rPr>
          <w:rFonts w:ascii="Times New Roman" w:hAnsi="Times New Roman" w:cs="Times New Roman"/>
        </w:rPr>
        <w:t>, and the access URL</w:t>
      </w:r>
      <w:r w:rsidRPr="00BE7369">
        <w:rPr>
          <w:rFonts w:ascii="Times New Roman" w:hAnsi="Times New Roman" w:cs="Times New Roman"/>
        </w:rPr>
        <w:t xml:space="preserve"> are l</w:t>
      </w:r>
      <w:r w:rsidR="00C11FEC">
        <w:rPr>
          <w:rFonts w:ascii="Times New Roman" w:hAnsi="Times New Roman" w:cs="Times New Roman"/>
        </w:rPr>
        <w:t>isted in supplemental material</w:t>
      </w:r>
      <w:r w:rsidR="00C11FEC">
        <w:rPr>
          <w:rFonts w:ascii="Times New Roman" w:hAnsi="Times New Roman" w:cs="Times New Roman" w:hint="eastAsia"/>
        </w:rPr>
        <w:t>s</w:t>
      </w:r>
      <w:r w:rsidRPr="00BE7369">
        <w:rPr>
          <w:rFonts w:ascii="Times New Roman" w:hAnsi="Times New Roman" w:cs="Times New Roman"/>
        </w:rPr>
        <w:t xml:space="preserve">. </w:t>
      </w:r>
    </w:p>
    <w:p w:rsidR="0080738D" w:rsidRPr="00702BF5" w:rsidRDefault="0080738D" w:rsidP="00742D6D">
      <w:pPr>
        <w:spacing w:line="480" w:lineRule="auto"/>
        <w:rPr>
          <w:rFonts w:ascii="Times New Roman" w:hAnsi="Times New Roman" w:cs="Times New Roman"/>
        </w:rPr>
      </w:pPr>
      <w:r>
        <w:rPr>
          <w:rFonts w:ascii="Times New Roman" w:hAnsi="Times New Roman" w:cs="Times New Roman"/>
        </w:rPr>
        <w:t>Even for time series that have the required minimum time length, another continuity problem may exist. Because the lifespan of most satellites are around 5-7 years, long-term records are often constructed from observations obtained from different satellite sensors. Uncertaintie</w:t>
      </w:r>
      <w:r w:rsidRPr="00702BF5">
        <w:rPr>
          <w:rFonts w:ascii="Times New Roman" w:hAnsi="Times New Roman" w:cs="Times New Roman"/>
        </w:rPr>
        <w:t xml:space="preserve">s </w:t>
      </w:r>
      <w:r>
        <w:rPr>
          <w:rFonts w:ascii="Times New Roman" w:hAnsi="Times New Roman" w:cs="Times New Roman"/>
        </w:rPr>
        <w:t xml:space="preserve">can be potential high in combined data sets if the procedures to </w:t>
      </w:r>
      <w:r w:rsidRPr="00702BF5">
        <w:rPr>
          <w:rFonts w:ascii="Times New Roman" w:hAnsi="Times New Roman" w:cs="Times New Roman"/>
        </w:rPr>
        <w:t>merg</w:t>
      </w:r>
      <w:r>
        <w:rPr>
          <w:rFonts w:ascii="Times New Roman" w:hAnsi="Times New Roman" w:cs="Times New Roman"/>
        </w:rPr>
        <w:t>e</w:t>
      </w:r>
      <w:r w:rsidRPr="00702BF5">
        <w:rPr>
          <w:rFonts w:ascii="Times New Roman" w:hAnsi="Times New Roman" w:cs="Times New Roman"/>
        </w:rPr>
        <w:t xml:space="preserve"> data fro</w:t>
      </w:r>
      <w:r>
        <w:rPr>
          <w:rFonts w:ascii="Times New Roman" w:hAnsi="Times New Roman" w:cs="Times New Roman"/>
        </w:rPr>
        <w:t>m different observing system</w:t>
      </w:r>
      <w:r w:rsidRPr="00702BF5">
        <w:rPr>
          <w:rFonts w:ascii="Times New Roman" w:hAnsi="Times New Roman" w:cs="Times New Roman"/>
        </w:rPr>
        <w:t>s</w:t>
      </w:r>
      <w:r>
        <w:rPr>
          <w:rFonts w:ascii="Times New Roman" w:hAnsi="Times New Roman" w:cs="Times New Roman"/>
        </w:rPr>
        <w:t xml:space="preserve"> are not well developed and calibrated</w:t>
      </w:r>
      <w:r w:rsidRPr="00702BF5">
        <w:rPr>
          <w:rFonts w:ascii="Times New Roman" w:hAnsi="Times New Roman" w:cs="Times New Roman"/>
        </w:rPr>
        <w:t xml:space="preserve">. For example, the </w:t>
      </w:r>
      <w:r>
        <w:rPr>
          <w:rFonts w:ascii="Times New Roman" w:hAnsi="Times New Roman" w:cs="Times New Roman"/>
        </w:rPr>
        <w:t>shift</w:t>
      </w:r>
      <w:r w:rsidRPr="00702BF5">
        <w:rPr>
          <w:rFonts w:ascii="Times New Roman" w:hAnsi="Times New Roman" w:cs="Times New Roman"/>
        </w:rPr>
        <w:t xml:space="preserve"> from </w:t>
      </w:r>
      <w:r>
        <w:rPr>
          <w:rFonts w:ascii="Times New Roman" w:hAnsi="Times New Roman" w:cs="Times New Roman"/>
        </w:rPr>
        <w:t>the Special Sensor Microwave Imager (</w:t>
      </w:r>
      <w:r w:rsidRPr="00702BF5">
        <w:rPr>
          <w:rFonts w:ascii="Times New Roman" w:hAnsi="Times New Roman" w:cs="Times New Roman"/>
        </w:rPr>
        <w:t>SSMI</w:t>
      </w:r>
      <w:r>
        <w:rPr>
          <w:rFonts w:ascii="Times New Roman" w:hAnsi="Times New Roman" w:cs="Times New Roman"/>
        </w:rPr>
        <w:t>)</w:t>
      </w:r>
      <w:r w:rsidRPr="00702BF5">
        <w:rPr>
          <w:rFonts w:ascii="Times New Roman" w:hAnsi="Times New Roman" w:cs="Times New Roman"/>
        </w:rPr>
        <w:t xml:space="preserve"> </w:t>
      </w:r>
      <w:r>
        <w:rPr>
          <w:rFonts w:ascii="Times New Roman" w:hAnsi="Times New Roman" w:cs="Times New Roman"/>
        </w:rPr>
        <w:t xml:space="preserve">system </w:t>
      </w:r>
      <w:r w:rsidRPr="00702BF5">
        <w:rPr>
          <w:rFonts w:ascii="Times New Roman" w:hAnsi="Times New Roman" w:cs="Times New Roman"/>
        </w:rPr>
        <w:t>to the Advanced Microwave Scanning Radiometer for the Earth Observing System (AMSRE) has led to the false detection of abrupt increase of Antarctic sea ice area</w:t>
      </w:r>
      <w:hyperlink w:anchor="_ENREF_101" w:tooltip="Screen, 2011 #11"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&lt;EndNote&gt;&lt;Cite&gt;&lt;Author&gt;Screen&lt;/Author&gt;&lt;Year&gt;2011&lt;/Year&gt;&lt;RecNum&gt;11&lt;/RecNum&gt;&lt;DisplayText&gt;&lt;style face="superscript"&gt;101&lt;/style&gt;&lt;/DisplayText&gt;&lt;record&gt;&lt;rec-number&gt;11&lt;/rec-number&gt;&lt;foreign-keys&gt;&lt;key app="EN" db-id="t5xfd92rnr5z5fett92vd05qrzvr9p2ww00e"&gt;11&lt;/key&gt;&lt;/foreign-keys&gt;&lt;ref-type name="Journal Article"&gt;17&lt;/ref-type&gt;&lt;contributors&gt;&lt;authors&gt;&lt;author&gt;Screen, JA&lt;/author&gt;&lt;/authors&gt;&lt;/contributors&gt;&lt;titles&gt;&lt;title&gt;Sudden increase in Antarctic sea ice: Fact or artifact?&lt;/title&gt;&lt;secondary-title&gt;Geophysical Research Letters&lt;/secondary-title&gt;&lt;/titles&gt;&lt;periodical&gt;&lt;full-title&gt;Geophysical Research Letters&lt;/full-title&gt;&lt;/periodical&gt;&lt;pages&gt;L13702&lt;/pages&gt;&lt;volume&gt;38&lt;/volume&gt;&lt;number&gt;13&lt;/number&gt;&lt;dates&gt;&lt;year&gt;2011&lt;/year&gt;&lt;/dates&gt;&lt;isbn&gt;0094-8276&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101</w:t>
        </w:r>
        <w:r w:rsidR="0028667D">
          <w:rPr>
            <w:rFonts w:ascii="Times New Roman" w:hAnsi="Times New Roman" w:cs="Times New Roman"/>
          </w:rPr>
          <w:fldChar w:fldCharType="end"/>
        </w:r>
      </w:hyperlink>
      <w:r w:rsidRPr="00702BF5">
        <w:rPr>
          <w:rFonts w:ascii="Times New Roman" w:hAnsi="Times New Roman" w:cs="Times New Roman"/>
        </w:rPr>
        <w:t xml:space="preserve">. </w:t>
      </w:r>
      <w:r>
        <w:rPr>
          <w:rFonts w:ascii="Times New Roman" w:hAnsi="Times New Roman" w:cs="Times New Roman"/>
        </w:rPr>
        <w:t>This type of continuity problem can be largely reduced by allowing for</w:t>
      </w:r>
      <w:r w:rsidRPr="00702BF5">
        <w:rPr>
          <w:rFonts w:ascii="Times New Roman" w:hAnsi="Times New Roman" w:cs="Times New Roman"/>
        </w:rPr>
        <w:t xml:space="preserve"> an overlap of operating time between an instrument and its successor so inter-instrument calibration</w:t>
      </w:r>
      <w:r>
        <w:rPr>
          <w:rFonts w:ascii="Times New Roman" w:hAnsi="Times New Roman" w:cs="Times New Roman"/>
        </w:rPr>
        <w:t>s</w:t>
      </w:r>
      <w:r w:rsidRPr="00702BF5">
        <w:rPr>
          <w:rFonts w:ascii="Times New Roman" w:hAnsi="Times New Roman" w:cs="Times New Roman"/>
        </w:rPr>
        <w:t xml:space="preserve"> can be conducted to find out the relative bias</w:t>
      </w:r>
      <w:hyperlink w:anchor="_ENREF_8" w:tooltip="Karl, 2010 #478" w:history="1">
        <w:r w:rsidR="0028667D">
          <w:rPr>
            <w:rFonts w:ascii="Times New Roman" w:hAnsi="Times New Roman" w:cs="Times New Roman"/>
          </w:rPr>
          <w:fldChar w:fldCharType="begin">
            <w:fldData xml:space="preserve">PEVuZE5vdGU+PENpdGU+PEF1dGhvcj5LYXJsPC9BdXRob3I+PFllYXI+MjAxMDwvWWVhcj48UmVj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=
</w:fldData>
          </w:fldChar>
        </w:r>
        <w:r>
          <w:rPr>
            <w:rFonts w:ascii="Times New Roman" w:hAnsi="Times New Roman" w:cs="Times New Roman"/>
          </w:rPr>
          <w:instrText xml:space="preserve"> ADDIN EN.CITE </w:instrText>
        </w:r>
        <w:r w:rsidR="0028667D">
          <w:rPr>
            <w:rFonts w:ascii="Times New Roman" w:hAnsi="Times New Roman" w:cs="Times New Roman"/>
          </w:rPr>
          <w:fldChar w:fldCharType="begin">
            <w:fldData xml:space="preserve">PEVuZE5vdGU+PENpdGU+PEF1dGhvcj5LYXJsPC9BdXRob3I+PFllYXI+MjAxMDwvWWVhcj48UmVj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=
</w:fldData>
          </w:fldChar>
        </w:r>
        <w:r>
          <w:rPr>
            <w:rFonts w:ascii="Times New Roman" w:hAnsi="Times New Roman" w:cs="Times New Roman"/>
          </w:rPr>
          <w:instrText xml:space="preserve"> ADDIN EN.CITE.DATA </w:instrText>
        </w:r>
        <w:r w:rsidR="0028667D">
          <w:rPr>
            <w:rFonts w:ascii="Times New Roman" w:hAnsi="Times New Roman" w:cs="Times New Roman"/>
          </w:rPr>
        </w:r>
        <w:r w:rsidR="0028667D">
          <w:rPr>
            <w:rFonts w:ascii="Times New Roman" w:hAnsi="Times New Roman" w:cs="Times New Roman"/>
          </w:rPr>
          <w:fldChar w:fldCharType="end"/>
        </w:r>
        <w:r w:rsidR="0028667D">
          <w:rPr>
            <w:rFonts w:ascii="Times New Roman" w:hAnsi="Times New Roman" w:cs="Times New Roman"/>
          </w:rPr>
        </w:r>
        <w:r w:rsidR="0028667D">
          <w:rPr>
            <w:rFonts w:ascii="Times New Roman" w:hAnsi="Times New Roman" w:cs="Times New Roman"/>
          </w:rPr>
          <w:fldChar w:fldCharType="separate"/>
        </w:r>
        <w:r w:rsidRPr="008257DA">
          <w:rPr>
            <w:rFonts w:ascii="Times New Roman" w:hAnsi="Times New Roman" w:cs="Times New Roman"/>
            <w:noProof/>
            <w:vertAlign w:val="superscript"/>
          </w:rPr>
          <w:t>8</w:t>
        </w:r>
        <w:r w:rsidR="0028667D">
          <w:rPr>
            <w:rFonts w:ascii="Times New Roman" w:hAnsi="Times New Roman" w:cs="Times New Roman"/>
          </w:rPr>
          <w:fldChar w:fldCharType="end"/>
        </w:r>
      </w:hyperlink>
      <w:r w:rsidRPr="00702BF5">
        <w:rPr>
          <w:rFonts w:ascii="Times New Roman" w:hAnsi="Times New Roman" w:cs="Times New Roman"/>
        </w:rPr>
        <w:t>. The Topex/Poseidon satellite and its successors, Jason-1 and Jason-2 have been launched in such a manner to allow for tandem measurements and inter-satellite calibrations</w:t>
      </w:r>
      <w:hyperlink w:anchor="_ENREF_102" w:tooltip="Leuliette, 2004 #215"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&lt;EndNote&gt;&lt;Cite&gt;&lt;Author&gt;Leuliette&lt;/Author&gt;&lt;Year&gt;2004&lt;/Year&gt;&lt;RecNum&gt;215&lt;/RecNum&gt;&lt;DisplayText&gt;&lt;style face="superscript"&gt;102&lt;/style&gt;&lt;/DisplayText&gt;&lt;record&gt;&lt;rec-number&gt;215&lt;/rec-number&gt;&lt;foreign-keys&gt;&lt;key app="EN" db-id="t5xfd92rnr5z5fett92vd05qrzvr9p2ww00e"&gt;215&lt;/key&gt;&lt;/foreign-keys&gt;&lt;ref-type name="Journal Article"&gt;17&lt;/ref-type&gt;&lt;contributors&gt;&lt;authors&gt;&lt;author&gt;Leuliette, E. W.&lt;/author&gt;&lt;author&gt;Nerem, R. S.&lt;/author&gt;&lt;author&gt;Mitchum, G. T.&lt;/author&gt;&lt;/authors&gt;&lt;/contributors&gt;&lt;auth-address&gt;Colorado Ctr. for Astrodynamics Res., University of Colorado at Boulder, Boulder, CO 80309-0431, United States&amp;#xD;College of Marine Science, University of South Florida, St. Petersburg, FL, United States&lt;/auth-address&gt;&lt;titles&gt;&lt;title&gt;Calibration of TOPEX/Poseidon and Jason altimeter data to construct a continuous record of mean sea level change&lt;/title&gt;&lt;secondary-title&gt;Marine Geodesy&lt;/secondary-title&gt;&lt;/titles&gt;&lt;periodical&gt;&lt;full-title&gt;Marine Geodesy&lt;/full-title&gt;&lt;/periodical&gt;&lt;pages&gt;79-94&lt;/pages&gt;&lt;volume&gt;27&lt;/volume&gt;&lt;number&gt;1-2&lt;/number&gt;&lt;keywords&gt;&lt;keyword&gt;Calibration&lt;/keyword&gt;&lt;keyword&gt;Jason&lt;/keyword&gt;&lt;keyword&gt;Sea level&lt;/keyword&gt;&lt;keyword&gt;TOPEX/POSEIDON&lt;/keyword&gt;&lt;keyword&gt;Verification&lt;/keyword&gt;&lt;/keywords&gt;&lt;dates&gt;&lt;year&gt;2004&lt;/year&gt;&lt;/dates&gt;&lt;urls&gt;&lt;related-urls&gt;&lt;url&gt;http://www.scopus.com/inward/record.url?eid=2-s2.0-3542993839&amp;amp;partnerID=40&amp;amp;md5=057268b44fbc659b0b115fa281d32586&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102</w:t>
        </w:r>
        <w:r w:rsidR="0028667D">
          <w:rPr>
            <w:rFonts w:ascii="Times New Roman" w:hAnsi="Times New Roman" w:cs="Times New Roman"/>
          </w:rPr>
          <w:fldChar w:fldCharType="end"/>
        </w:r>
      </w:hyperlink>
      <w:r w:rsidRPr="00702BF5">
        <w:rPr>
          <w:rFonts w:ascii="Times New Roman" w:hAnsi="Times New Roman" w:cs="Times New Roman"/>
        </w:rPr>
        <w:t xml:space="preserve">. </w:t>
      </w:r>
      <w:r>
        <w:rPr>
          <w:rFonts w:ascii="Times New Roman" w:hAnsi="Times New Roman" w:cs="Times New Roman"/>
        </w:rPr>
        <w:t>Many newly planned satellite missions also adopted that approach</w:t>
      </w:r>
      <w:hyperlink w:anchor="_ENREF_14" w:tooltip="Thies, 2011 #450"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&lt;EndNote&gt;&lt;Cite&gt;&lt;Author&gt;Thies&lt;/Author&gt;&lt;Year&gt;2011&lt;/Year&gt;&lt;RecNum&gt;450&lt;/RecNum&gt;&lt;DisplayText&gt;&lt;style face="superscript"&gt;14&lt;/style&gt;&lt;/DisplayText&gt;&lt;record&gt;&lt;rec-number&gt;450&lt;/rec-number&gt;&lt;foreign-keys&gt;&lt;key app="EN" db-id="t5xfd92rnr5z5fett92vd05qrzvr9p2ww00e"&gt;450&lt;/key&gt;&lt;/foreign-keys&gt;&lt;ref-type name="Journal Article"&gt;17&lt;/ref-type&gt;&lt;contributors&gt;&lt;authors&gt;&lt;author&gt;Thies, B.&lt;/author&gt;&lt;author&gt;Bendix, J.&lt;/author&gt;&lt;/authors&gt;&lt;/contributors&gt;&lt;auth-address&gt;Department of Geography, Laboratory for Climatology and Remote Sensing, Philipps-University Marburg, 35032 Marburg, Germany&lt;/auth-address&gt;&lt;titles&gt;&lt;title&gt;Satellite based remote sensing of weather and climate: Recent achievements and future perspectives&lt;/title&gt;&lt;secondary-title&gt;Meteorological Applications&lt;/secondary-title&gt;&lt;/titles&gt;&lt;periodical&gt;&lt;full-title&gt;Meteorological Applications&lt;/full-title&gt;&lt;/periodical&gt;&lt;pages&gt;262-295&lt;/pages&gt;&lt;volume&gt;18&lt;/volume&gt;&lt;number&gt;3&lt;/number&gt;&lt;keywords&gt;&lt;keyword&gt;Climatology&lt;/keyword&gt;&lt;keyword&gt;Meteorology&lt;/keyword&gt;&lt;keyword&gt;Remote sensing&lt;/keyword&gt;&lt;keyword&gt;Satellite&lt;/keyword&gt;&lt;/keywords&gt;&lt;dates&gt;&lt;year&gt;2011&lt;/year&gt;&lt;/dates&gt;&lt;urls&gt;&lt;related-urls&gt;&lt;url&gt;http://www.scopus.com/inward/record.url?eid=2-s2.0-80051864836&amp;amp;partnerID=40&amp;amp;md5=72db3c014b8238f9ee502370188f96ca&lt;/url&gt;&lt;/related-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14</w:t>
        </w:r>
        <w:r w:rsidR="0028667D">
          <w:rPr>
            <w:rFonts w:ascii="Times New Roman" w:hAnsi="Times New Roman" w:cs="Times New Roman"/>
          </w:rPr>
          <w:fldChar w:fldCharType="end"/>
        </w:r>
      </w:hyperlink>
      <w:r>
        <w:rPr>
          <w:rFonts w:ascii="Times New Roman" w:hAnsi="Times New Roman" w:cs="Times New Roman"/>
        </w:rPr>
        <w:t>.</w:t>
      </w:r>
    </w:p>
    <w:p w:rsidR="0080738D" w:rsidRPr="00702BF5" w:rsidRDefault="0080738D" w:rsidP="00742D6D">
      <w:pPr>
        <w:pStyle w:val="Heading3"/>
        <w:rPr>
          <w:rFonts w:ascii="Times New Roman" w:hAnsi="Times New Roman" w:cs="Times New Roman"/>
        </w:rPr>
      </w:pPr>
      <w:r>
        <w:rPr>
          <w:rFonts w:ascii="Times New Roman" w:hAnsi="Times New Roman" w:cs="Times New Roman"/>
        </w:rPr>
        <w:t>3.2 Accuracy and stability</w:t>
      </w:r>
    </w:p>
    <w:p w:rsidR="0080738D" w:rsidRPr="00702BF5" w:rsidRDefault="0080738D" w:rsidP="00992178">
      <w:pPr>
        <w:spacing w:line="480" w:lineRule="auto"/>
        <w:rPr>
          <w:rFonts w:ascii="Times New Roman" w:hAnsi="Times New Roman" w:cs="Times New Roman"/>
        </w:rPr>
      </w:pPr>
      <w:r>
        <w:rPr>
          <w:rFonts w:ascii="Times New Roman" w:hAnsi="Times New Roman" w:cs="Times New Roman"/>
        </w:rPr>
        <w:t>As early as at the dawn</w:t>
      </w:r>
      <w:r w:rsidRPr="00702BF5">
        <w:rPr>
          <w:rFonts w:ascii="Times New Roman" w:hAnsi="Times New Roman" w:cs="Times New Roman"/>
        </w:rPr>
        <w:t xml:space="preserve"> of the space observation, </w:t>
      </w:r>
      <w:r>
        <w:rPr>
          <w:rFonts w:ascii="Times New Roman" w:hAnsi="Times New Roman" w:cs="Times New Roman"/>
        </w:rPr>
        <w:t>that s</w:t>
      </w:r>
      <w:r w:rsidRPr="00702BF5">
        <w:rPr>
          <w:rFonts w:ascii="Times New Roman" w:hAnsi="Times New Roman" w:cs="Times New Roman"/>
        </w:rPr>
        <w:t>atellites should have the absolute accuracy required to sense subtle climate change</w:t>
      </w:r>
      <w:r w:rsidRPr="00CE0983">
        <w:rPr>
          <w:rFonts w:ascii="Times New Roman" w:hAnsi="Times New Roman" w:cs="Times New Roman"/>
        </w:rPr>
        <w:t xml:space="preserve"> </w:t>
      </w:r>
      <w:r>
        <w:rPr>
          <w:rFonts w:ascii="Times New Roman" w:hAnsi="Times New Roman" w:cs="Times New Roman"/>
        </w:rPr>
        <w:t>has already been suggested</w:t>
      </w:r>
      <w:hyperlink w:anchor="_ENREF_103" w:tooltip="Kellogg, 1974 #176"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&lt;EndNote&gt;&lt;Cite&gt;&lt;Author&gt;Kellogg&lt;/Author&gt;&lt;Year&gt;1974&lt;/Year&gt;&lt;RecNum&gt;176&lt;/RecNum&gt;&lt;DisplayText&gt;&lt;style face="superscript"&gt;103&lt;/style&gt;&lt;/DisplayText&gt;&lt;record&gt;&lt;rec-number&gt;176&lt;/rec-number&gt;&lt;foreign-keys&gt;&lt;key app="EN" db-id="t5xfd92rnr5z5fett92vd05qrzvr9p2ww00e"&gt;176&lt;/key&gt;&lt;/foreign-keys&gt;&lt;ref-type name="Journal Article"&gt;17&lt;/ref-type&gt;&lt;contributors&gt;&lt;authors&gt;&lt;author&gt;Kellogg, W. W.&lt;/author&gt;&lt;/authors&gt;&lt;/contributors&gt;&lt;auth-address&gt;National Center for Atmospheric Research, Boulder, Colorado 80302, U.S.A. The National Center for Atmospheric Research is sponsored by the National Science Foundation.&lt;/auth-address&gt;&lt;titles&gt;&lt;title&gt;The earth&amp;apos;s climate as seen from space&lt;/title&gt;&lt;secondary-title&gt;Acta Astronautica&lt;/secondary-title&gt;&lt;/titles&gt;&lt;periodical&gt;&lt;full-title&gt;Acta Astronautica&lt;/full-title&gt;&lt;/periodical&gt;&lt;pages&gt;81-91&lt;/pages&gt;&lt;volume&gt;1&lt;/volume&gt;&lt;number&gt;1-2&lt;/number&gt;&lt;dates&gt;&lt;year&gt;1974&lt;/year&gt;&lt;/dates&gt;&lt;urls&gt;&lt;related-urls&gt;&lt;url&gt;http://www.scopus.com/inward/record.url?eid=2-s2.0-0015975211&amp;amp;partnerID=40&amp;amp;md5=a0cca187735cbdfcbd46128d510d077e&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103</w:t>
        </w:r>
        <w:r w:rsidR="0028667D">
          <w:rPr>
            <w:rFonts w:ascii="Times New Roman" w:hAnsi="Times New Roman" w:cs="Times New Roman"/>
          </w:rPr>
          <w:fldChar w:fldCharType="end"/>
        </w:r>
      </w:hyperlink>
      <w:r w:rsidRPr="00702BF5">
        <w:rPr>
          <w:rFonts w:ascii="Times New Roman" w:hAnsi="Times New Roman" w:cs="Times New Roman"/>
        </w:rPr>
        <w:t xml:space="preserve">. </w:t>
      </w:r>
      <w:r>
        <w:rPr>
          <w:rFonts w:ascii="Times New Roman" w:hAnsi="Times New Roman" w:cs="Times New Roman"/>
        </w:rPr>
        <w:t>Both accuracy and stability of time series are needed to measure small changes over long time periods</w:t>
      </w:r>
      <w:hyperlink w:anchor="_ENREF_104" w:tooltip="Ohring, 2005 #477"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&lt;EndNote&gt;&lt;Cite&gt;&lt;Author&gt;Ohring&lt;/Author&gt;&lt;Year&gt;2005&lt;/Year&gt;&lt;RecNum&gt;477&lt;/RecNum&gt;&lt;DisplayText&gt;&lt;style face="superscript"&gt;104&lt;/style&gt;&lt;/DisplayText&gt;&lt;record&gt;&lt;rec-number&gt;477&lt;/rec-number&gt;&lt;foreign-keys&gt;&lt;key app="EN" db-id="t5xfd92rnr5z5fett92vd05qrzvr9p2ww00e"&gt;477&lt;/key&gt;&lt;/foreign-keys&gt;&lt;ref-type name="Journal Article"&gt;17&lt;/ref-type&gt;&lt;contributors&gt;&lt;authors&gt;&lt;author&gt;Ohring, G.&lt;/author&gt;&lt;author&gt;Wielicki, B.&lt;/author&gt;&lt;author&gt;Spencer, R.&lt;/author&gt;&lt;author&gt;Emery, B.&lt;/author&gt;&lt;author&gt;Datla, R.&lt;/author&gt;&lt;/authors&gt;&lt;/contributors&gt;&lt;auth-address&gt;NOAA, NIST, Westchester Park Drive, College Park, MD 20740, United States&amp;#xD;NASA, Langley Research Center, Hampton, VA, United States&amp;#xD;NASA, Marshall Space Flight Center, Huntsville, AL, United States&amp;#xD;University of Colorado, Boulder, CO, United States&amp;#xD;NIST, Gaithersburg, MD, United States&lt;/auth-address&gt;&lt;titles&gt;&lt;title&gt;Satellite instrument calibration for measuring global climate change: Report of a workshop&lt;/title&gt;&lt;secondary-title&gt;Bulletin of the American Meteorological Society&lt;/secondary-title&gt;&lt;/titles&gt;&lt;periodical&gt;&lt;full-title&gt;Bulletin of the American Meteorological Society&lt;/full-title&gt;&lt;/periodical&gt;&lt;pages&gt;1303-1313&lt;/pages&gt;&lt;volume&gt;86&lt;/volume&gt;&lt;number&gt;9&lt;/number&gt;&lt;dates&gt;&lt;year&gt;2005&lt;/year&gt;&lt;/dates&gt;&lt;urls&gt;&lt;related-urls&gt;&lt;url&gt;http://www.scopus.com/inward/record.url?eid=2-s2.0-25844508864&amp;amp;partnerID=40&amp;amp;md5=762a19dd1397ee4122424a2b260bae9b&lt;/url&gt;&lt;/related-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104</w:t>
        </w:r>
        <w:r w:rsidR="0028667D">
          <w:rPr>
            <w:rFonts w:ascii="Times New Roman" w:hAnsi="Times New Roman" w:cs="Times New Roman"/>
          </w:rPr>
          <w:fldChar w:fldCharType="end"/>
        </w:r>
      </w:hyperlink>
      <w:r>
        <w:rPr>
          <w:rFonts w:ascii="Times New Roman" w:hAnsi="Times New Roman" w:cs="Times New Roman"/>
        </w:rPr>
        <w:t xml:space="preserve">. Specific numerical criteria for accuracy and stability have been </w:t>
      </w:r>
      <w:r w:rsidRPr="00702BF5">
        <w:rPr>
          <w:rFonts w:ascii="Times New Roman" w:hAnsi="Times New Roman" w:cs="Times New Roman"/>
        </w:rPr>
        <w:t>suggested</w:t>
      </w:r>
      <w:r>
        <w:rPr>
          <w:rFonts w:ascii="Times New Roman" w:hAnsi="Times New Roman" w:cs="Times New Roman"/>
        </w:rPr>
        <w:t xml:space="preserve"> for ECVs constructing from satellite records</w:t>
      </w:r>
      <w:r w:rsidRPr="00702BF5">
        <w:rPr>
          <w:rFonts w:ascii="Times New Roman" w:hAnsi="Times New Roman" w:cs="Times New Roman"/>
        </w:rPr>
        <w:t xml:space="preserve">. </w:t>
      </w:r>
      <w:r>
        <w:rPr>
          <w:rFonts w:ascii="Times New Roman" w:hAnsi="Times New Roman" w:cs="Times New Roman"/>
        </w:rPr>
        <w:t>So far only few of ECVs derived from satellite data can roughly meet those numerical criteria</w:t>
      </w:r>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&lt;EndNote&gt;&lt;Cite&gt;&lt;Author&gt;Ohring&lt;/Author&gt;&lt;Year&gt;2005&lt;/Year&gt;&lt;RecNum&gt;477&lt;/RecNum&gt;&lt;DisplayText&gt;&lt;style face="superscript"&gt;99,104&lt;/style&gt;&lt;/DisplayText&gt;&lt;record&gt;&lt;rec-number&gt;477&lt;/rec-number&gt;&lt;foreign-keys&gt;&lt;key app="EN" db-id="t5xfd92rnr5z5fett92vd05qrzvr9p2ww00e"&gt;477&lt;/key&gt;&lt;/foreign-keys&gt;&lt;ref-type name="Journal Article"&gt;17&lt;/ref-type&gt;&lt;contributors&gt;&lt;authors&gt;&lt;author&gt;Ohring, G.&lt;/author&gt;&lt;author&gt;Wielicki, B.&lt;/author&gt;&lt;author&gt;Spencer, R.&lt;/author&gt;&lt;author&gt;Emery, B.&lt;/author&gt;&lt;author&gt;Datla, R.&lt;/author&gt;&lt;/authors&gt;&lt;/contributors&gt;&lt;auth-address&gt;NOAA, NIST, Westchester Park Drive, College Park, MD 20740, United States&amp;#xD;NASA, Langley Research Center, Hampton, VA, United States&amp;#xD;NASA, Marshall Space Flight Center, Huntsville, AL, United States&amp;#xD;University of Colorado, Boulder, CO, United States&amp;#xD;NIST, Gaithersburg, MD, United States&lt;/auth-address&gt;&lt;titles&gt;&lt;title&gt;Satellite instrument calibration for measuring global climate change: Report of a workshop&lt;/title&gt;&lt;secondary-title&gt;Bulletin of the American Meteorological Society&lt;/secondary-title&gt;&lt;/titles&gt;&lt;periodical&gt;&lt;full-title&gt;Bulletin of the American Meteorological Society&lt;/full-title&gt;&lt;/periodical&gt;&lt;pages&gt;1303-1313&lt;/pages&gt;&lt;volume&gt;86&lt;/volume&gt;&lt;number&gt;9&lt;/number&gt;&lt;dates&gt;&lt;year&gt;2005&lt;/year&gt;&lt;/dates&gt;&lt;urls&gt;&lt;related-urls&gt;&lt;url&gt;http://www.scopus.com/inward/record.url?eid=2-s2.0-25844508864&amp;amp;partnerID=40&amp;amp;md5=762a19dd1397ee4122424a2b260bae9b&lt;/url&gt;&lt;/related-urls&gt;&lt;/urls&gt;&lt;/record&gt;&lt;/Cite&gt;&lt;Cite&gt;&lt;Author&gt;GCOS&lt;/Author&gt;&lt;Year&gt;2011&lt;/Year&gt;&lt;RecNum&gt;188&lt;/RecNum&gt;&lt;record&gt;&lt;rec-number&gt;188&lt;/rec-number&gt;&lt;foreign-keys&gt;&lt;key app="EN" db-id="rpazszv5qtaprteztvgvpef6wfesvazvp2tf"&gt;188&lt;/key&gt;&lt;/foreign-keys&gt;&lt;ref-type name="Report"&gt;27&lt;/ref-type&gt;&lt;contributors&gt;&lt;authors&gt;&lt;author&gt;GCOS&lt;/author&gt;&lt;/authors&gt;&lt;tertiary-authors&gt;&lt;author&gt;World Meteorological Organization&lt;/author&gt;&lt;/tertiary-authors&gt;&lt;/contributors&gt;&lt;titles&gt;&lt;title&gt;Systematic observation requirements for satellite-based data products for climate, 2011 update&lt;/title&gt;&lt;/titles&gt;&lt;pages&gt;127&lt;/pages&gt;&lt;dates&gt;&lt;year&gt;2011&lt;/year&gt;&lt;/dates&gt;&lt;isbn&gt;GCOS-154&lt;/isbn&gt;&lt;urls&gt;&lt;/urls&gt;&lt;/record&gt;&lt;/Cite&gt;&lt;/EndNote&gt;</w:instrText>
      </w:r>
      <w:r w:rsidR="0028667D">
        <w:rPr>
          <w:rFonts w:ascii="Times New Roman" w:hAnsi="Times New Roman" w:cs="Times New Roman"/>
        </w:rPr>
        <w:fldChar w:fldCharType="separate"/>
      </w:r>
      <w:hyperlink w:anchor="_ENREF_99" w:tooltip="GCOS, 2011 #188" w:history="1">
        <w:r w:rsidRPr="00BE7369">
          <w:rPr>
            <w:rFonts w:ascii="Times New Roman" w:hAnsi="Times New Roman" w:cs="Times New Roman"/>
            <w:noProof/>
            <w:vertAlign w:val="superscript"/>
          </w:rPr>
          <w:t>99</w:t>
        </w:r>
      </w:hyperlink>
      <w:r w:rsidRPr="00BE7369">
        <w:rPr>
          <w:rFonts w:ascii="Times New Roman" w:hAnsi="Times New Roman" w:cs="Times New Roman"/>
          <w:noProof/>
          <w:vertAlign w:val="superscript"/>
        </w:rPr>
        <w:t>,</w:t>
      </w:r>
      <w:hyperlink w:anchor="_ENREF_104" w:tooltip="Ohring, 2005 #477" w:history="1">
        <w:r w:rsidRPr="00BE7369">
          <w:rPr>
            <w:rFonts w:ascii="Times New Roman" w:hAnsi="Times New Roman" w:cs="Times New Roman"/>
            <w:noProof/>
            <w:vertAlign w:val="superscript"/>
          </w:rPr>
          <w:t>104</w:t>
        </w:r>
      </w:hyperlink>
      <w:r w:rsidR="0028667D">
        <w:rPr>
          <w:rFonts w:ascii="Times New Roman" w:hAnsi="Times New Roman" w:cs="Times New Roman"/>
        </w:rPr>
        <w:fldChar w:fldCharType="end"/>
      </w:r>
      <w:r>
        <w:rPr>
          <w:rFonts w:ascii="Times New Roman" w:hAnsi="Times New Roman" w:cs="Times New Roman"/>
        </w:rPr>
        <w:t xml:space="preserve">. </w:t>
      </w:r>
    </w:p>
    <w:p w:rsidR="0080738D" w:rsidRPr="00702BF5" w:rsidRDefault="0080738D" w:rsidP="008B64F7">
      <w:pPr>
        <w:spacing w:line="480" w:lineRule="auto"/>
        <w:rPr>
          <w:rFonts w:ascii="Times New Roman" w:hAnsi="Times New Roman" w:cs="Times New Roman"/>
        </w:rPr>
      </w:pPr>
      <w:r>
        <w:rPr>
          <w:rFonts w:ascii="Times New Roman" w:hAnsi="Times New Roman" w:cs="Times New Roman"/>
        </w:rPr>
        <w:lastRenderedPageBreak/>
        <w:t>The accuracy and stability of</w:t>
      </w:r>
      <w:r w:rsidRPr="00702BF5">
        <w:rPr>
          <w:rFonts w:ascii="Times New Roman" w:hAnsi="Times New Roman" w:cs="Times New Roman"/>
        </w:rPr>
        <w:t xml:space="preserve"> </w:t>
      </w:r>
      <w:r>
        <w:rPr>
          <w:rFonts w:ascii="Times New Roman" w:hAnsi="Times New Roman" w:cs="Times New Roman"/>
        </w:rPr>
        <w:t>satellite observations</w:t>
      </w:r>
      <w:r w:rsidRPr="00702BF5">
        <w:rPr>
          <w:rFonts w:ascii="Times New Roman" w:hAnsi="Times New Roman" w:cs="Times New Roman"/>
        </w:rPr>
        <w:t xml:space="preserve"> are often </w:t>
      </w:r>
      <w:r>
        <w:rPr>
          <w:rFonts w:ascii="Times New Roman" w:hAnsi="Times New Roman" w:cs="Times New Roman"/>
        </w:rPr>
        <w:t>degraded</w:t>
      </w:r>
      <w:r w:rsidRPr="00702BF5">
        <w:rPr>
          <w:rFonts w:ascii="Times New Roman" w:hAnsi="Times New Roman" w:cs="Times New Roman"/>
        </w:rPr>
        <w:t xml:space="preserve"> by the lack of calibration</w:t>
      </w:r>
      <w:r>
        <w:rPr>
          <w:rFonts w:ascii="Times New Roman" w:hAnsi="Times New Roman" w:cs="Times New Roman"/>
        </w:rPr>
        <w:t xml:space="preserve"> and</w:t>
      </w:r>
      <w:r w:rsidRPr="00702BF5">
        <w:rPr>
          <w:rFonts w:ascii="Times New Roman" w:hAnsi="Times New Roman" w:cs="Times New Roman"/>
        </w:rPr>
        <w:t xml:space="preserve"> shifting orbits</w:t>
      </w:r>
      <w:hyperlink w:anchor="_ENREF_5" w:tooltip="Overpeck, 2011 #10"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&lt;EndNote&gt;&lt;Cite&gt;&lt;Author&gt;Overpeck&lt;/Author&gt;&lt;Year&gt;2011&lt;/Year&gt;&lt;RecNum&gt;10&lt;/RecNum&gt;&lt;DisplayText&gt;&lt;style face="superscript"&gt;5&lt;/style&gt;&lt;/DisplayText&gt;&lt;record&gt;&lt;rec-number&gt;10&lt;/rec-number&gt;&lt;foreign-keys&gt;&lt;key app="EN" db-id="t5xfd92rnr5z5fett92vd05qrzvr9p2ww00e"&gt;10&lt;/key&gt;&lt;/foreign-keys&gt;&lt;ref-type name="Journal Article"&gt;17&lt;/ref-type&gt;&lt;contributors&gt;&lt;authors&gt;&lt;author&gt;Overpeck, J.T.&lt;/author&gt;&lt;author&gt;Meehl, G.A.&lt;/author&gt;&lt;author&gt;Bony, S.&lt;/author&gt;&lt;author&gt;Easterling, D.R.&lt;/author&gt;&lt;/authors&gt;&lt;/contributors&gt;&lt;titles&gt;&lt;title&gt;Climate data challenges in the 21st century&lt;/title&gt;&lt;secondary-title&gt;Science&lt;/secondary-title&gt;&lt;/titles&gt;&lt;periodical&gt;&lt;full-title&gt;Science&lt;/full-title&gt;&lt;/periodical&gt;&lt;pages&gt;700&lt;/pages&gt;&lt;volume&gt;331&lt;/volume&gt;&lt;number&gt;6018&lt;/number&gt;&lt;dates&gt;&lt;year&gt;2011&lt;/year&gt;&lt;/dates&gt;&lt;isbn&gt;0036-8075&lt;/isbn&gt;&lt;urls&gt;&lt;/urls&gt;&lt;/record&gt;&lt;/Cite&gt;&lt;/EndNote&gt;</w:instrText>
        </w:r>
        <w:r w:rsidR="0028667D">
          <w:rPr>
            <w:rFonts w:ascii="Times New Roman" w:hAnsi="Times New Roman" w:cs="Times New Roman"/>
          </w:rPr>
          <w:fldChar w:fldCharType="separate"/>
        </w:r>
        <w:r w:rsidRPr="00223668">
          <w:rPr>
            <w:rFonts w:ascii="Times New Roman" w:hAnsi="Times New Roman" w:cs="Times New Roman"/>
            <w:noProof/>
            <w:vertAlign w:val="superscript"/>
          </w:rPr>
          <w:t>5</w:t>
        </w:r>
        <w:r w:rsidR="0028667D">
          <w:rPr>
            <w:rFonts w:ascii="Times New Roman" w:hAnsi="Times New Roman" w:cs="Times New Roman"/>
          </w:rPr>
          <w:fldChar w:fldCharType="end"/>
        </w:r>
      </w:hyperlink>
      <w:r w:rsidRPr="00702BF5">
        <w:rPr>
          <w:rFonts w:ascii="Times New Roman" w:hAnsi="Times New Roman" w:cs="Times New Roman"/>
        </w:rPr>
        <w:t xml:space="preserve">. The lack of instrument calibrations to monitor changes in radiometric sensitivity over time </w:t>
      </w:r>
      <w:r>
        <w:rPr>
          <w:rFonts w:ascii="Times New Roman" w:hAnsi="Times New Roman" w:cs="Times New Roman"/>
        </w:rPr>
        <w:t>is a major problem in</w:t>
      </w:r>
      <w:r w:rsidRPr="00702BF5">
        <w:rPr>
          <w:rFonts w:ascii="Times New Roman" w:hAnsi="Times New Roman" w:cs="Times New Roman"/>
        </w:rPr>
        <w:t xml:space="preserve"> space observation</w:t>
      </w:r>
      <w:hyperlink w:anchor="_ENREF_105" w:tooltip="Wessman, 1992 #1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&lt;EndNote&gt;&lt;Cite&gt;&lt;Author&gt;Wessman&lt;/Author&gt;&lt;Year&gt;1992&lt;/Year&gt;&lt;RecNum&gt;12&lt;/RecNum&gt;&lt;DisplayText&gt;&lt;style face="superscript"&gt;105&lt;/style&gt;&lt;/DisplayText&gt;&lt;record&gt;&lt;rec-number&gt;12&lt;/rec-number&gt;&lt;foreign-keys&gt;&lt;key app="EN" db-id="t5xfd92rnr5z5fett92vd05qrzvr9p2ww00e"&gt;12&lt;/key&gt;&lt;/foreign-keys&gt;&lt;ref-type name="Journal Article"&gt;17&lt;/ref-type&gt;&lt;contributors&gt;&lt;authors&gt;&lt;author&gt;Wessman, C.A.&lt;/author&gt;&lt;/authors&gt;&lt;/contributors&gt;&lt;titles&gt;&lt;title&gt;Spatial scales and global change: bridging the gap from plots to GCM grid cells&lt;/title&gt;&lt;secondary-title&gt;Annual Review of Ecology and Systematics&lt;/secondary-title&gt;&lt;/titles&gt;&lt;periodical&gt;&lt;full-title&gt;Annual Review of Ecology and Systematics&lt;/full-title&gt;&lt;/periodical&gt;&lt;pages&gt;175-200&lt;/pages&gt;&lt;volume&gt;23&lt;/volume&gt;&lt;dates&gt;&lt;year&gt;1992&lt;/year&gt;&lt;/dates&gt;&lt;isbn&gt;0066-4162&lt;/isbn&gt;&lt;urls&gt;&lt;/urls&gt;&lt;/record&gt;&lt;/Cite&gt;&lt;/EndNote&gt;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105</w:t>
        </w:r>
        <w:r w:rsidR="0028667D">
          <w:rPr>
            <w:rFonts w:ascii="Times New Roman" w:hAnsi="Times New Roman" w:cs="Times New Roman"/>
          </w:rPr>
          <w:fldChar w:fldCharType="end"/>
        </w:r>
      </w:hyperlink>
      <w:r w:rsidRPr="00702BF5">
        <w:rPr>
          <w:rFonts w:ascii="Times New Roman" w:hAnsi="Times New Roman" w:cs="Times New Roman"/>
        </w:rPr>
        <w:t>. Most satellite sensors cannot be recalibrated after launching into the orbits because of a lack of onboard or on-orbit calibrations with required accuracy. Calibration procedures applied to solve this problem contain unknown uncertainties by themselves</w:t>
      </w:r>
      <w:hyperlink w:anchor="_ENREF_106" w:tooltip="Datla, 2010 #45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&lt;EndNote&gt;&lt;Cite&gt;&lt;Author&gt;Datla&lt;/Author&gt;&lt;Year&gt;2010&lt;/Year&gt;&lt;RecNum&gt;452&lt;/RecNum&gt;&lt;DisplayText&gt;&lt;style face="superscript"&gt;106&lt;/style&gt;&lt;/DisplayText&gt;&lt;record&gt;&lt;rec-number&gt;452&lt;/rec-number&gt;&lt;foreign-keys&gt;&lt;key app="EN" db-id="t5xfd92rnr5z5fett92vd05qrzvr9p2ww00e"&gt;452&lt;/key&gt;&lt;/foreign-keys&gt;&lt;ref-type name="Journal Article"&gt;17&lt;/ref-type&gt;&lt;contributors&gt;&lt;authors&gt;&lt;author&gt;Datla, RV&lt;/author&gt;&lt;author&gt;Kessel, R.&lt;/author&gt;&lt;author&gt;Smith, AW&lt;/author&gt;&lt;author&gt;Kacker, RN&lt;/author&gt;&lt;author&gt;Pollock, DB&lt;/author&gt;&lt;/authors&gt;&lt;/contributors&gt;&lt;titles&gt;&lt;title&gt;Review Article: Uncertainty analysis of remote sensing optical sensor data: guiding principles to achieve metrological consistency&lt;/title&gt;&lt;secondary-title&gt;International Journal of Remote Sensing&lt;/secondary-title&gt;&lt;/titles&gt;&lt;periodical&gt;&lt;full-title&gt;International Journal of Remote Sensing&lt;/full-title&gt;&lt;/periodical&gt;&lt;pages&gt;867-880&lt;/pages&gt;&lt;volume&gt;31&lt;/volume&gt;&lt;number&gt;4&lt;/number&gt;&lt;dates&gt;&lt;year&gt;2010&lt;/year&gt;&lt;/dates&gt;&lt;isbn&gt;0143-1161&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106</w:t>
        </w:r>
        <w:r w:rsidR="0028667D">
          <w:rPr>
            <w:rFonts w:ascii="Times New Roman" w:hAnsi="Times New Roman" w:cs="Times New Roman"/>
          </w:rPr>
          <w:fldChar w:fldCharType="end"/>
        </w:r>
      </w:hyperlink>
      <w:r w:rsidRPr="00702BF5">
        <w:rPr>
          <w:rFonts w:ascii="Times New Roman" w:hAnsi="Times New Roman" w:cs="Times New Roman"/>
        </w:rPr>
        <w:t xml:space="preserve">. Biases caused by orbit drifting are also common in satellite data. The spurious effects caused by orbit drifting </w:t>
      </w:r>
      <w:r>
        <w:rPr>
          <w:rFonts w:ascii="Times New Roman" w:hAnsi="Times New Roman" w:cs="Times New Roman"/>
        </w:rPr>
        <w:t>need to</w:t>
      </w:r>
      <w:r w:rsidRPr="00702BF5">
        <w:rPr>
          <w:rFonts w:ascii="Times New Roman" w:hAnsi="Times New Roman" w:cs="Times New Roman"/>
        </w:rPr>
        <w:t xml:space="preserve"> be removed by applying a diurnal correction </w:t>
      </w:r>
      <w:r>
        <w:rPr>
          <w:rFonts w:ascii="Times New Roman" w:hAnsi="Times New Roman" w:cs="Times New Roman"/>
        </w:rPr>
        <w:t xml:space="preserve">procedure </w:t>
      </w:r>
      <w:r w:rsidRPr="00702BF5">
        <w:rPr>
          <w:rFonts w:ascii="Times New Roman" w:hAnsi="Times New Roman" w:cs="Times New Roman"/>
        </w:rPr>
        <w:t>to the data</w:t>
      </w:r>
      <w:hyperlink w:anchor="_ENREF_40" w:tooltip="Mears, 2005 #265"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&lt;EndNote&gt;&lt;Cite&gt;&lt;Author&gt;Mears&lt;/Author&gt;&lt;Year&gt;2005&lt;/Year&gt;&lt;RecNum&gt;548&lt;/RecNum&gt;&lt;DisplayText&gt;&lt;style face="superscript"&gt;40&lt;/style&gt;&lt;/DisplayText&gt;&lt;record&gt;&lt;rec-number&gt;548&lt;/rec-number&gt;&lt;foreign-keys&gt;&lt;key app="EN" db-id="t5xfd92rnr5z5fett92vd05qrzvr9p2ww00e"&gt;548&lt;/key&gt;&lt;/foreign-keys&gt;&lt;ref-type name="Journal Article"&gt;17&lt;/ref-type&gt;&lt;contributors&gt;&lt;authors&gt;&lt;author&gt;Mears, C.A.&lt;/author&gt;&lt;author&gt;Wentz, F.J.&lt;/author&gt;&lt;/authors&gt;&lt;/contributors&gt;&lt;titles&gt;&lt;title&gt;The effect of diurnal correction on satellite-derived lower tropospheric temperature&lt;/title&gt;&lt;secondary-title&gt;Science&lt;/secondary-title&gt;&lt;/titles&gt;&lt;periodical&gt;&lt;full-title&gt;Science&lt;/full-title&gt;&lt;/periodical&gt;&lt;pages&gt;1548&lt;/pages&gt;&lt;volume&gt;309&lt;/volume&gt;&lt;number&gt;5740&lt;/number&gt;&lt;dates&gt;&lt;year&gt;2005&lt;/year&gt;&lt;/dates&gt;&lt;isbn&gt;0036-8075&lt;/isbn&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40</w:t>
        </w:r>
        <w:r w:rsidR="0028667D">
          <w:rPr>
            <w:rFonts w:ascii="Times New Roman" w:hAnsi="Times New Roman" w:cs="Times New Roman"/>
          </w:rPr>
          <w:fldChar w:fldCharType="end"/>
        </w:r>
      </w:hyperlink>
      <w:r w:rsidRPr="00702BF5">
        <w:rPr>
          <w:rFonts w:ascii="Times New Roman" w:hAnsi="Times New Roman" w:cs="Times New Roman"/>
        </w:rPr>
        <w:t>.</w:t>
      </w:r>
    </w:p>
    <w:p w:rsidR="0080738D" w:rsidRPr="00702BF5" w:rsidRDefault="0080738D" w:rsidP="00742D6D">
      <w:pPr>
        <w:pStyle w:val="Heading3"/>
        <w:rPr>
          <w:rFonts w:ascii="Times New Roman" w:hAnsi="Times New Roman" w:cs="Times New Roman"/>
        </w:rPr>
      </w:pPr>
      <w:r>
        <w:rPr>
          <w:rFonts w:ascii="Times New Roman" w:hAnsi="Times New Roman" w:cs="Times New Roman"/>
        </w:rPr>
        <w:t xml:space="preserve">3.3 Retrieving methods </w:t>
      </w:r>
    </w:p>
    <w:p w:rsidR="0080738D" w:rsidRDefault="0080738D" w:rsidP="008B64F7">
      <w:pPr>
        <w:spacing w:line="480" w:lineRule="auto"/>
        <w:rPr>
          <w:rFonts w:ascii="Times New Roman" w:hAnsi="Times New Roman" w:cs="Times New Roman"/>
        </w:rPr>
      </w:pPr>
      <w:r w:rsidRPr="00702BF5">
        <w:rPr>
          <w:rFonts w:ascii="Times New Roman" w:hAnsi="Times New Roman" w:cs="Times New Roman"/>
        </w:rPr>
        <w:t xml:space="preserve">Well-calibrated instrument which can make measurements in high precision is only one prerequisite for </w:t>
      </w:r>
      <w:r>
        <w:rPr>
          <w:rFonts w:ascii="Times New Roman" w:hAnsi="Times New Roman" w:cs="Times New Roman"/>
        </w:rPr>
        <w:t>obtaining high-quality satellite data</w:t>
      </w:r>
      <w:r w:rsidRPr="00702BF5">
        <w:rPr>
          <w:rFonts w:ascii="Times New Roman" w:hAnsi="Times New Roman" w:cs="Times New Roman"/>
        </w:rPr>
        <w:t xml:space="preserve">. The </w:t>
      </w:r>
      <w:r>
        <w:rPr>
          <w:rFonts w:ascii="Times New Roman" w:hAnsi="Times New Roman" w:cs="Times New Roman"/>
        </w:rPr>
        <w:t>retrieving procedures used to derive those data are another major source of uncertainties.</w:t>
      </w:r>
      <w:r w:rsidRPr="00702BF5">
        <w:rPr>
          <w:rFonts w:ascii="Times New Roman" w:hAnsi="Times New Roman" w:cs="Times New Roman"/>
        </w:rPr>
        <w:t xml:space="preserve"> </w:t>
      </w:r>
      <w:r>
        <w:rPr>
          <w:rFonts w:ascii="Times New Roman" w:hAnsi="Times New Roman" w:cs="Times New Roman"/>
        </w:rPr>
        <w:t xml:space="preserve">Uncertainties can result from both the retrieving algorithms as well as commonly used inputs. Uncertainties bring by retrieving algorithms can affect the magnitude of detected trend. </w:t>
      </w:r>
      <w:r>
        <w:t xml:space="preserve"> </w:t>
      </w:r>
      <w:r>
        <w:rPr>
          <w:rFonts w:ascii="Times New Roman" w:hAnsi="Times New Roman" w:cs="Times New Roman"/>
        </w:rPr>
        <w:t xml:space="preserve">In more extreme cases, uncertainties in retrieving algorithms can even change the direction of the estimated trend. </w:t>
      </w:r>
      <w:r w:rsidRPr="008A1A58">
        <w:rPr>
          <w:rFonts w:ascii="Times New Roman" w:hAnsi="Times New Roman" w:cs="Times New Roman"/>
        </w:rPr>
        <w:t xml:space="preserve">In </w:t>
      </w:r>
      <w:r>
        <w:rPr>
          <w:rFonts w:ascii="Times New Roman" w:hAnsi="Times New Roman" w:cs="Times New Roman"/>
        </w:rPr>
        <w:t xml:space="preserve">the </w:t>
      </w:r>
      <w:r w:rsidRPr="008A1A58">
        <w:rPr>
          <w:rFonts w:ascii="Times New Roman" w:hAnsi="Times New Roman" w:cs="Times New Roman"/>
        </w:rPr>
        <w:t>early</w:t>
      </w:r>
      <w:r>
        <w:rPr>
          <w:rFonts w:ascii="Times New Roman" w:hAnsi="Times New Roman" w:cs="Times New Roman"/>
        </w:rPr>
        <w:t xml:space="preserve"> discussion of the trend of tropospheric temperature, both a warming trend and negative trend have been derived from the same satellite data but using different retrieving algorithms</w:t>
      </w:r>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&lt;EndNote&gt;&lt;Cite&gt;&lt;Author&gt;Spencer&lt;/Author&gt;&lt;Year&gt;1990&lt;/Year&gt;&lt;RecNum&gt;209&lt;/RecNum&gt;&lt;DisplayText&gt;&lt;style face="superscript"&gt;30,34&lt;/style&gt;&lt;/DisplayText&gt;&lt;record&gt;&lt;rec-number&gt;209&lt;/rec-number&gt;&lt;foreign-keys&gt;&lt;key app="EN" db-id="rpazszv5qtaprteztvgvpef6wfesvazvp2tf"&gt;209&lt;/key&gt;&lt;/foreign-keys&gt;&lt;ref-type name="Journal Article"&gt;17&lt;/ref-type&gt;&lt;contributors&gt;&lt;authors&gt;&lt;author&gt;Spencer, R.W.&lt;/author&gt;&lt;author&gt;Christy, J.R.&lt;/author&gt;&lt;/authors&gt;&lt;/contributors&gt;&lt;titles&gt;&lt;title&gt;Precise monitoring of global temperature trends from satellites&lt;/title&gt;&lt;secondary-title&gt;Science&lt;/secondary-title&gt;&lt;/titles&gt;&lt;periodical&gt;&lt;full-title&gt;Science&lt;/full-title&gt;&lt;/periodical&gt;&lt;pages&gt;1558-1562&lt;/pages&gt;&lt;volume&gt;247&lt;/volume&gt;&lt;number&gt;4950&lt;/number&gt;&lt;dates&gt;&lt;year&gt;1990&lt;/year&gt;&lt;/dates&gt;&lt;isbn&gt;0036-8075&lt;/isbn&gt;&lt;urls&gt;&lt;/urls&gt;&lt;/record&gt;&lt;/Cite&gt;&lt;Cite&gt;&lt;Author&gt;Mears&lt;/Author&gt;&lt;Year&gt;2009&lt;/Year&gt;&lt;RecNum&gt;201&lt;/RecNum&gt;&lt;record&gt;&lt;rec-number&gt;201&lt;/rec-number&gt;&lt;foreign-keys&gt;&lt;key app="EN" db-id="rpazszv5qtaprteztvgvpef6wfesvazvp2tf"&gt;201&lt;/key&gt;&lt;/foreign-keys&gt;&lt;ref-type name="Journal Article"&gt;17&lt;/ref-type&gt;&lt;contributors&gt;&lt;authors&gt;&lt;author&gt;Mears, C.A.&lt;/author&gt;&lt;author&gt;Wentz, F.J.&lt;/author&gt;&lt;/authors&gt;&lt;/contributors&gt;&lt;titles&gt;&lt;title&gt;Construction of the Remote Sensing Systems V3. 2 atmospheric temperature records from the MSU and AMSU microwave sounders&lt;/title&gt;&lt;secondary-title&gt;Journal of Atmospheric and Oceanic Technology&lt;/secondary-title&gt;&lt;/titles&gt;&lt;periodical&gt;&lt;full-title&gt;Journal of Atmospheric and Oceanic Technology&lt;/full-title&gt;&lt;/periodical&gt;&lt;pages&gt;1040-1056&lt;/pages&gt;&lt;volume&gt;26&lt;/volume&gt;&lt;number&gt;6&lt;/number&gt;&lt;dates&gt;&lt;year&gt;2009&lt;/year&gt;&lt;/dates&gt;&lt;isbn&gt;1520-0426&lt;/isbn&gt;&lt;urls&gt;&lt;/urls&gt;&lt;/record&gt;&lt;/Cite&gt;&lt;/EndNote&gt;</w:instrText>
      </w:r>
      <w:r w:rsidR="0028667D">
        <w:rPr>
          <w:rFonts w:ascii="Times New Roman" w:hAnsi="Times New Roman" w:cs="Times New Roman"/>
        </w:rPr>
        <w:fldChar w:fldCharType="separate"/>
      </w:r>
      <w:hyperlink w:anchor="_ENREF_30" w:tooltip="Spencer, 1990 #209" w:history="1">
        <w:r w:rsidRPr="00DA2779">
          <w:rPr>
            <w:rFonts w:ascii="Times New Roman" w:hAnsi="Times New Roman" w:cs="Times New Roman"/>
            <w:noProof/>
            <w:vertAlign w:val="superscript"/>
          </w:rPr>
          <w:t>30</w:t>
        </w:r>
      </w:hyperlink>
      <w:r w:rsidRPr="00DA2779">
        <w:rPr>
          <w:rFonts w:ascii="Times New Roman" w:hAnsi="Times New Roman" w:cs="Times New Roman"/>
          <w:noProof/>
          <w:vertAlign w:val="superscript"/>
        </w:rPr>
        <w:t>,</w:t>
      </w:r>
      <w:hyperlink w:anchor="_ENREF_34" w:tooltip="Mears, 2009 #201" w:history="1">
        <w:r w:rsidRPr="00DA2779">
          <w:rPr>
            <w:rFonts w:ascii="Times New Roman" w:hAnsi="Times New Roman" w:cs="Times New Roman"/>
            <w:noProof/>
            <w:vertAlign w:val="superscript"/>
          </w:rPr>
          <w:t>34</w:t>
        </w:r>
      </w:hyperlink>
      <w:r w:rsidR="0028667D">
        <w:rPr>
          <w:rFonts w:ascii="Times New Roman" w:hAnsi="Times New Roman" w:cs="Times New Roman"/>
        </w:rPr>
        <w:fldChar w:fldCharType="end"/>
      </w:r>
      <w:r>
        <w:rPr>
          <w:rFonts w:ascii="Times New Roman" w:hAnsi="Times New Roman" w:cs="Times New Roman"/>
        </w:rPr>
        <w:t xml:space="preserve">. </w:t>
      </w:r>
    </w:p>
    <w:p w:rsidR="0080738D" w:rsidRPr="00702BF5" w:rsidRDefault="0080738D" w:rsidP="008B64F7">
      <w:pPr>
        <w:spacing w:line="480" w:lineRule="auto"/>
        <w:rPr>
          <w:rFonts w:ascii="Times New Roman" w:hAnsi="Times New Roman" w:cs="Times New Roman"/>
        </w:rPr>
      </w:pPr>
      <w:r w:rsidRPr="00702BF5">
        <w:rPr>
          <w:rFonts w:ascii="Times New Roman" w:hAnsi="Times New Roman" w:cs="Times New Roman"/>
        </w:rPr>
        <w:t xml:space="preserve">Errors in </w:t>
      </w:r>
      <w:r>
        <w:rPr>
          <w:rFonts w:ascii="Times New Roman" w:hAnsi="Times New Roman" w:cs="Times New Roman"/>
        </w:rPr>
        <w:t>satellite</w:t>
      </w:r>
      <w:r w:rsidRPr="00702BF5">
        <w:rPr>
          <w:rFonts w:ascii="Times New Roman" w:hAnsi="Times New Roman" w:cs="Times New Roman"/>
        </w:rPr>
        <w:t xml:space="preserve"> climate data can</w:t>
      </w:r>
      <w:r>
        <w:rPr>
          <w:rFonts w:ascii="Times New Roman" w:hAnsi="Times New Roman" w:cs="Times New Roman"/>
        </w:rPr>
        <w:t xml:space="preserve"> also</w:t>
      </w:r>
      <w:r w:rsidRPr="00702BF5">
        <w:rPr>
          <w:rFonts w:ascii="Times New Roman" w:hAnsi="Times New Roman" w:cs="Times New Roman"/>
        </w:rPr>
        <w:t xml:space="preserve"> come from some commonly used inputs. </w:t>
      </w:r>
      <w:r>
        <w:rPr>
          <w:rFonts w:ascii="Times New Roman" w:hAnsi="Times New Roman" w:cs="Times New Roman"/>
        </w:rPr>
        <w:t>One main factor for the divergent estimates of the mass loss rate of ice sheets discussed in early section is the different GIA values adopted by different research groups</w:t>
      </w:r>
      <w:hyperlink w:anchor="_ENREF_49" w:tooltip="Zwally, 2011 #218"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&lt;EndNote&gt;&lt;Cite&gt;&lt;Author&gt;Zwally&lt;/Author&gt;&lt;Year&gt;2011&lt;/Year&gt;&lt;RecNum&gt;218&lt;/RecNum&gt;&lt;DisplayText&gt;&lt;style face="superscript"&gt;49&lt;/style&gt;&lt;/DisplayText&gt;&lt;record&gt;&lt;rec-number&gt;218&lt;/rec-number&gt;&lt;foreign-keys&gt;&lt;key app="EN" db-id="rpazszv5qtaprteztvgvpef6wfesvazvp2tf"&gt;218&lt;/key&gt;&lt;/foreign-keys&gt;&lt;ref-type name="Journal Article"&gt;17&lt;/ref-type&gt;&lt;contributors&gt;&lt;authors&gt;&lt;author&gt;Zwally, H. Jay&lt;/author&gt;&lt;author&gt;Giovinetto, Mario B.&lt;/author&gt;&lt;/authors&gt;&lt;/contributors&gt;&lt;titles&gt;&lt;title&gt;Overview and Assessment of Antarctic Ice-Sheet Mass Balance Estimates: 1992–2009&lt;/title&gt;&lt;secondary-title&gt;Surveys in Geophysics&lt;/secondary-title&gt;&lt;/titles&gt;&lt;periodical&gt;&lt;full-title&gt;Surveys in Geophysics&lt;/full-title&gt;&lt;/periodical&gt;&lt;pages&gt;351-376&lt;/pages&gt;&lt;volume&gt;32&lt;/volume&gt;&lt;number&gt;4-5&lt;/number&gt;&lt;dates&gt;&lt;year&gt;2011&lt;/year&gt;&lt;/dates&gt;&lt;urls&gt;&lt;/urls&gt;&lt;/record&gt;&lt;/Cite&gt;&lt;/EndNote&gt;</w:instrText>
        </w:r>
        <w:r w:rsidR="0028667D">
          <w:rPr>
            <w:rFonts w:ascii="Times New Roman" w:hAnsi="Times New Roman" w:cs="Times New Roman"/>
          </w:rPr>
          <w:fldChar w:fldCharType="separate"/>
        </w:r>
        <w:r w:rsidRPr="003D68DA">
          <w:rPr>
            <w:rFonts w:ascii="Times New Roman" w:hAnsi="Times New Roman" w:cs="Times New Roman"/>
            <w:noProof/>
            <w:vertAlign w:val="superscript"/>
          </w:rPr>
          <w:t>49</w:t>
        </w:r>
        <w:r w:rsidR="0028667D">
          <w:rPr>
            <w:rFonts w:ascii="Times New Roman" w:hAnsi="Times New Roman" w:cs="Times New Roman"/>
          </w:rPr>
          <w:fldChar w:fldCharType="end"/>
        </w:r>
      </w:hyperlink>
      <w:r>
        <w:rPr>
          <w:rFonts w:ascii="Times New Roman" w:hAnsi="Times New Roman" w:cs="Times New Roman"/>
        </w:rPr>
        <w:t>. In studies of the concentrations of aerosols in the atmosphere, i</w:t>
      </w:r>
      <w:r w:rsidRPr="00702BF5">
        <w:rPr>
          <w:rFonts w:ascii="Times New Roman" w:hAnsi="Times New Roman" w:cs="Times New Roman"/>
        </w:rPr>
        <w:t xml:space="preserve">nputs </w:t>
      </w:r>
      <w:r>
        <w:rPr>
          <w:rFonts w:ascii="Times New Roman" w:hAnsi="Times New Roman" w:cs="Times New Roman"/>
        </w:rPr>
        <w:t xml:space="preserve">that are used for deriving </w:t>
      </w:r>
      <w:r w:rsidRPr="00702BF5">
        <w:rPr>
          <w:rFonts w:ascii="Times New Roman" w:hAnsi="Times New Roman" w:cs="Times New Roman"/>
        </w:rPr>
        <w:t xml:space="preserve">the aerosol optical thickness </w:t>
      </w:r>
      <w:r>
        <w:rPr>
          <w:rFonts w:ascii="Times New Roman" w:hAnsi="Times New Roman" w:cs="Times New Roman"/>
        </w:rPr>
        <w:t xml:space="preserve">from satellite data </w:t>
      </w:r>
      <w:r w:rsidRPr="00702BF5">
        <w:rPr>
          <w:rFonts w:ascii="Times New Roman" w:hAnsi="Times New Roman" w:cs="Times New Roman"/>
        </w:rPr>
        <w:t xml:space="preserve">are </w:t>
      </w:r>
      <w:r>
        <w:rPr>
          <w:rFonts w:ascii="Times New Roman" w:hAnsi="Times New Roman" w:cs="Times New Roman"/>
        </w:rPr>
        <w:t xml:space="preserve">one of the main </w:t>
      </w:r>
      <w:r w:rsidRPr="00702BF5">
        <w:rPr>
          <w:rFonts w:ascii="Times New Roman" w:hAnsi="Times New Roman" w:cs="Times New Roman"/>
        </w:rPr>
        <w:t>source</w:t>
      </w:r>
      <w:r>
        <w:rPr>
          <w:rFonts w:ascii="Times New Roman" w:hAnsi="Times New Roman" w:cs="Times New Roman"/>
        </w:rPr>
        <w:t>s</w:t>
      </w:r>
      <w:r w:rsidRPr="00702BF5">
        <w:rPr>
          <w:rFonts w:ascii="Times New Roman" w:hAnsi="Times New Roman" w:cs="Times New Roman"/>
        </w:rPr>
        <w:t xml:space="preserve"> of uncertai</w:t>
      </w:r>
      <w:r>
        <w:rPr>
          <w:rFonts w:ascii="Times New Roman" w:hAnsi="Times New Roman" w:cs="Times New Roman"/>
        </w:rPr>
        <w:t>nties. Surface e</w:t>
      </w:r>
      <w:r w:rsidRPr="00702BF5">
        <w:rPr>
          <w:rFonts w:ascii="Times New Roman" w:hAnsi="Times New Roman" w:cs="Times New Roman"/>
        </w:rPr>
        <w:t>missivity and albedo, cloud information, and aer</w:t>
      </w:r>
      <w:r>
        <w:rPr>
          <w:rFonts w:ascii="Times New Roman" w:hAnsi="Times New Roman" w:cs="Times New Roman"/>
        </w:rPr>
        <w:t>osol properties are several highly</w:t>
      </w:r>
      <w:r w:rsidRPr="00702BF5">
        <w:rPr>
          <w:rFonts w:ascii="Times New Roman" w:hAnsi="Times New Roman" w:cs="Times New Roman"/>
        </w:rPr>
        <w:t xml:space="preserve"> cited </w:t>
      </w:r>
      <w:r>
        <w:rPr>
          <w:rFonts w:ascii="Times New Roman" w:hAnsi="Times New Roman" w:cs="Times New Roman"/>
        </w:rPr>
        <w:t>input</w:t>
      </w:r>
      <w:r w:rsidRPr="00702BF5">
        <w:rPr>
          <w:rFonts w:ascii="Times New Roman" w:hAnsi="Times New Roman" w:cs="Times New Roman"/>
        </w:rPr>
        <w:t xml:space="preserve">s </w:t>
      </w:r>
      <w:r>
        <w:rPr>
          <w:rFonts w:ascii="Times New Roman" w:hAnsi="Times New Roman" w:cs="Times New Roman"/>
        </w:rPr>
        <w:t xml:space="preserve">which significantly </w:t>
      </w:r>
      <w:r w:rsidRPr="00702BF5">
        <w:rPr>
          <w:rFonts w:ascii="Times New Roman" w:hAnsi="Times New Roman" w:cs="Times New Roman"/>
        </w:rPr>
        <w:t xml:space="preserve">affect the </w:t>
      </w:r>
      <w:r w:rsidRPr="00702BF5">
        <w:rPr>
          <w:rFonts w:ascii="Times New Roman" w:hAnsi="Times New Roman" w:cs="Times New Roman"/>
        </w:rPr>
        <w:lastRenderedPageBreak/>
        <w:t xml:space="preserve">accuracy of retrieved </w:t>
      </w:r>
      <w:r>
        <w:rPr>
          <w:rFonts w:ascii="Times New Roman" w:hAnsi="Times New Roman" w:cs="Times New Roman"/>
        </w:rPr>
        <w:t>AOD</w:t>
      </w:r>
      <w:hyperlink w:anchor="_ENREF_107" w:tooltip="Li, 2009 #6"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&lt;EndNote&gt;&lt;Cite&gt;&lt;Author&gt;Li&lt;/Author&gt;&lt;Year&gt;2009&lt;/Year&gt;&lt;RecNum&gt;6&lt;/RecNum&gt;&lt;DisplayText&gt;&lt;style face="superscript"&gt;107&lt;/style&gt;&lt;/DisplayText&gt;&lt;record&gt;&lt;rec-number&gt;6&lt;/rec-number&gt;&lt;foreign-keys&gt;&lt;key app="EN" db-id="t5xfd92rnr5z5fett92vd05qrzvr9p2ww00e"&gt;6&lt;/key&gt;&lt;/foreign-keys&gt;&lt;ref-type name="Journal Article"&gt;17&lt;/ref-type&gt;&lt;contributors&gt;&lt;authors&gt;&lt;author&gt;Li, Z.&lt;/author&gt;&lt;author&gt;Zhao, X.&lt;/author&gt;&lt;author&gt;Kahn, R.&lt;/author&gt;&lt;author&gt;Mishchenko, M.&lt;/author&gt;&lt;author&gt;Remer, L.&lt;/author&gt;&lt;author&gt;Lee, KH&lt;/author&gt;&lt;author&gt;Wang, M.&lt;/author&gt;&lt;author&gt;Laszlo, I.&lt;/author&gt;&lt;author&gt;Nakajima, T.&lt;/author&gt;&lt;author&gt;Maring, H.&lt;/author&gt;&lt;/authors&gt;&lt;/contributors&gt;&lt;titles&gt;&lt;title&gt;Uncertainties in satellite remote sensing of aerosols and impact on monitoring its long-term trend: a review and perspective&lt;/title&gt;&lt;secondary-title&gt;Ann. Geophys&lt;/secondary-title&gt;&lt;/titles&gt;&lt;periodical&gt;&lt;full-title&gt;Ann. Geophys&lt;/full-title&gt;&lt;/periodical&gt;&lt;pages&gt;2755–2770&lt;/pages&gt;&lt;volume&gt;27&lt;/volume&gt;&lt;dates&gt;&lt;year&gt;2009&lt;/year&gt;&lt;/dates&gt;&lt;urls&gt;&lt;/urls&gt;&lt;/record&gt;&lt;/Cite&gt;&lt;/EndNote&gt;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107</w:t>
        </w:r>
        <w:r w:rsidR="0028667D">
          <w:rPr>
            <w:rFonts w:ascii="Times New Roman" w:hAnsi="Times New Roman" w:cs="Times New Roman"/>
          </w:rPr>
          <w:fldChar w:fldCharType="end"/>
        </w:r>
      </w:hyperlink>
      <w:r w:rsidRPr="00702BF5">
        <w:rPr>
          <w:rFonts w:ascii="Times New Roman" w:hAnsi="Times New Roman" w:cs="Times New Roman"/>
        </w:rPr>
        <w:t xml:space="preserve">. </w:t>
      </w:r>
      <w:r>
        <w:rPr>
          <w:rFonts w:ascii="Times New Roman" w:hAnsi="Times New Roman" w:cs="Times New Roman"/>
        </w:rPr>
        <w:t>Those examples displayed the clear needs for documenting and assessing the retrieving algorithms, commonly used inputs and other factors pertinent to interpreting satellite data</w:t>
      </w:r>
      <w:hyperlink w:anchor="_ENREF_8" w:tooltip="Karl, 2010 #478" w:history="1">
        <w:r w:rsidR="0028667D">
          <w:rPr>
            <w:rFonts w:ascii="Times New Roman" w:hAnsi="Times New Roman" w:cs="Times New Roman"/>
          </w:rPr>
          <w:fldChar w:fldCharType="begin">
            <w:fldData xml:space="preserve">PEVuZE5vdGU+PENpdGU+PEF1dGhvcj5LYXJsPC9BdXRob3I+PFllYXI+MjAxMDwvWWVhcj48UmVj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=
</w:fldData>
          </w:fldChar>
        </w:r>
        <w:r>
          <w:rPr>
            <w:rFonts w:ascii="Times New Roman" w:hAnsi="Times New Roman" w:cs="Times New Roman"/>
          </w:rPr>
          <w:instrText xml:space="preserve"> ADDIN EN.CITE </w:instrText>
        </w:r>
        <w:r w:rsidR="0028667D">
          <w:rPr>
            <w:rFonts w:ascii="Times New Roman" w:hAnsi="Times New Roman" w:cs="Times New Roman"/>
          </w:rPr>
          <w:fldChar w:fldCharType="begin">
            <w:fldData xml:space="preserve">PEVuZE5vdGU+PENpdGU+PEF1dGhvcj5LYXJsPC9BdXRob3I+PFllYXI+MjAxMDwvWWVhcj48UmVj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=
</w:fldData>
          </w:fldChar>
        </w:r>
        <w:r>
          <w:rPr>
            <w:rFonts w:ascii="Times New Roman" w:hAnsi="Times New Roman" w:cs="Times New Roman"/>
          </w:rPr>
          <w:instrText xml:space="preserve"> ADDIN EN.CITE.DATA </w:instrText>
        </w:r>
        <w:r w:rsidR="0028667D">
          <w:rPr>
            <w:rFonts w:ascii="Times New Roman" w:hAnsi="Times New Roman" w:cs="Times New Roman"/>
          </w:rPr>
        </w:r>
        <w:r w:rsidR="0028667D">
          <w:rPr>
            <w:rFonts w:ascii="Times New Roman" w:hAnsi="Times New Roman" w:cs="Times New Roman"/>
          </w:rPr>
          <w:fldChar w:fldCharType="end"/>
        </w:r>
        <w:r w:rsidR="0028667D">
          <w:rPr>
            <w:rFonts w:ascii="Times New Roman" w:hAnsi="Times New Roman" w:cs="Times New Roman"/>
          </w:rPr>
        </w:r>
        <w:r w:rsidR="0028667D">
          <w:rPr>
            <w:rFonts w:ascii="Times New Roman" w:hAnsi="Times New Roman" w:cs="Times New Roman"/>
          </w:rPr>
          <w:fldChar w:fldCharType="separate"/>
        </w:r>
        <w:r w:rsidRPr="00D30F34">
          <w:rPr>
            <w:rFonts w:ascii="Times New Roman" w:hAnsi="Times New Roman" w:cs="Times New Roman"/>
            <w:noProof/>
            <w:vertAlign w:val="superscript"/>
          </w:rPr>
          <w:t>8</w:t>
        </w:r>
        <w:r w:rsidR="0028667D">
          <w:rPr>
            <w:rFonts w:ascii="Times New Roman" w:hAnsi="Times New Roman" w:cs="Times New Roman"/>
          </w:rPr>
          <w:fldChar w:fldCharType="end"/>
        </w:r>
      </w:hyperlink>
      <w:r>
        <w:rPr>
          <w:rFonts w:ascii="Times New Roman" w:hAnsi="Times New Roman" w:cs="Times New Roman"/>
        </w:rPr>
        <w:t>.</w:t>
      </w:r>
    </w:p>
    <w:p w:rsidR="0080738D" w:rsidRDefault="0080738D" w:rsidP="00742D6D">
      <w:pPr>
        <w:pStyle w:val="Heading2"/>
        <w:rPr>
          <w:rFonts w:ascii="Times New Roman" w:hAnsi="Times New Roman" w:cs="Times New Roman"/>
        </w:rPr>
      </w:pPr>
      <w:r>
        <w:rPr>
          <w:rFonts w:ascii="Times New Roman" w:hAnsi="Times New Roman" w:cs="Times New Roman"/>
        </w:rPr>
        <w:t>4 Perspctives</w:t>
      </w:r>
      <w:r w:rsidRPr="00702BF5">
        <w:rPr>
          <w:rFonts w:ascii="Times New Roman" w:hAnsi="Times New Roman" w:cs="Times New Roman"/>
        </w:rPr>
        <w:t xml:space="preserve"> </w:t>
      </w:r>
    </w:p>
    <w:p w:rsidR="0080738D" w:rsidRDefault="0080738D" w:rsidP="00A8177A">
      <w:pPr>
        <w:spacing w:line="480" w:lineRule="auto"/>
        <w:rPr>
          <w:rFonts w:ascii="Times New Roman" w:hAnsi="Times New Roman" w:cs="Times New Roman"/>
        </w:rPr>
      </w:pPr>
      <w:r>
        <w:rPr>
          <w:rFonts w:ascii="Times New Roman" w:hAnsi="Times New Roman" w:cs="Times New Roman"/>
        </w:rPr>
        <w:t xml:space="preserve">It can be concluded from this short review that satellite remote sensing has contributed uniquely to our understanding of the climate system and its variations. </w:t>
      </w:r>
      <w:r w:rsidRPr="00702BF5">
        <w:rPr>
          <w:rFonts w:ascii="Times New Roman" w:hAnsi="Times New Roman" w:cs="Times New Roman"/>
        </w:rPr>
        <w:t xml:space="preserve"> </w:t>
      </w:r>
      <w:r>
        <w:rPr>
          <w:rFonts w:ascii="Times New Roman" w:hAnsi="Times New Roman" w:cs="Times New Roman"/>
        </w:rPr>
        <w:t>However, the deficiencies discussed above must be addressed if we want to retrieve reliable trends of climate change from satellite observations.  Currently many international organizations and governmental agencies are taking new initiatives to make the satellite observations more suitable for climate change studies. Those efforts include launching satellites sensors specifically designed for climate observations, conducting reanalysis of the archived data, and making more data products available to public.</w:t>
      </w:r>
    </w:p>
    <w:p w:rsidR="0080738D" w:rsidRDefault="0080738D" w:rsidP="00A8177A">
      <w:pPr>
        <w:spacing w:line="480" w:lineRule="auto"/>
        <w:rPr>
          <w:rFonts w:ascii="Times New Roman" w:hAnsi="Times New Roman" w:cs="Times New Roman"/>
        </w:rPr>
      </w:pPr>
      <w:r>
        <w:rPr>
          <w:rFonts w:ascii="Times New Roman" w:hAnsi="Times New Roman" w:cs="Times New Roman"/>
        </w:rPr>
        <w:t>S</w:t>
      </w:r>
      <w:r w:rsidRPr="00702BF5">
        <w:rPr>
          <w:rFonts w:ascii="Times New Roman" w:hAnsi="Times New Roman" w:cs="Times New Roman"/>
        </w:rPr>
        <w:t>atellite mis</w:t>
      </w:r>
      <w:r>
        <w:rPr>
          <w:rFonts w:ascii="Times New Roman" w:hAnsi="Times New Roman" w:cs="Times New Roman"/>
        </w:rPr>
        <w:t>sions dedicated for climate observations will improve the quality of climate records retrieved from the satellite data significantly</w:t>
      </w:r>
      <w:r w:rsidRPr="00702BF5">
        <w:rPr>
          <w:rFonts w:ascii="Times New Roman" w:hAnsi="Times New Roman" w:cs="Times New Roman"/>
        </w:rPr>
        <w:t>.</w:t>
      </w:r>
      <w:r>
        <w:rPr>
          <w:rFonts w:ascii="Times New Roman" w:hAnsi="Times New Roman" w:cs="Times New Roman"/>
        </w:rPr>
        <w:t xml:space="preserve"> Japan Aerospace Exploration Agency (JAXA) </w:t>
      </w:r>
      <w:r w:rsidRPr="00702BF5">
        <w:rPr>
          <w:rFonts w:ascii="Times New Roman" w:hAnsi="Times New Roman" w:cs="Times New Roman"/>
        </w:rPr>
        <w:t>launch</w:t>
      </w:r>
      <w:r>
        <w:rPr>
          <w:rFonts w:ascii="Times New Roman" w:hAnsi="Times New Roman" w:cs="Times New Roman"/>
        </w:rPr>
        <w:t>ed</w:t>
      </w:r>
      <w:r w:rsidRPr="00702BF5">
        <w:rPr>
          <w:rFonts w:ascii="Times New Roman" w:hAnsi="Times New Roman" w:cs="Times New Roman"/>
        </w:rPr>
        <w:t xml:space="preserve"> the Global change observation mis</w:t>
      </w:r>
      <w:r>
        <w:rPr>
          <w:rFonts w:ascii="Times New Roman" w:hAnsi="Times New Roman" w:cs="Times New Roman"/>
        </w:rPr>
        <w:t xml:space="preserve">sion 1st–water (GCOM-W1) satellite in this May, which is </w:t>
      </w:r>
      <w:r w:rsidRPr="00702BF5">
        <w:rPr>
          <w:rFonts w:ascii="Times New Roman" w:hAnsi="Times New Roman" w:cs="Times New Roman"/>
        </w:rPr>
        <w:t xml:space="preserve">the first satellite of </w:t>
      </w:r>
      <w:r>
        <w:rPr>
          <w:rFonts w:ascii="Times New Roman" w:hAnsi="Times New Roman" w:cs="Times New Roman"/>
        </w:rPr>
        <w:t>a</w:t>
      </w:r>
      <w:r w:rsidRPr="00702BF5">
        <w:rPr>
          <w:rFonts w:ascii="Times New Roman" w:hAnsi="Times New Roman" w:cs="Times New Roman"/>
        </w:rPr>
        <w:t xml:space="preserve"> planned 13-year GCOM mission</w:t>
      </w:r>
      <w:hyperlink w:anchor="_ENREF_108" w:tooltip="Imaoka, 2010 #244"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&lt;EndNote&gt;&lt;Cite&gt;&lt;Author&gt;Imaoka&lt;/Author&gt;&lt;Year&gt;2010&lt;/Year&gt;&lt;RecNum&gt;244&lt;/RecNum&gt;&lt;DisplayText&gt;&lt;style face="superscript"&gt;108&lt;/style&gt;&lt;/DisplayText&gt;&lt;record&gt;&lt;rec-number&gt;244&lt;/rec-number&gt;&lt;foreign-keys&gt;&lt;key app="EN" db-id="rpazszv5qtaprteztvgvpef6wfesvazvp2tf"&gt;244&lt;/key&gt;&lt;/foreign-keys&gt;&lt;ref-type name="Journal Article"&gt;17&lt;/ref-type&gt;&lt;contributors&gt;&lt;authors&gt;&lt;author&gt;Imaoka, K.&lt;/author&gt;&lt;author&gt;Kachi, M.&lt;/author&gt;&lt;author&gt;Fujii, H.&lt;/author&gt;&lt;author&gt;Murakami, H.&lt;/author&gt;&lt;author&gt;Hori, M.&lt;/author&gt;&lt;author&gt;Ono, A.&lt;/author&gt;&lt;author&gt;Igarashi, T.&lt;/author&gt;&lt;author&gt;Nakagawa, K.&lt;/author&gt;&lt;author&gt;Oki, T.&lt;/author&gt;&lt;author&gt;Honda, Y.&lt;/author&gt;&lt;author&gt;Shimoda, H.&lt;/author&gt;&lt;/authors&gt;&lt;/contributors&gt;&lt;auth-address&gt;Earth Observation Research Center, Japan Aerospace Exploration Agency, Ibaraki 305-8505, Japan&amp;#xD;GCOM Project Team, Japan Aerospace Exploration Agency, Ibaraki 305-8505, Japan&amp;#xD;Institute of Industrial Science, University of Tokyo, Tokyo, Japan&amp;#xD;Center for Environmental Remote Sensing, Chiba University, Japan&amp;#xD;Tokai University Space Information Center, Japan&lt;/auth-address&gt;&lt;titles&gt;&lt;title&gt;Global change observation mission (GCOM) for monitoring carbon, water cycles, and climate change&lt;/title&gt;&lt;secondary-title&gt;Proceedings of the IEEE&lt;/secondary-title&gt;&lt;/titles&gt;&lt;pages&gt;717-734&lt;/pages&gt;&lt;volume&gt;98&lt;/volume&gt;&lt;number&gt;5&lt;/number&gt;&lt;keywords&gt;&lt;keyword&gt;Carbon cycle&lt;/keyword&gt;&lt;keyword&gt;Climate monitoring&lt;/keyword&gt;&lt;keyword&gt;Radiation budget&lt;/keyword&gt;&lt;keyword&gt;Radiometry&lt;/keyword&gt;&lt;keyword&gt;Remote sensing&lt;/keyword&gt;&lt;keyword&gt;Water cycle&lt;/keyword&gt;&lt;/keywords&gt;&lt;dates&gt;&lt;year&gt;2010&lt;/year&gt;&lt;/dates&gt;&lt;urls&gt;&lt;related-urls&gt;&lt;url&gt;http://www.scopus.com/inward/record.url?eid=2-s2.0-77952238677&amp;amp;partnerID=40&amp;amp;md5=3432f16a6589322f801214cf66ea1e1e&lt;/url&gt;&lt;/related-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108</w:t>
        </w:r>
        <w:r w:rsidR="0028667D">
          <w:rPr>
            <w:rFonts w:ascii="Times New Roman" w:hAnsi="Times New Roman" w:cs="Times New Roman"/>
          </w:rPr>
          <w:fldChar w:fldCharType="end"/>
        </w:r>
      </w:hyperlink>
      <w:r w:rsidRPr="00702BF5">
        <w:rPr>
          <w:rFonts w:ascii="Times New Roman" w:hAnsi="Times New Roman" w:cs="Times New Roman"/>
        </w:rPr>
        <w:t xml:space="preserve">. </w:t>
      </w:r>
      <w:r>
        <w:rPr>
          <w:rFonts w:ascii="Times New Roman" w:hAnsi="Times New Roman" w:cs="Times New Roman"/>
        </w:rPr>
        <w:t>The National Aeronautics and Space Administration (NASA)</w:t>
      </w:r>
      <w:r w:rsidRPr="00702BF5">
        <w:rPr>
          <w:rFonts w:ascii="Times New Roman" w:hAnsi="Times New Roman" w:cs="Times New Roman"/>
        </w:rPr>
        <w:t xml:space="preserve"> </w:t>
      </w:r>
      <w:r>
        <w:rPr>
          <w:rFonts w:ascii="Times New Roman" w:hAnsi="Times New Roman" w:cs="Times New Roman"/>
        </w:rPr>
        <w:t xml:space="preserve">launched the NPOESS Preparatory Project (NPP) satellite in last November and </w:t>
      </w:r>
      <w:r w:rsidRPr="00702BF5">
        <w:rPr>
          <w:rFonts w:ascii="Times New Roman" w:hAnsi="Times New Roman" w:cs="Times New Roman"/>
        </w:rPr>
        <w:t xml:space="preserve">plans to launch </w:t>
      </w:r>
      <w:r>
        <w:rPr>
          <w:rFonts w:ascii="Times New Roman" w:hAnsi="Times New Roman" w:cs="Times New Roman"/>
        </w:rPr>
        <w:t>five</w:t>
      </w:r>
      <w:r w:rsidRPr="00702BF5">
        <w:rPr>
          <w:rFonts w:ascii="Times New Roman" w:hAnsi="Times New Roman" w:cs="Times New Roman"/>
        </w:rPr>
        <w:t xml:space="preserve"> other satellites before 2017 as the beginning of a new generation of earth observation system to provide the public with ongoing information about global climate and climate change</w:t>
      </w:r>
      <w:hyperlink w:anchor="_ENREF_109" w:tooltip="NASA, 2010 #32"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&lt;EndNote&gt;&lt;Cite&gt;&lt;Author&gt;NASA&lt;/Author&gt;&lt;Year&gt;2010&lt;/Year&gt;&lt;RecNum&gt;32&lt;/RecNum&gt;&lt;DisplayText&gt;&lt;style face="superscript"&gt;109&lt;/style&gt;&lt;/DisplayText&gt;&lt;record&gt;&lt;rec-number&gt;32&lt;/rec-number&gt;&lt;foreign-keys&gt;&lt;key app="EN" db-id="t5xfd92rnr5z5fett92vd05qrzvr9p2ww00e"&gt;32&lt;/key&gt;&lt;/foreign-keys&gt;&lt;ref-type name="Report"&gt;27&lt;/ref-type&gt;&lt;contributors&gt;&lt;authors&gt;&lt;author&gt;NASA&lt;/author&gt;&lt;/authors&gt;&lt;/contributors&gt;&lt;titles&gt;&lt;title&gt;Responding to the challenges of climate and environmental change: NASA&amp;apos;s plan for a climate-centric architecture for earth observations and applications from space&lt;/title&gt;&lt;/titles&gt;&lt;pages&gt;48&lt;/pages&gt;&lt;dates&gt;&lt;year&gt;2010&lt;/year&gt;&lt;pub-dates&gt;&lt;date&gt;June, 2010&lt;/date&gt;&lt;/pub-dates&gt;&lt;/dates&gt;&lt;publisher&gt;National Aeronautics and Space Administration&lt;/publisher&gt;&lt;urls&gt;&lt;/urls&gt;&lt;/record&gt;&lt;/Cite&gt;&lt;/EndNote&gt;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109</w:t>
        </w:r>
        <w:r w:rsidR="0028667D">
          <w:rPr>
            <w:rFonts w:ascii="Times New Roman" w:hAnsi="Times New Roman" w:cs="Times New Roman"/>
          </w:rPr>
          <w:fldChar w:fldCharType="end"/>
        </w:r>
      </w:hyperlink>
      <w:r w:rsidRPr="00702BF5">
        <w:rPr>
          <w:rFonts w:ascii="Times New Roman" w:hAnsi="Times New Roman" w:cs="Times New Roman"/>
        </w:rPr>
        <w:t xml:space="preserve">. </w:t>
      </w:r>
      <w:r>
        <w:rPr>
          <w:rFonts w:ascii="Times New Roman" w:hAnsi="Times New Roman" w:cs="Times New Roman"/>
        </w:rPr>
        <w:t>E</w:t>
      </w:r>
      <w:r w:rsidRPr="00702BF5">
        <w:rPr>
          <w:rFonts w:ascii="Times New Roman" w:hAnsi="Times New Roman" w:cs="Times New Roman"/>
        </w:rPr>
        <w:t xml:space="preserve">merging countries like China and India also have </w:t>
      </w:r>
      <w:r>
        <w:rPr>
          <w:rFonts w:ascii="Times New Roman" w:hAnsi="Times New Roman" w:cs="Times New Roman"/>
        </w:rPr>
        <w:t xml:space="preserve">their </w:t>
      </w:r>
      <w:r w:rsidRPr="00702BF5">
        <w:rPr>
          <w:rFonts w:ascii="Times New Roman" w:hAnsi="Times New Roman" w:cs="Times New Roman"/>
        </w:rPr>
        <w:t>plans of satellite missions dedicated for climate change studies</w:t>
      </w:r>
      <w:hyperlink w:anchor="_ENREF_110" w:tooltip="Navalgund, 2011 #377"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&lt;EndNote&gt;&lt;Cite&gt;&lt;Author&gt;Navalgund&lt;/Author&gt;&lt;Year&gt;2011&lt;/Year&gt;&lt;RecNum&gt;377&lt;/RecNum&gt;&lt;DisplayText&gt;&lt;style face="superscript"&gt;110&lt;/style&gt;&lt;/DisplayText&gt;&lt;record&gt;&lt;rec-number&gt;377&lt;/rec-number&gt;&lt;foreign-keys&gt;&lt;key app="EN" db-id="t5xfd92rnr5z5fett92vd05qrzvr9p2ww00e"&gt;377&lt;/key&gt;&lt;/foreign-keys&gt;&lt;ref-type name="Journal Article"&gt;17&lt;/ref-type&gt;&lt;contributors&gt;&lt;authors&gt;&lt;author&gt;Navalgund, R. R.&lt;/author&gt;&lt;author&gt;Singh, R. P.&lt;/author&gt;&lt;/authors&gt;&lt;/contributors&gt;&lt;auth-address&gt;Space Applications Centre, ISRO, Ahmedabad, 380015, India&lt;/auth-address&gt;&lt;titles&gt;&lt;title&gt;Climate Change Studies Using Space Based Observation&lt;/title&gt;&lt;secondary-title&gt;Journal of the Indian Society of Remote Sensing&lt;/secondary-title&gt;&lt;/titles&gt;&lt;periodical&gt;&lt;full-title&gt;Journal of the Indian Society of Remote Sensing&lt;/full-title&gt;&lt;/periodical&gt;&lt;pages&gt;1-15&lt;/pages&gt;&lt;keywords&gt;&lt;keyword&gt;Biomass burning&lt;/keyword&gt;&lt;keyword&gt;Climate change&lt;/keyword&gt;&lt;keyword&gt;Climate change Indicator&lt;/keyword&gt;&lt;keyword&gt;Earth observation&lt;/keyword&gt;&lt;keyword&gt;Glacier retreat&lt;/keyword&gt;&lt;keyword&gt;Green house gases&lt;/keyword&gt;&lt;/keywords&gt;&lt;dates&gt;&lt;year&gt;2011&lt;/year&gt;&lt;/dates&gt;&lt;urls&gt;&lt;related-urls&gt;&lt;url&gt;http://www.scopus.com/inward/record.url?eid=2-s2.0-79958041591&amp;amp;partnerID=40&amp;amp;md5=c035f17675d5b05b4a2f3a0e7bac3e53&lt;/url&gt;&lt;/related-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110</w:t>
        </w:r>
        <w:r w:rsidR="0028667D">
          <w:rPr>
            <w:rFonts w:ascii="Times New Roman" w:hAnsi="Times New Roman" w:cs="Times New Roman"/>
          </w:rPr>
          <w:fldChar w:fldCharType="end"/>
        </w:r>
      </w:hyperlink>
      <w:r w:rsidRPr="00702BF5">
        <w:rPr>
          <w:rFonts w:ascii="Times New Roman" w:hAnsi="Times New Roman" w:cs="Times New Roman"/>
        </w:rPr>
        <w:t>.</w:t>
      </w:r>
      <w:r>
        <w:rPr>
          <w:rFonts w:ascii="Times New Roman" w:hAnsi="Times New Roman" w:cs="Times New Roman"/>
        </w:rPr>
        <w:t xml:space="preserve"> By 2020, seventeen satellite missions which</w:t>
      </w:r>
      <w:r w:rsidRPr="00702BF5">
        <w:rPr>
          <w:rFonts w:ascii="Times New Roman" w:hAnsi="Times New Roman" w:cs="Times New Roman"/>
        </w:rPr>
        <w:t xml:space="preserve"> can provide meteorological and climatologica</w:t>
      </w:r>
      <w:r>
        <w:rPr>
          <w:rFonts w:ascii="Times New Roman" w:hAnsi="Times New Roman" w:cs="Times New Roman"/>
        </w:rPr>
        <w:t xml:space="preserve">l measurements would be </w:t>
      </w:r>
      <w:r>
        <w:rPr>
          <w:rFonts w:ascii="Times New Roman" w:hAnsi="Times New Roman" w:cs="Times New Roman"/>
        </w:rPr>
        <w:lastRenderedPageBreak/>
        <w:t>launched</w:t>
      </w:r>
      <w:hyperlink w:anchor="_ENREF_14" w:tooltip="Thies, 2011 #450"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&lt;EndNote&gt;&lt;Cite&gt;&lt;Author&gt;Thies&lt;/Author&gt;&lt;Year&gt;2011&lt;/Year&gt;&lt;RecNum&gt;450&lt;/RecNum&gt;&lt;DisplayText&gt;&lt;style face="superscript"&gt;14&lt;/style&gt;&lt;/DisplayText&gt;&lt;record&gt;&lt;rec-number&gt;450&lt;/rec-number&gt;&lt;foreign-keys&gt;&lt;key app="EN" db-id="t5xfd92rnr5z5fett92vd05qrzvr9p2ww00e"&gt;450&lt;/key&gt;&lt;/foreign-keys&gt;&lt;ref-type name="Journal Article"&gt;17&lt;/ref-type&gt;&lt;contributors&gt;&lt;authors&gt;&lt;author&gt;Thies, B.&lt;/author&gt;&lt;author&gt;Bendix, J.&lt;/author&gt;&lt;/authors&gt;&lt;/contributors&gt;&lt;auth-address&gt;Department of Geography, Laboratory for Climatology and Remote Sensing, Philipps-University Marburg, 35032 Marburg, Germany&lt;/auth-address&gt;&lt;titles&gt;&lt;title&gt;Satellite based remote sensing of weather and climate: Recent achievements and future perspectives&lt;/title&gt;&lt;secondary-title&gt;Meteorological Applications&lt;/secondary-title&gt;&lt;/titles&gt;&lt;periodical&gt;&lt;full-title&gt;Meteorological Applications&lt;/full-title&gt;&lt;/periodical&gt;&lt;pages&gt;262-295&lt;/pages&gt;&lt;volume&gt;18&lt;/volume&gt;&lt;number&gt;3&lt;/number&gt;&lt;keywords&gt;&lt;keyword&gt;Climatology&lt;/keyword&gt;&lt;keyword&gt;Meteorology&lt;/keyword&gt;&lt;keyword&gt;Remote sensing&lt;/keyword&gt;&lt;keyword&gt;Satellite&lt;/keyword&gt;&lt;/keywords&gt;&lt;dates&gt;&lt;year&gt;2011&lt;/year&gt;&lt;/dates&gt;&lt;urls&gt;&lt;related-urls&gt;&lt;url&gt;http://www.scopus.com/inward/record.url?eid=2-s2.0-80051864836&amp;amp;partnerID=40&amp;amp;md5=72db3c014b8238f9ee502370188f96ca&lt;/url&gt;&lt;/related-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14</w:t>
        </w:r>
        <w:r w:rsidR="0028667D">
          <w:rPr>
            <w:rFonts w:ascii="Times New Roman" w:hAnsi="Times New Roman" w:cs="Times New Roman"/>
          </w:rPr>
          <w:fldChar w:fldCharType="end"/>
        </w:r>
      </w:hyperlink>
      <w:r w:rsidRPr="00702BF5">
        <w:rPr>
          <w:rFonts w:ascii="Times New Roman" w:hAnsi="Times New Roman" w:cs="Times New Roman"/>
        </w:rPr>
        <w:t xml:space="preserve">. </w:t>
      </w:r>
      <w:r>
        <w:rPr>
          <w:rFonts w:ascii="Times New Roman" w:hAnsi="Times New Roman" w:cs="Times New Roman"/>
        </w:rPr>
        <w:t>At the same time</w:t>
      </w:r>
      <w:r w:rsidRPr="00702BF5">
        <w:rPr>
          <w:rFonts w:ascii="Times New Roman" w:hAnsi="Times New Roman" w:cs="Times New Roman"/>
        </w:rPr>
        <w:t xml:space="preserve">, </w:t>
      </w:r>
      <w:r>
        <w:rPr>
          <w:rFonts w:ascii="Times New Roman" w:hAnsi="Times New Roman" w:cs="Times New Roman"/>
        </w:rPr>
        <w:t>international cooperation is underway to construct</w:t>
      </w:r>
      <w:r w:rsidRPr="00702BF5">
        <w:rPr>
          <w:rFonts w:ascii="Times New Roman" w:hAnsi="Times New Roman" w:cs="Times New Roman"/>
        </w:rPr>
        <w:t xml:space="preserve"> global reference-quality networks for cal</w:t>
      </w:r>
      <w:r>
        <w:rPr>
          <w:rFonts w:ascii="Times New Roman" w:hAnsi="Times New Roman" w:cs="Times New Roman"/>
        </w:rPr>
        <w:t xml:space="preserve">ibrating satellite data and </w:t>
      </w:r>
      <w:r w:rsidRPr="00702BF5">
        <w:rPr>
          <w:rFonts w:ascii="Times New Roman" w:hAnsi="Times New Roman" w:cs="Times New Roman"/>
        </w:rPr>
        <w:t xml:space="preserve">validating </w:t>
      </w:r>
      <w:r>
        <w:rPr>
          <w:rFonts w:ascii="Times New Roman" w:hAnsi="Times New Roman" w:cs="Times New Roman"/>
        </w:rPr>
        <w:t xml:space="preserve">the </w:t>
      </w:r>
      <w:r w:rsidRPr="00702BF5">
        <w:rPr>
          <w:rFonts w:ascii="Times New Roman" w:hAnsi="Times New Roman" w:cs="Times New Roman"/>
        </w:rPr>
        <w:t>data products</w:t>
      </w:r>
      <w:hyperlink w:anchor="_ENREF_8" w:tooltip="Karl, 2010 #478" w:history="1">
        <w:r w:rsidR="0028667D">
          <w:rPr>
            <w:rFonts w:ascii="Times New Roman" w:hAnsi="Times New Roman" w:cs="Times New Roman"/>
          </w:rPr>
          <w:fldChar w:fldCharType="begin">
            <w:fldData xml:space="preserve">PEVuZE5vdGU+PENpdGU+PEF1dGhvcj5LYXJsPC9BdXRob3I+PFllYXI+MjAxMDwvWWVhcj48UmVj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=
</w:fldData>
          </w:fldChar>
        </w:r>
        <w:r>
          <w:rPr>
            <w:rFonts w:ascii="Times New Roman" w:hAnsi="Times New Roman" w:cs="Times New Roman"/>
          </w:rPr>
          <w:instrText xml:space="preserve"> ADDIN EN.CITE </w:instrText>
        </w:r>
        <w:r w:rsidR="0028667D">
          <w:rPr>
            <w:rFonts w:ascii="Times New Roman" w:hAnsi="Times New Roman" w:cs="Times New Roman"/>
          </w:rPr>
          <w:fldChar w:fldCharType="begin">
            <w:fldData xml:space="preserve">PEVuZE5vdGU+PENpdGU+PEF1dGhvcj5LYXJsPC9BdXRob3I+PFllYXI+MjAxMDwvWWVhcj48UmVj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=
</w:fldData>
          </w:fldChar>
        </w:r>
        <w:r>
          <w:rPr>
            <w:rFonts w:ascii="Times New Roman" w:hAnsi="Times New Roman" w:cs="Times New Roman"/>
          </w:rPr>
          <w:instrText xml:space="preserve"> ADDIN EN.CITE.DATA </w:instrText>
        </w:r>
        <w:r w:rsidR="0028667D">
          <w:rPr>
            <w:rFonts w:ascii="Times New Roman" w:hAnsi="Times New Roman" w:cs="Times New Roman"/>
          </w:rPr>
        </w:r>
        <w:r w:rsidR="0028667D">
          <w:rPr>
            <w:rFonts w:ascii="Times New Roman" w:hAnsi="Times New Roman" w:cs="Times New Roman"/>
          </w:rPr>
          <w:fldChar w:fldCharType="end"/>
        </w:r>
        <w:r w:rsidR="0028667D">
          <w:rPr>
            <w:rFonts w:ascii="Times New Roman" w:hAnsi="Times New Roman" w:cs="Times New Roman"/>
          </w:rPr>
        </w:r>
        <w:r w:rsidR="0028667D">
          <w:rPr>
            <w:rFonts w:ascii="Times New Roman" w:hAnsi="Times New Roman" w:cs="Times New Roman"/>
          </w:rPr>
          <w:fldChar w:fldCharType="separate"/>
        </w:r>
        <w:r w:rsidRPr="00A8177A">
          <w:rPr>
            <w:rFonts w:ascii="Times New Roman" w:hAnsi="Times New Roman" w:cs="Times New Roman"/>
            <w:noProof/>
            <w:vertAlign w:val="superscript"/>
          </w:rPr>
          <w:t>8</w:t>
        </w:r>
        <w:r w:rsidR="0028667D">
          <w:rPr>
            <w:rFonts w:ascii="Times New Roman" w:hAnsi="Times New Roman" w:cs="Times New Roman"/>
          </w:rPr>
          <w:fldChar w:fldCharType="end"/>
        </w:r>
      </w:hyperlink>
      <w:r w:rsidRPr="00702BF5">
        <w:rPr>
          <w:rFonts w:ascii="Times New Roman" w:hAnsi="Times New Roman" w:cs="Times New Roman"/>
        </w:rPr>
        <w:t>.</w:t>
      </w:r>
      <w:r w:rsidRPr="0011715A">
        <w:rPr>
          <w:rFonts w:ascii="Times New Roman" w:hAnsi="Times New Roman" w:cs="Times New Roman"/>
        </w:rPr>
        <w:t xml:space="preserve"> </w:t>
      </w:r>
    </w:p>
    <w:p w:rsidR="0080738D" w:rsidRDefault="0080738D" w:rsidP="00A8177A">
      <w:pPr>
        <w:spacing w:line="480" w:lineRule="auto"/>
        <w:rPr>
          <w:rFonts w:ascii="Times New Roman" w:hAnsi="Times New Roman" w:cs="Times New Roman"/>
        </w:rPr>
      </w:pPr>
      <w:r>
        <w:rPr>
          <w:rFonts w:ascii="Times New Roman" w:hAnsi="Times New Roman" w:cs="Times New Roman"/>
        </w:rPr>
        <w:t xml:space="preserve">The dedicated satellite missions provide a long-term solution which will need time to fulfill their purposes. In the near-term, the focus should be on utilizing the data collected by existing satellites and their predecessors. </w:t>
      </w:r>
      <w:r w:rsidRPr="00702BF5">
        <w:rPr>
          <w:rFonts w:ascii="Times New Roman" w:hAnsi="Times New Roman" w:cs="Times New Roman"/>
        </w:rPr>
        <w:t>Rigo</w:t>
      </w:r>
      <w:r>
        <w:rPr>
          <w:rFonts w:ascii="Times New Roman" w:hAnsi="Times New Roman" w:cs="Times New Roman"/>
        </w:rPr>
        <w:t xml:space="preserve">rous reanalysis methods need to be </w:t>
      </w:r>
      <w:r w:rsidRPr="00702BF5">
        <w:rPr>
          <w:rFonts w:ascii="Times New Roman" w:hAnsi="Times New Roman" w:cs="Times New Roman"/>
        </w:rPr>
        <w:t>developed to remove errors in long-term remote sensing records.</w:t>
      </w:r>
      <w:r>
        <w:rPr>
          <w:rFonts w:ascii="Times New Roman" w:hAnsi="Times New Roman" w:cs="Times New Roman"/>
        </w:rPr>
        <w:t xml:space="preserve"> </w:t>
      </w:r>
      <w:r w:rsidRPr="00702BF5">
        <w:rPr>
          <w:rFonts w:ascii="Times New Roman" w:hAnsi="Times New Roman" w:cs="Times New Roman"/>
        </w:rPr>
        <w:t xml:space="preserve">The ESA </w:t>
      </w:r>
      <w:r>
        <w:rPr>
          <w:rFonts w:ascii="Times New Roman" w:hAnsi="Times New Roman" w:cs="Times New Roman"/>
        </w:rPr>
        <w:t>has started the Climate Change I</w:t>
      </w:r>
      <w:r w:rsidRPr="00702BF5">
        <w:rPr>
          <w:rFonts w:ascii="Times New Roman" w:hAnsi="Times New Roman" w:cs="Times New Roman"/>
        </w:rPr>
        <w:t>nitiative (CCI) in 2009 with a goal to generate ten fully described, error-characterized, and consistent satellite-based ECV products from earth observation data archives</w:t>
      </w:r>
      <w:hyperlink w:anchor="_ENREF_111" w:tooltip="Bojinski, 2011 #605"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&lt;EndNote&gt;&lt;Cite&gt;&lt;Author&gt;Bojinski&lt;/Author&gt;&lt;Year&gt;2011&lt;/Year&gt;&lt;RecNum&gt;605&lt;/RecNum&gt;&lt;DisplayText&gt;&lt;style face="superscript"&gt;111&lt;/style&gt;&lt;/DisplayText&gt;&lt;record&gt;&lt;rec-number&gt;605&lt;/rec-number&gt;&lt;foreign-keys&gt;&lt;key app="EN" db-id="t5xfd92rnr5z5fett92vd05qrzvr9p2ww00e"&gt;605&lt;/key&gt;&lt;/foreign-keys&gt;&lt;ref-type name="Report"&gt;27&lt;/ref-type&gt;&lt;contributors&gt;&lt;authors&gt;&lt;author&gt;Bojinski, S.&lt;/author&gt;&lt;/authors&gt;&lt;tertiary-authors&gt;&lt;author&gt;European Space Agency&lt;/author&gt;&lt;/tertiary-authors&gt;&lt;/contributors&gt;&lt;titles&gt;&lt;title&gt;Response by ESA to GCOS&lt;/title&gt;&lt;/titles&gt;&lt;pages&gt;72&lt;/pages&gt;&lt;dates&gt;&lt;year&gt;2011&lt;/year&gt;&lt;pub-dates&gt;&lt;date&gt;May 16, 2011&lt;/date&gt;&lt;/pub-dates&gt;&lt;/dates&gt;&lt;publisher&gt;Harwell Center, European Space Agency &lt;/publisher&gt;&lt;urls&gt;&lt;/urls&gt;&lt;/record&gt;&lt;/Cite&gt;&lt;/EndNote&gt;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111</w:t>
        </w:r>
        <w:r w:rsidR="0028667D">
          <w:rPr>
            <w:rFonts w:ascii="Times New Roman" w:hAnsi="Times New Roman" w:cs="Times New Roman"/>
          </w:rPr>
          <w:fldChar w:fldCharType="end"/>
        </w:r>
      </w:hyperlink>
      <w:r w:rsidRPr="00702BF5">
        <w:rPr>
          <w:rFonts w:ascii="Times New Roman" w:hAnsi="Times New Roman" w:cs="Times New Roman"/>
        </w:rPr>
        <w:t xml:space="preserve">. </w:t>
      </w:r>
      <w:r>
        <w:rPr>
          <w:rFonts w:ascii="Times New Roman" w:hAnsi="Times New Roman" w:cs="Times New Roman"/>
        </w:rPr>
        <w:t>In the implementation plan of GCOS, three special actions have been planned to address the reanalysis of archived data</w:t>
      </w:r>
      <w:hyperlink w:anchor="_ENREF_11" w:tooltip="WMO, 2010 #603" w:history="1">
        <w:r w:rsidR="0028667D">
          <w:rPr>
            <w:rFonts w:ascii="Times New Roman" w:hAnsi="Times New Roman" w:cs="Times New Roman"/>
          </w:rPr>
          <w:fldChar w:fldCharType="begin"/>
        </w:r>
        <w:r>
          <w:rPr>
            <w:rFonts w:ascii="Times New Roman" w:hAnsi="Times New Roman" w:cs="Times New Roman"/>
          </w:rPr>
          <w:instrText xml:space="preserve"> ADDIN EN.CITE &lt;EndNote&gt;&lt;Cite&gt;&lt;Author&gt;WMO&lt;/Author&gt;&lt;Year&gt;2010&lt;/Year&gt;&lt;RecNum&gt;603&lt;/RecNum&gt;&lt;DisplayText&gt;&lt;style face="superscript"&gt;11&lt;/style&gt;&lt;/DisplayText&gt;&lt;record&gt;&lt;rec-number&gt;603&lt;/rec-number&gt;&lt;foreign-keys&gt;&lt;key app="EN" db-id="t5xfd92rnr5z5fett92vd05qrzvr9p2ww00e"&gt;603&lt;/key&gt;&lt;/foreign-keys&gt;&lt;ref-type name="Report"&gt;27&lt;/ref-type&gt;&lt;contributors&gt;&lt;authors&gt;&lt;author&gt;WMO&lt;/author&gt;&lt;/authors&gt;&lt;/contributors&gt;&lt;titles&gt;&lt;title&gt;Implementation plan for the global observing system for climate in support of the UNFCCC (2010 update)&lt;/title&gt;&lt;/titles&gt;&lt;pages&gt;186&lt;/pages&gt;&lt;number&gt;GCOS-138&lt;/number&gt;&lt;dates&gt;&lt;year&gt;2010&lt;/year&gt;&lt;pub-dates&gt;&lt;date&gt;August 2010&lt;/date&gt;&lt;/pub-dates&gt;&lt;/dates&gt;&lt;pub-location&gt;Geneva&lt;/pub-location&gt;&lt;publisher&gt;World Meteorological Organization&lt;/publisher&gt;&lt;urls&gt;&lt;/urls&gt;&lt;/record&gt;&lt;/Cite&gt;&lt;/EndNote&gt;</w:instrText>
        </w:r>
        <w:r w:rsidR="0028667D">
          <w:rPr>
            <w:rFonts w:ascii="Times New Roman" w:hAnsi="Times New Roman" w:cs="Times New Roman"/>
          </w:rPr>
          <w:fldChar w:fldCharType="separate"/>
        </w:r>
        <w:r w:rsidRPr="00DA2779">
          <w:rPr>
            <w:rFonts w:ascii="Times New Roman" w:hAnsi="Times New Roman" w:cs="Times New Roman"/>
            <w:noProof/>
            <w:vertAlign w:val="superscript"/>
          </w:rPr>
          <w:t>11</w:t>
        </w:r>
        <w:r w:rsidR="0028667D">
          <w:rPr>
            <w:rFonts w:ascii="Times New Roman" w:hAnsi="Times New Roman" w:cs="Times New Roman"/>
          </w:rPr>
          <w:fldChar w:fldCharType="end"/>
        </w:r>
      </w:hyperlink>
      <w:r>
        <w:rPr>
          <w:rFonts w:ascii="Times New Roman" w:hAnsi="Times New Roman" w:cs="Times New Roman"/>
        </w:rPr>
        <w:t xml:space="preserve">. </w:t>
      </w:r>
      <w:r w:rsidRPr="00702BF5">
        <w:rPr>
          <w:rFonts w:ascii="Times New Roman" w:hAnsi="Times New Roman" w:cs="Times New Roman"/>
        </w:rPr>
        <w:t xml:space="preserve">Innovative use of </w:t>
      </w:r>
      <w:r>
        <w:rPr>
          <w:rFonts w:ascii="Times New Roman" w:hAnsi="Times New Roman" w:cs="Times New Roman"/>
        </w:rPr>
        <w:t xml:space="preserve">existing satellite </w:t>
      </w:r>
      <w:r w:rsidRPr="00702BF5">
        <w:rPr>
          <w:rFonts w:ascii="Times New Roman" w:hAnsi="Times New Roman" w:cs="Times New Roman"/>
        </w:rPr>
        <w:t xml:space="preserve">data </w:t>
      </w:r>
      <w:r>
        <w:rPr>
          <w:rFonts w:ascii="Times New Roman" w:hAnsi="Times New Roman" w:cs="Times New Roman"/>
        </w:rPr>
        <w:t>has also been explored. A good example is t</w:t>
      </w:r>
      <w:r w:rsidRPr="00702BF5">
        <w:rPr>
          <w:rFonts w:ascii="Times New Roman" w:hAnsi="Times New Roman" w:cs="Times New Roman"/>
        </w:rPr>
        <w:t>o produce climate records aimed for public use from</w:t>
      </w:r>
      <w:r>
        <w:rPr>
          <w:rFonts w:ascii="Times New Roman" w:hAnsi="Times New Roman" w:cs="Times New Roman"/>
        </w:rPr>
        <w:t xml:space="preserve"> archived</w:t>
      </w:r>
      <w:r w:rsidRPr="00702BF5">
        <w:rPr>
          <w:rFonts w:ascii="Times New Roman" w:hAnsi="Times New Roman" w:cs="Times New Roman"/>
        </w:rPr>
        <w:t xml:space="preserve"> geostationary satellite data</w:t>
      </w:r>
      <w:r>
        <w:rPr>
          <w:rFonts w:ascii="Times New Roman" w:hAnsi="Times New Roman" w:cs="Times New Roman"/>
        </w:rPr>
        <w:t xml:space="preserve"> by NOAA</w:t>
      </w:r>
      <w:hyperlink w:anchor="_ENREF_112" w:tooltip="Knapp, 2011 #470" w:history="1">
        <w:r w:rsidR="0028667D">
          <w:rPr>
            <w:rFonts w:ascii="Times New Roman" w:hAnsi="Times New Roman" w:cs="Times New Roman"/>
          </w:rPr>
          <w:fldChar w:fldCharType="begin">
            <w:fldData xml:space="preserve">PEVuZE5vdGU+PENpdGU+PEF1dGhvcj5LbmFwcDwvQXV0aG9yPjxZZWFyPjIwMTE8L1llYXI+PFJl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</w:fldData>
          </w:fldChar>
        </w:r>
        <w:r>
          <w:rPr>
            <w:rFonts w:ascii="Times New Roman" w:hAnsi="Times New Roman" w:cs="Times New Roman"/>
          </w:rPr>
          <w:instrText xml:space="preserve"> ADDIN EN.CITE </w:instrText>
        </w:r>
        <w:r w:rsidR="0028667D">
          <w:rPr>
            <w:rFonts w:ascii="Times New Roman" w:hAnsi="Times New Roman" w:cs="Times New Roman"/>
          </w:rPr>
          <w:fldChar w:fldCharType="begin">
            <w:fldData xml:space="preserve">PEVuZE5vdGU+PENpdGU+PEF1dGhvcj5LbmFwcDwvQXV0aG9yPjxZZWFyPjIwMTE8L1llYXI+PFJl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</w:fldData>
          </w:fldChar>
        </w:r>
        <w:r>
          <w:rPr>
            <w:rFonts w:ascii="Times New Roman" w:hAnsi="Times New Roman" w:cs="Times New Roman"/>
          </w:rPr>
          <w:instrText xml:space="preserve"> ADDIN EN.CITE.DATA </w:instrText>
        </w:r>
        <w:r w:rsidR="0028667D">
          <w:rPr>
            <w:rFonts w:ascii="Times New Roman" w:hAnsi="Times New Roman" w:cs="Times New Roman"/>
          </w:rPr>
        </w:r>
        <w:r w:rsidR="0028667D">
          <w:rPr>
            <w:rFonts w:ascii="Times New Roman" w:hAnsi="Times New Roman" w:cs="Times New Roman"/>
          </w:rPr>
          <w:fldChar w:fldCharType="end"/>
        </w:r>
        <w:r w:rsidR="0028667D">
          <w:rPr>
            <w:rFonts w:ascii="Times New Roman" w:hAnsi="Times New Roman" w:cs="Times New Roman"/>
          </w:rPr>
        </w:r>
        <w:r w:rsidR="0028667D">
          <w:rPr>
            <w:rFonts w:ascii="Times New Roman" w:hAnsi="Times New Roman" w:cs="Times New Roman"/>
          </w:rPr>
          <w:fldChar w:fldCharType="separate"/>
        </w:r>
        <w:r w:rsidRPr="00DA2779">
          <w:rPr>
            <w:rFonts w:ascii="Times New Roman" w:hAnsi="Times New Roman" w:cs="Times New Roman"/>
            <w:noProof/>
            <w:vertAlign w:val="superscript"/>
          </w:rPr>
          <w:t>112</w:t>
        </w:r>
        <w:r w:rsidR="0028667D">
          <w:rPr>
            <w:rFonts w:ascii="Times New Roman" w:hAnsi="Times New Roman" w:cs="Times New Roman"/>
          </w:rPr>
          <w:fldChar w:fldCharType="end"/>
        </w:r>
      </w:hyperlink>
      <w:r>
        <w:rPr>
          <w:rFonts w:ascii="Times New Roman" w:hAnsi="Times New Roman" w:cs="Times New Roman"/>
        </w:rPr>
        <w:t xml:space="preserve">. </w:t>
      </w:r>
    </w:p>
    <w:p w:rsidR="0080738D" w:rsidRDefault="0080738D" w:rsidP="00A8177A">
      <w:pPr>
        <w:spacing w:line="480" w:lineRule="auto"/>
        <w:rPr>
          <w:rFonts w:ascii="Times New Roman" w:hAnsi="Times New Roman" w:cs="Times New Roman"/>
        </w:rPr>
      </w:pPr>
      <w:r>
        <w:rPr>
          <w:rFonts w:ascii="Times New Roman" w:hAnsi="Times New Roman" w:cs="Times New Roman"/>
        </w:rPr>
        <w:t>Besides providing high-quality climate records, there are also needs to improve the availability of the products. Many satellite data sets are produced by research groups and are largely unavailable to general public. S</w:t>
      </w:r>
      <w:r w:rsidRPr="00702BF5">
        <w:rPr>
          <w:rFonts w:ascii="Times New Roman" w:hAnsi="Times New Roman" w:cs="Times New Roman"/>
        </w:rPr>
        <w:t>e</w:t>
      </w:r>
      <w:r>
        <w:rPr>
          <w:rFonts w:ascii="Times New Roman" w:hAnsi="Times New Roman" w:cs="Times New Roman"/>
        </w:rPr>
        <w:t xml:space="preserve">veral international initiatives, </w:t>
      </w:r>
      <w:r w:rsidRPr="00702BF5">
        <w:rPr>
          <w:rFonts w:ascii="Times New Roman" w:hAnsi="Times New Roman" w:cs="Times New Roman"/>
        </w:rPr>
        <w:t>notably the Global observing systems information center (GOSIC) and the Global Earth observation system of systems (GEOSS)</w:t>
      </w:r>
      <w:r>
        <w:rPr>
          <w:rFonts w:ascii="Times New Roman" w:hAnsi="Times New Roman" w:cs="Times New Roman"/>
        </w:rPr>
        <w:t xml:space="preserve">, </w:t>
      </w:r>
      <w:r w:rsidRPr="00702BF5">
        <w:rPr>
          <w:rFonts w:ascii="Times New Roman" w:hAnsi="Times New Roman" w:cs="Times New Roman"/>
        </w:rPr>
        <w:t>have been implem</w:t>
      </w:r>
      <w:r>
        <w:rPr>
          <w:rFonts w:ascii="Times New Roman" w:hAnsi="Times New Roman" w:cs="Times New Roman"/>
        </w:rPr>
        <w:t xml:space="preserve">ented to make the high-quality satellite climate records available to a wide range of users. The special attentions are given to users in the developing countries. </w:t>
      </w:r>
      <w:r w:rsidRPr="00702BF5">
        <w:rPr>
          <w:rFonts w:ascii="Times New Roman" w:hAnsi="Times New Roman" w:cs="Times New Roman"/>
        </w:rPr>
        <w:t xml:space="preserve">Availability of high-quality </w:t>
      </w:r>
      <w:r>
        <w:rPr>
          <w:rFonts w:ascii="Times New Roman" w:hAnsi="Times New Roman" w:cs="Times New Roman"/>
        </w:rPr>
        <w:t>satellite</w:t>
      </w:r>
      <w:r w:rsidRPr="00702BF5">
        <w:rPr>
          <w:rFonts w:ascii="Times New Roman" w:hAnsi="Times New Roman" w:cs="Times New Roman"/>
        </w:rPr>
        <w:t xml:space="preserve"> climate records </w:t>
      </w:r>
      <w:r>
        <w:rPr>
          <w:rFonts w:ascii="Times New Roman" w:hAnsi="Times New Roman" w:cs="Times New Roman"/>
        </w:rPr>
        <w:t>is expected to increase in the near future</w:t>
      </w:r>
      <w:r w:rsidRPr="00702BF5">
        <w:rPr>
          <w:rFonts w:ascii="Times New Roman" w:hAnsi="Times New Roman" w:cs="Times New Roman"/>
        </w:rPr>
        <w:t xml:space="preserve">. </w:t>
      </w:r>
    </w:p>
    <w:p w:rsidR="0080738D" w:rsidRPr="00702BF5" w:rsidRDefault="0080738D" w:rsidP="00A8177A">
      <w:pPr>
        <w:spacing w:line="480" w:lineRule="auto"/>
        <w:rPr>
          <w:rFonts w:ascii="Times New Roman" w:hAnsi="Times New Roman" w:cs="Times New Roman"/>
        </w:rPr>
      </w:pPr>
      <w:r>
        <w:rPr>
          <w:rFonts w:ascii="Times New Roman" w:hAnsi="Times New Roman" w:cs="Times New Roman"/>
        </w:rPr>
        <w:t>Clearly, our "Eyes in the Space"</w:t>
      </w:r>
      <w:r w:rsidRPr="00702BF5">
        <w:rPr>
          <w:rFonts w:ascii="Times New Roman" w:hAnsi="Times New Roman" w:cs="Times New Roman"/>
        </w:rPr>
        <w:t xml:space="preserve"> will contribute </w:t>
      </w:r>
      <w:r>
        <w:rPr>
          <w:rFonts w:ascii="Times New Roman" w:hAnsi="Times New Roman" w:cs="Times New Roman"/>
        </w:rPr>
        <w:t>more for</w:t>
      </w:r>
      <w:r w:rsidRPr="00702BF5">
        <w:rPr>
          <w:rFonts w:ascii="Times New Roman" w:hAnsi="Times New Roman" w:cs="Times New Roman"/>
        </w:rPr>
        <w:t xml:space="preserve"> </w:t>
      </w:r>
      <w:r>
        <w:rPr>
          <w:rFonts w:ascii="Times New Roman" w:hAnsi="Times New Roman" w:cs="Times New Roman"/>
        </w:rPr>
        <w:t xml:space="preserve">capturing the real trend of the </w:t>
      </w:r>
      <w:r w:rsidRPr="00702BF5">
        <w:rPr>
          <w:rFonts w:ascii="Times New Roman" w:hAnsi="Times New Roman" w:cs="Times New Roman"/>
        </w:rPr>
        <w:t xml:space="preserve">climate </w:t>
      </w:r>
      <w:r>
        <w:rPr>
          <w:rFonts w:ascii="Times New Roman" w:hAnsi="Times New Roman" w:cs="Times New Roman"/>
        </w:rPr>
        <w:t xml:space="preserve">change if the aforementioned activities can be implemented. However, at a time of global economic downturn, how soon can we realize that goal is uncertain? The recent cancelation of the Climate Absolute Radiance and Refractivity Observatory (CLARREO) and the Deformation, </w:t>
      </w:r>
      <w:r>
        <w:rPr>
          <w:rFonts w:ascii="Times New Roman" w:hAnsi="Times New Roman" w:cs="Times New Roman"/>
        </w:rPr>
        <w:lastRenderedPageBreak/>
        <w:t xml:space="preserve">Ecosystem structure and Dynamics of Ice (DESDynI) missions is a good example. Governments that are in charge of those initiatives need to show the political wills and make financial commitments to follow through those initiatives. After all, climate change is not only a research topic </w:t>
      </w:r>
      <w:r w:rsidRPr="0052356A">
        <w:rPr>
          <w:rFonts w:ascii="Times New Roman" w:hAnsi="Times New Roman" w:cs="Times New Roman"/>
        </w:rPr>
        <w:t xml:space="preserve">but a </w:t>
      </w:r>
      <w:r>
        <w:rPr>
          <w:rFonts w:ascii="Times New Roman" w:hAnsi="Times New Roman" w:cs="Times New Roman"/>
        </w:rPr>
        <w:t>f</w:t>
      </w:r>
      <w:r w:rsidRPr="0052356A">
        <w:rPr>
          <w:rFonts w:ascii="Times New Roman" w:hAnsi="Times New Roman" w:cs="Times New Roman"/>
        </w:rPr>
        <w:t xml:space="preserve">actor </w:t>
      </w:r>
      <w:r>
        <w:rPr>
          <w:rFonts w:ascii="Times New Roman" w:hAnsi="Times New Roman" w:cs="Times New Roman"/>
        </w:rPr>
        <w:t>that</w:t>
      </w:r>
      <w:r w:rsidRPr="0052356A">
        <w:rPr>
          <w:rFonts w:ascii="Times New Roman" w:hAnsi="Times New Roman" w:cs="Times New Roman"/>
        </w:rPr>
        <w:t xml:space="preserve"> determines the sustainability of human society</w:t>
      </w:r>
      <w:r>
        <w:rPr>
          <w:rFonts w:ascii="Times New Roman" w:hAnsi="Times New Roman" w:cs="Times New Roman"/>
        </w:rPr>
        <w:t xml:space="preserve">.   </w:t>
      </w:r>
    </w:p>
    <w:p w:rsidR="0080738D" w:rsidRPr="009256C5" w:rsidRDefault="0080738D" w:rsidP="00742D6D">
      <w:pPr>
        <w:pStyle w:val="Heading2"/>
        <w:rPr>
          <w:rFonts w:ascii="Times New Roman" w:hAnsi="Times New Roman" w:cs="Times New Roman"/>
          <w:lang w:val="fr-FR"/>
        </w:rPr>
      </w:pPr>
      <w:r w:rsidRPr="009256C5">
        <w:rPr>
          <w:rFonts w:ascii="Times New Roman" w:hAnsi="Times New Roman" w:cs="Times New Roman"/>
          <w:lang w:val="fr-FR"/>
        </w:rPr>
        <w:t>References</w:t>
      </w:r>
    </w:p>
    <w:p w:rsidR="0080738D" w:rsidRPr="009256C5" w:rsidRDefault="0080738D" w:rsidP="00742D6D">
      <w:pPr>
        <w:rPr>
          <w:rFonts w:ascii="Times New Roman" w:hAnsi="Times New Roman" w:cs="Times New Roman"/>
          <w:lang w:val="fr-FR"/>
        </w:rPr>
      </w:pPr>
    </w:p>
    <w:p w:rsidR="0080738D" w:rsidRPr="00F47420" w:rsidRDefault="0028667D" w:rsidP="00F47420">
      <w:pPr>
        <w:spacing w:after="0" w:line="240" w:lineRule="auto"/>
        <w:ind w:left="720" w:hanging="720"/>
        <w:rPr>
          <w:noProof/>
          <w:sz w:val="22"/>
          <w:szCs w:val="22"/>
        </w:rPr>
      </w:pPr>
      <w:r w:rsidRPr="009256C5">
        <w:rPr>
          <w:rFonts w:ascii="Times New Roman" w:hAnsi="Times New Roman" w:cs="Times New Roman"/>
          <w:lang w:val="fr-FR"/>
        </w:rPr>
        <w:fldChar w:fldCharType="begin"/>
      </w:r>
      <w:r w:rsidR="0080738D" w:rsidRPr="009256C5">
        <w:rPr>
          <w:rFonts w:ascii="Times New Roman" w:hAnsi="Times New Roman" w:cs="Times New Roman"/>
          <w:lang w:val="fr-FR"/>
        </w:rPr>
        <w:instrText xml:space="preserve"> ADDIN EN.REFLIST </w:instrText>
      </w:r>
      <w:r w:rsidRPr="009256C5">
        <w:rPr>
          <w:rFonts w:ascii="Times New Roman" w:hAnsi="Times New Roman" w:cs="Times New Roman"/>
          <w:lang w:val="fr-FR"/>
        </w:rPr>
        <w:fldChar w:fldCharType="separate"/>
      </w:r>
      <w:bookmarkStart w:id="0" w:name="_ENREF_1"/>
      <w:r w:rsidR="0080738D" w:rsidRPr="00F47420">
        <w:rPr>
          <w:noProof/>
          <w:sz w:val="22"/>
          <w:szCs w:val="22"/>
          <w:lang w:val="fr-FR"/>
        </w:rPr>
        <w:t>1</w:t>
      </w:r>
      <w:r w:rsidR="0080738D" w:rsidRPr="00F47420">
        <w:rPr>
          <w:noProof/>
          <w:sz w:val="22"/>
          <w:szCs w:val="22"/>
          <w:lang w:val="fr-FR"/>
        </w:rPr>
        <w:tab/>
        <w:t>Pielke, R. A.</w:t>
      </w:r>
      <w:r w:rsidR="0080738D" w:rsidRPr="00F47420">
        <w:rPr>
          <w:i/>
          <w:iCs/>
          <w:noProof/>
          <w:sz w:val="22"/>
          <w:szCs w:val="22"/>
          <w:lang w:val="fr-FR"/>
        </w:rPr>
        <w:t xml:space="preserve"> et al.</w:t>
      </w:r>
      <w:r w:rsidR="0080738D" w:rsidRPr="00F47420">
        <w:rPr>
          <w:noProof/>
          <w:sz w:val="22"/>
          <w:szCs w:val="22"/>
          <w:lang w:val="fr-FR"/>
        </w:rPr>
        <w:t xml:space="preserve"> </w:t>
      </w:r>
      <w:r w:rsidR="0080738D" w:rsidRPr="00F47420">
        <w:rPr>
          <w:noProof/>
          <w:sz w:val="22"/>
          <w:szCs w:val="22"/>
        </w:rPr>
        <w:t xml:space="preserve">Unresolved issues with the assessment of multidecadal global land surface temperature trends. </w:t>
      </w:r>
      <w:r w:rsidR="0080738D" w:rsidRPr="00F47420">
        <w:rPr>
          <w:i/>
          <w:iCs/>
          <w:noProof/>
          <w:sz w:val="22"/>
          <w:szCs w:val="22"/>
        </w:rPr>
        <w:t>Journal of Geophysical Research</w:t>
      </w:r>
      <w:r w:rsidR="0080738D" w:rsidRPr="00F47420">
        <w:rPr>
          <w:noProof/>
          <w:sz w:val="22"/>
          <w:szCs w:val="22"/>
        </w:rPr>
        <w:t xml:space="preserve"> </w:t>
      </w:r>
      <w:r w:rsidR="0080738D" w:rsidRPr="00F47420">
        <w:rPr>
          <w:b/>
          <w:bCs/>
          <w:noProof/>
          <w:sz w:val="22"/>
          <w:szCs w:val="22"/>
        </w:rPr>
        <w:t>112</w:t>
      </w:r>
      <w:r w:rsidR="0080738D" w:rsidRPr="00F47420">
        <w:rPr>
          <w:noProof/>
          <w:sz w:val="22"/>
          <w:szCs w:val="22"/>
        </w:rPr>
        <w:t>, D24S08 (2007).</w:t>
      </w:r>
      <w:bookmarkEnd w:id="0"/>
    </w:p>
    <w:p w:rsidR="0080738D" w:rsidRPr="00F47420" w:rsidRDefault="0080738D" w:rsidP="00F47420">
      <w:pPr>
        <w:spacing w:after="0" w:line="240" w:lineRule="auto"/>
        <w:ind w:left="720" w:hanging="720"/>
        <w:rPr>
          <w:noProof/>
          <w:sz w:val="22"/>
          <w:szCs w:val="22"/>
        </w:rPr>
      </w:pPr>
      <w:bookmarkStart w:id="1" w:name="_ENREF_2"/>
      <w:r w:rsidRPr="00F47420">
        <w:rPr>
          <w:noProof/>
          <w:sz w:val="22"/>
          <w:szCs w:val="22"/>
        </w:rPr>
        <w:t>2</w:t>
      </w:r>
      <w:r w:rsidRPr="00F47420">
        <w:rPr>
          <w:noProof/>
          <w:sz w:val="22"/>
          <w:szCs w:val="22"/>
        </w:rPr>
        <w:tab/>
        <w:t xml:space="preserve">Bagla, P. No sign yet of Himalayan meltdown, Indian report finds. </w:t>
      </w:r>
      <w:r w:rsidRPr="00F47420">
        <w:rPr>
          <w:i/>
          <w:iCs/>
          <w:noProof/>
          <w:sz w:val="22"/>
          <w:szCs w:val="22"/>
        </w:rPr>
        <w:t>Science</w:t>
      </w:r>
      <w:r w:rsidRPr="00F47420">
        <w:rPr>
          <w:noProof/>
          <w:sz w:val="22"/>
          <w:szCs w:val="22"/>
        </w:rPr>
        <w:t xml:space="preserve"> </w:t>
      </w:r>
      <w:r w:rsidRPr="00F47420">
        <w:rPr>
          <w:b/>
          <w:bCs/>
          <w:noProof/>
          <w:sz w:val="22"/>
          <w:szCs w:val="22"/>
        </w:rPr>
        <w:t>326</w:t>
      </w:r>
      <w:r w:rsidRPr="00F47420">
        <w:rPr>
          <w:noProof/>
          <w:sz w:val="22"/>
          <w:szCs w:val="22"/>
        </w:rPr>
        <w:t>, 924 (2009).</w:t>
      </w:r>
      <w:bookmarkEnd w:id="1"/>
    </w:p>
    <w:p w:rsidR="0080738D" w:rsidRPr="00F47420" w:rsidRDefault="0080738D" w:rsidP="00F47420">
      <w:pPr>
        <w:spacing w:after="0" w:line="240" w:lineRule="auto"/>
        <w:ind w:left="720" w:hanging="720"/>
        <w:rPr>
          <w:noProof/>
          <w:sz w:val="22"/>
          <w:szCs w:val="22"/>
        </w:rPr>
      </w:pPr>
      <w:bookmarkStart w:id="2" w:name="_ENREF_3"/>
      <w:r w:rsidRPr="00F47420">
        <w:rPr>
          <w:noProof/>
          <w:sz w:val="22"/>
          <w:szCs w:val="22"/>
        </w:rPr>
        <w:t>3</w:t>
      </w:r>
      <w:r w:rsidRPr="00F47420">
        <w:rPr>
          <w:noProof/>
          <w:sz w:val="22"/>
          <w:szCs w:val="22"/>
        </w:rPr>
        <w:tab/>
        <w:t xml:space="preserve">Edwards, P. N. History of climate modeling. </w:t>
      </w:r>
      <w:r w:rsidRPr="00F47420">
        <w:rPr>
          <w:i/>
          <w:iCs/>
          <w:noProof/>
          <w:sz w:val="22"/>
          <w:szCs w:val="22"/>
        </w:rPr>
        <w:t>Wiley Interdisciplinary Reviews: Climate Change</w:t>
      </w:r>
      <w:r w:rsidRPr="00F47420">
        <w:rPr>
          <w:noProof/>
          <w:sz w:val="22"/>
          <w:szCs w:val="22"/>
        </w:rPr>
        <w:t xml:space="preserve"> </w:t>
      </w:r>
      <w:r w:rsidRPr="00F47420">
        <w:rPr>
          <w:b/>
          <w:bCs/>
          <w:noProof/>
          <w:sz w:val="22"/>
          <w:szCs w:val="22"/>
        </w:rPr>
        <w:t>2</w:t>
      </w:r>
      <w:r w:rsidRPr="00F47420">
        <w:rPr>
          <w:noProof/>
          <w:sz w:val="22"/>
          <w:szCs w:val="22"/>
        </w:rPr>
        <w:t>, 128-139 (2011).</w:t>
      </w:r>
      <w:bookmarkEnd w:id="2"/>
    </w:p>
    <w:p w:rsidR="0080738D" w:rsidRPr="00F47420" w:rsidRDefault="0080738D" w:rsidP="00F47420">
      <w:pPr>
        <w:spacing w:after="0" w:line="240" w:lineRule="auto"/>
        <w:ind w:left="720" w:hanging="720"/>
        <w:rPr>
          <w:noProof/>
          <w:sz w:val="22"/>
          <w:szCs w:val="22"/>
        </w:rPr>
      </w:pPr>
      <w:bookmarkStart w:id="3" w:name="_ENREF_4"/>
      <w:r w:rsidRPr="00F47420">
        <w:rPr>
          <w:noProof/>
          <w:sz w:val="22"/>
          <w:szCs w:val="22"/>
        </w:rPr>
        <w:t>4</w:t>
      </w:r>
      <w:r w:rsidRPr="00F47420">
        <w:rPr>
          <w:noProof/>
          <w:sz w:val="22"/>
          <w:szCs w:val="22"/>
        </w:rPr>
        <w:tab/>
        <w:t xml:space="preserve">TrenberTh, K. More knowledge, less certainty. </w:t>
      </w:r>
      <w:r w:rsidRPr="00F47420">
        <w:rPr>
          <w:i/>
          <w:iCs/>
          <w:noProof/>
          <w:sz w:val="22"/>
          <w:szCs w:val="22"/>
        </w:rPr>
        <w:t>Nature Reports Climate Change</w:t>
      </w:r>
      <w:r w:rsidRPr="00F47420">
        <w:rPr>
          <w:noProof/>
          <w:sz w:val="22"/>
          <w:szCs w:val="22"/>
        </w:rPr>
        <w:t>, 20-21 (2010).</w:t>
      </w:r>
      <w:bookmarkEnd w:id="3"/>
    </w:p>
    <w:p w:rsidR="0080738D" w:rsidRPr="00F47420" w:rsidRDefault="0080738D" w:rsidP="00F47420">
      <w:pPr>
        <w:spacing w:after="0" w:line="240" w:lineRule="auto"/>
        <w:ind w:left="720" w:hanging="720"/>
        <w:rPr>
          <w:noProof/>
          <w:sz w:val="22"/>
          <w:szCs w:val="22"/>
        </w:rPr>
      </w:pPr>
      <w:bookmarkStart w:id="4" w:name="_ENREF_5"/>
      <w:r w:rsidRPr="00F47420">
        <w:rPr>
          <w:noProof/>
          <w:sz w:val="22"/>
          <w:szCs w:val="22"/>
        </w:rPr>
        <w:t>5</w:t>
      </w:r>
      <w:r w:rsidRPr="00F47420">
        <w:rPr>
          <w:noProof/>
          <w:sz w:val="22"/>
          <w:szCs w:val="22"/>
        </w:rPr>
        <w:tab/>
        <w:t xml:space="preserve">Overpeck, J. T., Meehl, G. A., Bony, S. &amp; Easterling, D. R. Climate data challenges in the 21st century. </w:t>
      </w:r>
      <w:r w:rsidRPr="00F47420">
        <w:rPr>
          <w:i/>
          <w:iCs/>
          <w:noProof/>
          <w:sz w:val="22"/>
          <w:szCs w:val="22"/>
        </w:rPr>
        <w:t>Science</w:t>
      </w:r>
      <w:r w:rsidRPr="00F47420">
        <w:rPr>
          <w:noProof/>
          <w:sz w:val="22"/>
          <w:szCs w:val="22"/>
        </w:rPr>
        <w:t xml:space="preserve"> </w:t>
      </w:r>
      <w:r w:rsidRPr="00F47420">
        <w:rPr>
          <w:b/>
          <w:bCs/>
          <w:noProof/>
          <w:sz w:val="22"/>
          <w:szCs w:val="22"/>
        </w:rPr>
        <w:t>331</w:t>
      </w:r>
      <w:r w:rsidRPr="00F47420">
        <w:rPr>
          <w:noProof/>
          <w:sz w:val="22"/>
          <w:szCs w:val="22"/>
        </w:rPr>
        <w:t>, 700 (2011).</w:t>
      </w:r>
      <w:bookmarkEnd w:id="4"/>
    </w:p>
    <w:p w:rsidR="0080738D" w:rsidRPr="00F47420" w:rsidRDefault="0080738D" w:rsidP="00F47420">
      <w:pPr>
        <w:spacing w:after="0" w:line="240" w:lineRule="auto"/>
        <w:ind w:left="720" w:hanging="720"/>
        <w:rPr>
          <w:noProof/>
          <w:sz w:val="22"/>
          <w:szCs w:val="22"/>
        </w:rPr>
      </w:pPr>
      <w:bookmarkStart w:id="5" w:name="_ENREF_6"/>
      <w:r w:rsidRPr="00F47420">
        <w:rPr>
          <w:noProof/>
          <w:sz w:val="22"/>
          <w:szCs w:val="22"/>
        </w:rPr>
        <w:t>6</w:t>
      </w:r>
      <w:r w:rsidRPr="00F47420">
        <w:rPr>
          <w:noProof/>
          <w:sz w:val="22"/>
          <w:szCs w:val="22"/>
        </w:rPr>
        <w:tab/>
        <w:t xml:space="preserve">Li, J., Wang, M. H. &amp; Ho, Y. S. Trends in research on global climate change: A Science Citation Index Expanded-based analysis. </w:t>
      </w:r>
      <w:r w:rsidRPr="00F47420">
        <w:rPr>
          <w:i/>
          <w:iCs/>
          <w:noProof/>
          <w:sz w:val="22"/>
          <w:szCs w:val="22"/>
        </w:rPr>
        <w:t>Global and Planetary Change</w:t>
      </w:r>
      <w:r w:rsidRPr="00F47420">
        <w:rPr>
          <w:noProof/>
          <w:sz w:val="22"/>
          <w:szCs w:val="22"/>
        </w:rPr>
        <w:t xml:space="preserve"> </w:t>
      </w:r>
      <w:r w:rsidRPr="00F47420">
        <w:rPr>
          <w:b/>
          <w:bCs/>
          <w:noProof/>
          <w:sz w:val="22"/>
          <w:szCs w:val="22"/>
        </w:rPr>
        <w:t>77</w:t>
      </w:r>
      <w:r w:rsidRPr="00F47420">
        <w:rPr>
          <w:noProof/>
          <w:sz w:val="22"/>
          <w:szCs w:val="22"/>
        </w:rPr>
        <w:t>, 13-20 (2011).</w:t>
      </w:r>
      <w:bookmarkEnd w:id="5"/>
    </w:p>
    <w:p w:rsidR="0080738D" w:rsidRPr="00F47420" w:rsidRDefault="0080738D" w:rsidP="00F47420">
      <w:pPr>
        <w:spacing w:after="0" w:line="240" w:lineRule="auto"/>
        <w:ind w:left="720" w:hanging="720"/>
        <w:rPr>
          <w:noProof/>
          <w:sz w:val="22"/>
          <w:szCs w:val="22"/>
        </w:rPr>
      </w:pPr>
      <w:bookmarkStart w:id="6" w:name="_ENREF_7"/>
      <w:r w:rsidRPr="00F47420">
        <w:rPr>
          <w:noProof/>
          <w:sz w:val="22"/>
          <w:szCs w:val="22"/>
        </w:rPr>
        <w:t>7</w:t>
      </w:r>
      <w:r w:rsidRPr="00F47420">
        <w:rPr>
          <w:noProof/>
          <w:sz w:val="22"/>
          <w:szCs w:val="22"/>
        </w:rPr>
        <w:tab/>
        <w:t xml:space="preserve">Yates, H. W. Measurement of the earth radiation balance as an instrument design problem. </w:t>
      </w:r>
      <w:r w:rsidRPr="00F47420">
        <w:rPr>
          <w:i/>
          <w:iCs/>
          <w:noProof/>
          <w:sz w:val="22"/>
          <w:szCs w:val="22"/>
        </w:rPr>
        <w:t>Applied Optics</w:t>
      </w:r>
      <w:r w:rsidRPr="00F47420">
        <w:rPr>
          <w:noProof/>
          <w:sz w:val="22"/>
          <w:szCs w:val="22"/>
        </w:rPr>
        <w:t xml:space="preserve"> </w:t>
      </w:r>
      <w:r w:rsidRPr="00F47420">
        <w:rPr>
          <w:b/>
          <w:bCs/>
          <w:noProof/>
          <w:sz w:val="22"/>
          <w:szCs w:val="22"/>
        </w:rPr>
        <w:t>16</w:t>
      </w:r>
      <w:r w:rsidRPr="00F47420">
        <w:rPr>
          <w:noProof/>
          <w:sz w:val="22"/>
          <w:szCs w:val="22"/>
        </w:rPr>
        <w:t>, 297-299 (1977).</w:t>
      </w:r>
      <w:bookmarkEnd w:id="6"/>
    </w:p>
    <w:p w:rsidR="0080738D" w:rsidRPr="00F47420" w:rsidRDefault="0080738D" w:rsidP="00F47420">
      <w:pPr>
        <w:spacing w:after="0" w:line="240" w:lineRule="auto"/>
        <w:ind w:left="720" w:hanging="720"/>
        <w:rPr>
          <w:noProof/>
          <w:sz w:val="22"/>
          <w:szCs w:val="22"/>
        </w:rPr>
      </w:pPr>
      <w:bookmarkStart w:id="7" w:name="_ENREF_8"/>
      <w:r w:rsidRPr="00F47420">
        <w:rPr>
          <w:noProof/>
          <w:sz w:val="22"/>
          <w:szCs w:val="22"/>
        </w:rPr>
        <w:t>8</w:t>
      </w:r>
      <w:r w:rsidRPr="00F47420">
        <w:rPr>
          <w:noProof/>
          <w:sz w:val="22"/>
          <w:szCs w:val="22"/>
        </w:rPr>
        <w:tab/>
        <w:t>Karl, T. R.</w:t>
      </w:r>
      <w:r w:rsidRPr="00F47420">
        <w:rPr>
          <w:i/>
          <w:iCs/>
          <w:noProof/>
          <w:sz w:val="22"/>
          <w:szCs w:val="22"/>
        </w:rPr>
        <w:t xml:space="preserve"> et al.</w:t>
      </w:r>
      <w:r w:rsidRPr="00F47420">
        <w:rPr>
          <w:noProof/>
          <w:sz w:val="22"/>
          <w:szCs w:val="22"/>
        </w:rPr>
        <w:t xml:space="preserve"> Observation needs for climate information, prediction and application: Capabilities of existing and future observing systems. </w:t>
      </w:r>
      <w:r w:rsidRPr="00F47420">
        <w:rPr>
          <w:i/>
          <w:iCs/>
          <w:noProof/>
          <w:sz w:val="22"/>
          <w:szCs w:val="22"/>
        </w:rPr>
        <w:t>Procedia Environmental Sciences</w:t>
      </w:r>
      <w:r w:rsidRPr="00F47420">
        <w:rPr>
          <w:noProof/>
          <w:sz w:val="22"/>
          <w:szCs w:val="22"/>
        </w:rPr>
        <w:t xml:space="preserve"> </w:t>
      </w:r>
      <w:r w:rsidRPr="00F47420">
        <w:rPr>
          <w:b/>
          <w:bCs/>
          <w:noProof/>
          <w:sz w:val="22"/>
          <w:szCs w:val="22"/>
        </w:rPr>
        <w:t>1</w:t>
      </w:r>
      <w:r w:rsidRPr="00F47420">
        <w:rPr>
          <w:noProof/>
          <w:sz w:val="22"/>
          <w:szCs w:val="22"/>
        </w:rPr>
        <w:t>, 192-205 (2010).</w:t>
      </w:r>
      <w:bookmarkEnd w:id="7"/>
    </w:p>
    <w:p w:rsidR="0080738D" w:rsidRPr="00F47420" w:rsidRDefault="0080738D" w:rsidP="00F47420">
      <w:pPr>
        <w:spacing w:after="0" w:line="240" w:lineRule="auto"/>
        <w:ind w:left="720" w:hanging="720"/>
        <w:rPr>
          <w:noProof/>
          <w:sz w:val="22"/>
          <w:szCs w:val="22"/>
        </w:rPr>
      </w:pPr>
      <w:bookmarkStart w:id="8" w:name="_ENREF_9"/>
      <w:r w:rsidRPr="00F47420">
        <w:rPr>
          <w:noProof/>
          <w:sz w:val="22"/>
          <w:szCs w:val="22"/>
        </w:rPr>
        <w:t>9</w:t>
      </w:r>
      <w:r w:rsidRPr="00F47420">
        <w:rPr>
          <w:noProof/>
          <w:sz w:val="22"/>
          <w:szCs w:val="22"/>
        </w:rPr>
        <w:tab/>
        <w:t xml:space="preserve">Cracknell, A. P. &amp; Varotsos, C. A. New aspects of global climate-dynamics research and remote sensing Preface. </w:t>
      </w:r>
      <w:r w:rsidRPr="00F47420">
        <w:rPr>
          <w:i/>
          <w:iCs/>
          <w:noProof/>
          <w:sz w:val="22"/>
          <w:szCs w:val="22"/>
        </w:rPr>
        <w:t>International Journal of Remote Sensing</w:t>
      </w:r>
      <w:r w:rsidRPr="00F47420">
        <w:rPr>
          <w:noProof/>
          <w:sz w:val="22"/>
          <w:szCs w:val="22"/>
        </w:rPr>
        <w:t xml:space="preserve"> </w:t>
      </w:r>
      <w:r w:rsidRPr="00F47420">
        <w:rPr>
          <w:b/>
          <w:bCs/>
          <w:noProof/>
          <w:sz w:val="22"/>
          <w:szCs w:val="22"/>
        </w:rPr>
        <w:t>32</w:t>
      </w:r>
      <w:r w:rsidRPr="00F47420">
        <w:rPr>
          <w:noProof/>
          <w:sz w:val="22"/>
          <w:szCs w:val="22"/>
        </w:rPr>
        <w:t>, 579-600, doi:10.1080/01431161.2010.517807 (2011).</w:t>
      </w:r>
      <w:bookmarkEnd w:id="8"/>
    </w:p>
    <w:p w:rsidR="0080738D" w:rsidRPr="00F47420" w:rsidRDefault="0080738D" w:rsidP="00F47420">
      <w:pPr>
        <w:spacing w:after="0" w:line="240" w:lineRule="auto"/>
        <w:ind w:left="720" w:hanging="720"/>
        <w:rPr>
          <w:noProof/>
          <w:sz w:val="22"/>
          <w:szCs w:val="22"/>
        </w:rPr>
      </w:pPr>
      <w:bookmarkStart w:id="9" w:name="_ENREF_10"/>
      <w:r w:rsidRPr="00F47420">
        <w:rPr>
          <w:noProof/>
          <w:sz w:val="22"/>
          <w:szCs w:val="22"/>
        </w:rPr>
        <w:t>10</w:t>
      </w:r>
      <w:r w:rsidRPr="00F47420">
        <w:rPr>
          <w:noProof/>
          <w:sz w:val="22"/>
          <w:szCs w:val="22"/>
        </w:rPr>
        <w:tab/>
        <w:t xml:space="preserve">Ghent, D., Kaduk, J., Remedios, J. &amp; Balzter, H. Data assimilation into land surface models: the implications for climate feedbacks. </w:t>
      </w:r>
      <w:r w:rsidRPr="00F47420">
        <w:rPr>
          <w:i/>
          <w:iCs/>
          <w:noProof/>
          <w:sz w:val="22"/>
          <w:szCs w:val="22"/>
        </w:rPr>
        <w:t>International Journal of Remote Sensing</w:t>
      </w:r>
      <w:r w:rsidRPr="00F47420">
        <w:rPr>
          <w:noProof/>
          <w:sz w:val="22"/>
          <w:szCs w:val="22"/>
        </w:rPr>
        <w:t xml:space="preserve"> </w:t>
      </w:r>
      <w:r w:rsidRPr="00F47420">
        <w:rPr>
          <w:b/>
          <w:bCs/>
          <w:noProof/>
          <w:sz w:val="22"/>
          <w:szCs w:val="22"/>
        </w:rPr>
        <w:t>32</w:t>
      </w:r>
      <w:r w:rsidRPr="00F47420">
        <w:rPr>
          <w:noProof/>
          <w:sz w:val="22"/>
          <w:szCs w:val="22"/>
        </w:rPr>
        <w:t>, 617-632 (2011).</w:t>
      </w:r>
      <w:bookmarkEnd w:id="9"/>
    </w:p>
    <w:p w:rsidR="0080738D" w:rsidRPr="00F47420" w:rsidRDefault="0080738D" w:rsidP="00F47420">
      <w:pPr>
        <w:spacing w:after="0" w:line="240" w:lineRule="auto"/>
        <w:ind w:left="720" w:hanging="720"/>
        <w:rPr>
          <w:noProof/>
          <w:sz w:val="22"/>
          <w:szCs w:val="22"/>
        </w:rPr>
      </w:pPr>
      <w:bookmarkStart w:id="10" w:name="_ENREF_11"/>
      <w:r w:rsidRPr="00F47420">
        <w:rPr>
          <w:noProof/>
          <w:sz w:val="22"/>
          <w:szCs w:val="22"/>
        </w:rPr>
        <w:t>11</w:t>
      </w:r>
      <w:r w:rsidRPr="00F47420">
        <w:rPr>
          <w:noProof/>
          <w:sz w:val="22"/>
          <w:szCs w:val="22"/>
        </w:rPr>
        <w:tab/>
        <w:t>WMO. Implementation plan for the global observing system for climate in support of the UNFCCC (2010 update). 186 (World Meteorological Organization, Geneva, 2010).</w:t>
      </w:r>
      <w:bookmarkEnd w:id="10"/>
    </w:p>
    <w:p w:rsidR="0080738D" w:rsidRPr="00F47420" w:rsidRDefault="0080738D" w:rsidP="00F47420">
      <w:pPr>
        <w:spacing w:after="0" w:line="240" w:lineRule="auto"/>
        <w:ind w:left="720" w:hanging="720"/>
        <w:rPr>
          <w:noProof/>
          <w:sz w:val="22"/>
          <w:szCs w:val="22"/>
        </w:rPr>
      </w:pPr>
      <w:bookmarkStart w:id="11" w:name="_ENREF_12"/>
      <w:r w:rsidRPr="00F47420">
        <w:rPr>
          <w:noProof/>
          <w:sz w:val="22"/>
          <w:szCs w:val="22"/>
        </w:rPr>
        <w:t>12</w:t>
      </w:r>
      <w:r w:rsidRPr="00F47420">
        <w:rPr>
          <w:noProof/>
          <w:sz w:val="22"/>
          <w:szCs w:val="22"/>
        </w:rPr>
        <w:tab/>
        <w:t xml:space="preserve">Joyce, K. E., Belliss, S. E., Samsonov, S. V., McNeill, S. J. &amp; Glassey, P. J. A review of the status of satellite remote sensing and image processing techniques for mapping natural hazards and disasters. </w:t>
      </w:r>
      <w:r w:rsidRPr="00F47420">
        <w:rPr>
          <w:i/>
          <w:iCs/>
          <w:noProof/>
          <w:sz w:val="22"/>
          <w:szCs w:val="22"/>
        </w:rPr>
        <w:t>Progress in Physical Geography</w:t>
      </w:r>
      <w:r w:rsidRPr="00F47420">
        <w:rPr>
          <w:noProof/>
          <w:sz w:val="22"/>
          <w:szCs w:val="22"/>
        </w:rPr>
        <w:t xml:space="preserve"> </w:t>
      </w:r>
      <w:r w:rsidRPr="00F47420">
        <w:rPr>
          <w:b/>
          <w:bCs/>
          <w:noProof/>
          <w:sz w:val="22"/>
          <w:szCs w:val="22"/>
        </w:rPr>
        <w:t>33</w:t>
      </w:r>
      <w:r w:rsidRPr="00F47420">
        <w:rPr>
          <w:noProof/>
          <w:sz w:val="22"/>
          <w:szCs w:val="22"/>
        </w:rPr>
        <w:t>, 183-207 (2009).</w:t>
      </w:r>
      <w:bookmarkEnd w:id="11"/>
    </w:p>
    <w:p w:rsidR="0080738D" w:rsidRPr="00F47420" w:rsidRDefault="0080738D" w:rsidP="00F47420">
      <w:pPr>
        <w:spacing w:after="0" w:line="240" w:lineRule="auto"/>
        <w:ind w:left="720" w:hanging="720"/>
        <w:rPr>
          <w:noProof/>
          <w:sz w:val="22"/>
          <w:szCs w:val="22"/>
        </w:rPr>
      </w:pPr>
      <w:bookmarkStart w:id="12" w:name="_ENREF_13"/>
      <w:r w:rsidRPr="00F47420">
        <w:rPr>
          <w:noProof/>
          <w:sz w:val="22"/>
          <w:szCs w:val="22"/>
        </w:rPr>
        <w:t>13</w:t>
      </w:r>
      <w:r w:rsidRPr="00F47420">
        <w:rPr>
          <w:noProof/>
          <w:sz w:val="22"/>
          <w:szCs w:val="22"/>
        </w:rPr>
        <w:tab/>
        <w:t xml:space="preserve">Trenberth, K. &amp; Hurrell, J. W. Reply to how accurate are satellite 'thermometers". </w:t>
      </w:r>
      <w:r w:rsidRPr="00F47420">
        <w:rPr>
          <w:i/>
          <w:iCs/>
          <w:noProof/>
          <w:sz w:val="22"/>
          <w:szCs w:val="22"/>
        </w:rPr>
        <w:t>Nature</w:t>
      </w:r>
      <w:r w:rsidRPr="00F47420">
        <w:rPr>
          <w:noProof/>
          <w:sz w:val="22"/>
          <w:szCs w:val="22"/>
        </w:rPr>
        <w:t xml:space="preserve"> </w:t>
      </w:r>
      <w:r w:rsidRPr="00F47420">
        <w:rPr>
          <w:b/>
          <w:bCs/>
          <w:noProof/>
          <w:sz w:val="22"/>
          <w:szCs w:val="22"/>
        </w:rPr>
        <w:t>389</w:t>
      </w:r>
      <w:r w:rsidRPr="00F47420">
        <w:rPr>
          <w:noProof/>
          <w:sz w:val="22"/>
          <w:szCs w:val="22"/>
        </w:rPr>
        <w:t>, 342-343 (1997).</w:t>
      </w:r>
      <w:bookmarkEnd w:id="12"/>
    </w:p>
    <w:p w:rsidR="0080738D" w:rsidRPr="00F47420" w:rsidRDefault="0080738D" w:rsidP="00F47420">
      <w:pPr>
        <w:spacing w:after="0" w:line="240" w:lineRule="auto"/>
        <w:ind w:left="720" w:hanging="720"/>
        <w:rPr>
          <w:noProof/>
          <w:sz w:val="22"/>
          <w:szCs w:val="22"/>
        </w:rPr>
      </w:pPr>
      <w:bookmarkStart w:id="13" w:name="_ENREF_14"/>
      <w:r w:rsidRPr="00F47420">
        <w:rPr>
          <w:noProof/>
          <w:sz w:val="22"/>
          <w:szCs w:val="22"/>
        </w:rPr>
        <w:t>14</w:t>
      </w:r>
      <w:r w:rsidRPr="00F47420">
        <w:rPr>
          <w:noProof/>
          <w:sz w:val="22"/>
          <w:szCs w:val="22"/>
        </w:rPr>
        <w:tab/>
        <w:t xml:space="preserve">Thies, B. &amp; Bendix, J. Satellite based remote sensing of weather and climate: Recent achievements and future perspectives. </w:t>
      </w:r>
      <w:r w:rsidRPr="00F47420">
        <w:rPr>
          <w:i/>
          <w:iCs/>
          <w:noProof/>
          <w:sz w:val="22"/>
          <w:szCs w:val="22"/>
        </w:rPr>
        <w:t>Meteorological Applications</w:t>
      </w:r>
      <w:r w:rsidRPr="00F47420">
        <w:rPr>
          <w:noProof/>
          <w:sz w:val="22"/>
          <w:szCs w:val="22"/>
        </w:rPr>
        <w:t xml:space="preserve"> </w:t>
      </w:r>
      <w:r w:rsidRPr="00F47420">
        <w:rPr>
          <w:b/>
          <w:bCs/>
          <w:noProof/>
          <w:sz w:val="22"/>
          <w:szCs w:val="22"/>
        </w:rPr>
        <w:t>18</w:t>
      </w:r>
      <w:r w:rsidRPr="00F47420">
        <w:rPr>
          <w:noProof/>
          <w:sz w:val="22"/>
          <w:szCs w:val="22"/>
        </w:rPr>
        <w:t>, 262-295 (2011).</w:t>
      </w:r>
      <w:bookmarkEnd w:id="13"/>
    </w:p>
    <w:p w:rsidR="0080738D" w:rsidRPr="00F47420" w:rsidRDefault="0080738D" w:rsidP="00F47420">
      <w:pPr>
        <w:spacing w:after="0" w:line="240" w:lineRule="auto"/>
        <w:ind w:left="720" w:hanging="720"/>
        <w:rPr>
          <w:noProof/>
          <w:sz w:val="22"/>
          <w:szCs w:val="22"/>
        </w:rPr>
      </w:pPr>
      <w:bookmarkStart w:id="14" w:name="_ENREF_15"/>
      <w:r w:rsidRPr="00F47420">
        <w:rPr>
          <w:noProof/>
          <w:sz w:val="22"/>
          <w:szCs w:val="22"/>
        </w:rPr>
        <w:t>15</w:t>
      </w:r>
      <w:r w:rsidRPr="00F47420">
        <w:rPr>
          <w:noProof/>
          <w:sz w:val="22"/>
          <w:szCs w:val="22"/>
        </w:rPr>
        <w:tab/>
        <w:t xml:space="preserve">Kidd, C., Levizzani, V. &amp; Bauer, P. A review of satellite meteorology and climatology at the start of the twenty-first century. </w:t>
      </w:r>
      <w:r w:rsidRPr="00F47420">
        <w:rPr>
          <w:i/>
          <w:iCs/>
          <w:noProof/>
          <w:sz w:val="22"/>
          <w:szCs w:val="22"/>
        </w:rPr>
        <w:t>Progress in Physical Geography</w:t>
      </w:r>
      <w:r w:rsidRPr="00F47420">
        <w:rPr>
          <w:noProof/>
          <w:sz w:val="22"/>
          <w:szCs w:val="22"/>
        </w:rPr>
        <w:t xml:space="preserve"> </w:t>
      </w:r>
      <w:r w:rsidRPr="00F47420">
        <w:rPr>
          <w:b/>
          <w:bCs/>
          <w:noProof/>
          <w:sz w:val="22"/>
          <w:szCs w:val="22"/>
        </w:rPr>
        <w:t>33</w:t>
      </w:r>
      <w:r w:rsidRPr="00F47420">
        <w:rPr>
          <w:noProof/>
          <w:sz w:val="22"/>
          <w:szCs w:val="22"/>
        </w:rPr>
        <w:t>, 474 (2009).</w:t>
      </w:r>
      <w:bookmarkEnd w:id="14"/>
    </w:p>
    <w:p w:rsidR="0080738D" w:rsidRPr="00F47420" w:rsidRDefault="0080738D" w:rsidP="00F47420">
      <w:pPr>
        <w:spacing w:after="0" w:line="240" w:lineRule="auto"/>
        <w:ind w:left="720" w:hanging="720"/>
        <w:rPr>
          <w:noProof/>
          <w:sz w:val="22"/>
          <w:szCs w:val="22"/>
        </w:rPr>
      </w:pPr>
      <w:bookmarkStart w:id="15" w:name="_ENREF_16"/>
      <w:r w:rsidRPr="00F47420">
        <w:rPr>
          <w:noProof/>
          <w:sz w:val="22"/>
          <w:szCs w:val="22"/>
        </w:rPr>
        <w:t>16</w:t>
      </w:r>
      <w:r w:rsidRPr="00F47420">
        <w:rPr>
          <w:noProof/>
          <w:sz w:val="22"/>
          <w:szCs w:val="22"/>
        </w:rPr>
        <w:tab/>
        <w:t>IPCC. Climate Change 2007:Synthesis Report. Contribution of Working Group I, II and III to the Fourth Assessment Report of the Intergovernmental Panel on Climate Change 104 (IPCC, Geneva, Switzerland, 2007).</w:t>
      </w:r>
      <w:bookmarkEnd w:id="15"/>
    </w:p>
    <w:p w:rsidR="0080738D" w:rsidRPr="00F47420" w:rsidRDefault="0080738D" w:rsidP="00F47420">
      <w:pPr>
        <w:spacing w:after="0" w:line="240" w:lineRule="auto"/>
        <w:ind w:left="720" w:hanging="720"/>
        <w:rPr>
          <w:noProof/>
          <w:sz w:val="22"/>
          <w:szCs w:val="22"/>
        </w:rPr>
      </w:pPr>
      <w:bookmarkStart w:id="16" w:name="_ENREF_17"/>
      <w:r w:rsidRPr="00F47420">
        <w:rPr>
          <w:noProof/>
          <w:sz w:val="22"/>
          <w:szCs w:val="22"/>
        </w:rPr>
        <w:lastRenderedPageBreak/>
        <w:t>17</w:t>
      </w:r>
      <w:r w:rsidRPr="00F47420">
        <w:rPr>
          <w:noProof/>
          <w:sz w:val="22"/>
          <w:szCs w:val="22"/>
        </w:rPr>
        <w:tab/>
        <w:t xml:space="preserve">IPCC. </w:t>
      </w:r>
      <w:r w:rsidRPr="00F47420">
        <w:rPr>
          <w:i/>
          <w:iCs/>
          <w:noProof/>
          <w:sz w:val="22"/>
          <w:szCs w:val="22"/>
        </w:rPr>
        <w:t>Climate Change 2007: the physical science basis: contribution of Working Group I to the Fourth Assessment Report of the Intergovernmental Panel on Climate Change</w:t>
      </w:r>
      <w:r w:rsidRPr="00F47420">
        <w:rPr>
          <w:noProof/>
          <w:sz w:val="22"/>
          <w:szCs w:val="22"/>
        </w:rPr>
        <w:t>.  (Cambridge Univ Pr, 2007).</w:t>
      </w:r>
      <w:bookmarkEnd w:id="16"/>
    </w:p>
    <w:p w:rsidR="0080738D" w:rsidRPr="00F47420" w:rsidRDefault="0080738D" w:rsidP="00F47420">
      <w:pPr>
        <w:spacing w:after="0" w:line="240" w:lineRule="auto"/>
        <w:ind w:left="720" w:hanging="720"/>
        <w:rPr>
          <w:noProof/>
          <w:sz w:val="22"/>
          <w:szCs w:val="22"/>
        </w:rPr>
      </w:pPr>
      <w:bookmarkStart w:id="17" w:name="_ENREF_18"/>
      <w:r w:rsidRPr="00F47420">
        <w:rPr>
          <w:noProof/>
          <w:sz w:val="22"/>
          <w:szCs w:val="22"/>
        </w:rPr>
        <w:t>18</w:t>
      </w:r>
      <w:r w:rsidRPr="00F47420">
        <w:rPr>
          <w:noProof/>
          <w:sz w:val="22"/>
          <w:szCs w:val="22"/>
        </w:rPr>
        <w:tab/>
        <w:t xml:space="preserve">Callendar, G. S. The artificial production of carbon dioxide and its influence on temperature. </w:t>
      </w:r>
      <w:r w:rsidRPr="00F47420">
        <w:rPr>
          <w:i/>
          <w:iCs/>
          <w:noProof/>
          <w:sz w:val="22"/>
          <w:szCs w:val="22"/>
        </w:rPr>
        <w:t>Quarterly Journal of the Royal Meteorological Society</w:t>
      </w:r>
      <w:r w:rsidRPr="00F47420">
        <w:rPr>
          <w:noProof/>
          <w:sz w:val="22"/>
          <w:szCs w:val="22"/>
        </w:rPr>
        <w:t xml:space="preserve"> </w:t>
      </w:r>
      <w:r w:rsidRPr="00F47420">
        <w:rPr>
          <w:b/>
          <w:bCs/>
          <w:noProof/>
          <w:sz w:val="22"/>
          <w:szCs w:val="22"/>
        </w:rPr>
        <w:t>64</w:t>
      </w:r>
      <w:r w:rsidRPr="00F47420">
        <w:rPr>
          <w:noProof/>
          <w:sz w:val="22"/>
          <w:szCs w:val="22"/>
        </w:rPr>
        <w:t>, 223-240 (1938).</w:t>
      </w:r>
      <w:bookmarkEnd w:id="17"/>
    </w:p>
    <w:p w:rsidR="0080738D" w:rsidRPr="00F47420" w:rsidRDefault="0080738D" w:rsidP="00F47420">
      <w:pPr>
        <w:spacing w:after="0" w:line="240" w:lineRule="auto"/>
        <w:ind w:left="720" w:hanging="720"/>
        <w:rPr>
          <w:noProof/>
          <w:sz w:val="22"/>
          <w:szCs w:val="22"/>
        </w:rPr>
      </w:pPr>
      <w:bookmarkStart w:id="18" w:name="_ENREF_19"/>
      <w:r w:rsidRPr="00F47420">
        <w:rPr>
          <w:noProof/>
          <w:sz w:val="22"/>
          <w:szCs w:val="22"/>
        </w:rPr>
        <w:t>19</w:t>
      </w:r>
      <w:r w:rsidRPr="00F47420">
        <w:rPr>
          <w:noProof/>
          <w:sz w:val="22"/>
          <w:szCs w:val="22"/>
        </w:rPr>
        <w:tab/>
        <w:t xml:space="preserve">Hansen, J. &amp; Lebedeff, S. Global trends of measured surface air temperature. </w:t>
      </w:r>
      <w:r w:rsidRPr="00F47420">
        <w:rPr>
          <w:i/>
          <w:iCs/>
          <w:noProof/>
          <w:sz w:val="22"/>
          <w:szCs w:val="22"/>
        </w:rPr>
        <w:t>Journal of Geophysical Research</w:t>
      </w:r>
      <w:r w:rsidRPr="00F47420">
        <w:rPr>
          <w:noProof/>
          <w:sz w:val="22"/>
          <w:szCs w:val="22"/>
        </w:rPr>
        <w:t xml:space="preserve"> </w:t>
      </w:r>
      <w:r w:rsidRPr="00F47420">
        <w:rPr>
          <w:b/>
          <w:bCs/>
          <w:noProof/>
          <w:sz w:val="22"/>
          <w:szCs w:val="22"/>
        </w:rPr>
        <w:t>92</w:t>
      </w:r>
      <w:r w:rsidRPr="00F47420">
        <w:rPr>
          <w:noProof/>
          <w:sz w:val="22"/>
          <w:szCs w:val="22"/>
        </w:rPr>
        <w:t>, 345-313 (1987).</w:t>
      </w:r>
      <w:bookmarkEnd w:id="18"/>
    </w:p>
    <w:p w:rsidR="0080738D" w:rsidRPr="00F47420" w:rsidRDefault="0080738D" w:rsidP="00F47420">
      <w:pPr>
        <w:spacing w:after="0" w:line="240" w:lineRule="auto"/>
        <w:ind w:left="720" w:hanging="720"/>
        <w:rPr>
          <w:noProof/>
          <w:sz w:val="22"/>
          <w:szCs w:val="22"/>
        </w:rPr>
      </w:pPr>
      <w:bookmarkStart w:id="19" w:name="_ENREF_20"/>
      <w:r w:rsidRPr="00F47420">
        <w:rPr>
          <w:noProof/>
          <w:sz w:val="22"/>
          <w:szCs w:val="22"/>
        </w:rPr>
        <w:t>20</w:t>
      </w:r>
      <w:r w:rsidRPr="00F47420">
        <w:rPr>
          <w:noProof/>
          <w:sz w:val="22"/>
          <w:szCs w:val="22"/>
        </w:rPr>
        <w:tab/>
        <w:t xml:space="preserve">Khandekar, M., Murty, T. &amp; Chittibabu, P. The global warming debate: A review of the state of science. </w:t>
      </w:r>
      <w:r w:rsidRPr="00F47420">
        <w:rPr>
          <w:i/>
          <w:iCs/>
          <w:noProof/>
          <w:sz w:val="22"/>
          <w:szCs w:val="22"/>
        </w:rPr>
        <w:t>Pure and Applied Geophysics</w:t>
      </w:r>
      <w:r w:rsidRPr="00F47420">
        <w:rPr>
          <w:noProof/>
          <w:sz w:val="22"/>
          <w:szCs w:val="22"/>
        </w:rPr>
        <w:t xml:space="preserve"> </w:t>
      </w:r>
      <w:r w:rsidRPr="00F47420">
        <w:rPr>
          <w:b/>
          <w:bCs/>
          <w:noProof/>
          <w:sz w:val="22"/>
          <w:szCs w:val="22"/>
        </w:rPr>
        <w:t>162</w:t>
      </w:r>
      <w:r w:rsidRPr="00F47420">
        <w:rPr>
          <w:noProof/>
          <w:sz w:val="22"/>
          <w:szCs w:val="22"/>
        </w:rPr>
        <w:t>, 1557-1586 (2005).</w:t>
      </w:r>
      <w:bookmarkEnd w:id="19"/>
    </w:p>
    <w:p w:rsidR="0080738D" w:rsidRPr="00F47420" w:rsidRDefault="0080738D" w:rsidP="00F47420">
      <w:pPr>
        <w:spacing w:after="0" w:line="240" w:lineRule="auto"/>
        <w:ind w:left="720" w:hanging="720"/>
        <w:rPr>
          <w:noProof/>
          <w:sz w:val="22"/>
          <w:szCs w:val="22"/>
        </w:rPr>
      </w:pPr>
      <w:bookmarkStart w:id="20" w:name="_ENREF_21"/>
      <w:r w:rsidRPr="00F47420">
        <w:rPr>
          <w:noProof/>
          <w:sz w:val="22"/>
          <w:szCs w:val="22"/>
        </w:rPr>
        <w:t>21</w:t>
      </w:r>
      <w:r w:rsidRPr="00F47420">
        <w:rPr>
          <w:noProof/>
          <w:sz w:val="22"/>
          <w:szCs w:val="22"/>
        </w:rPr>
        <w:tab/>
        <w:t xml:space="preserve">Parker, D. E., Jones, P., Peterson, T. C. &amp; Kennedy, J. Comment on “Unresolved issues with the assessment of multidecadal global land surface temperature trends by Roger A. Pielke Sr. et al.”. </w:t>
      </w:r>
      <w:r w:rsidRPr="00F47420">
        <w:rPr>
          <w:i/>
          <w:iCs/>
          <w:noProof/>
          <w:sz w:val="22"/>
          <w:szCs w:val="22"/>
        </w:rPr>
        <w:t>J. Geophys. Res</w:t>
      </w:r>
      <w:r w:rsidRPr="00F47420">
        <w:rPr>
          <w:noProof/>
          <w:sz w:val="22"/>
          <w:szCs w:val="22"/>
        </w:rPr>
        <w:t xml:space="preserve"> </w:t>
      </w:r>
      <w:r w:rsidRPr="00F47420">
        <w:rPr>
          <w:b/>
          <w:bCs/>
          <w:noProof/>
          <w:sz w:val="22"/>
          <w:szCs w:val="22"/>
        </w:rPr>
        <w:t>114</w:t>
      </w:r>
      <w:r w:rsidRPr="00F47420">
        <w:rPr>
          <w:noProof/>
          <w:sz w:val="22"/>
          <w:szCs w:val="22"/>
        </w:rPr>
        <w:t>, D05104 (2009).</w:t>
      </w:r>
      <w:bookmarkEnd w:id="20"/>
    </w:p>
    <w:p w:rsidR="0080738D" w:rsidRPr="00F47420" w:rsidRDefault="0080738D" w:rsidP="00F47420">
      <w:pPr>
        <w:spacing w:after="0" w:line="240" w:lineRule="auto"/>
        <w:ind w:left="720" w:hanging="720"/>
        <w:rPr>
          <w:noProof/>
          <w:sz w:val="22"/>
          <w:szCs w:val="22"/>
        </w:rPr>
      </w:pPr>
      <w:bookmarkStart w:id="21" w:name="_ENREF_22"/>
      <w:r w:rsidRPr="00F47420">
        <w:rPr>
          <w:noProof/>
          <w:sz w:val="22"/>
          <w:szCs w:val="22"/>
        </w:rPr>
        <w:t>22</w:t>
      </w:r>
      <w:r w:rsidRPr="00F47420">
        <w:rPr>
          <w:noProof/>
          <w:sz w:val="22"/>
          <w:szCs w:val="22"/>
        </w:rPr>
        <w:tab/>
        <w:t xml:space="preserve">Reynolds, R. W., Rayner, N. A., Smith, T. M., Stokes, D. C. &amp; Wang, W. An improved in situ and satellite SST analysis for climate. </w:t>
      </w:r>
      <w:r w:rsidRPr="00F47420">
        <w:rPr>
          <w:i/>
          <w:iCs/>
          <w:noProof/>
          <w:sz w:val="22"/>
          <w:szCs w:val="22"/>
        </w:rPr>
        <w:t>Journal of Climate</w:t>
      </w:r>
      <w:r w:rsidRPr="00F47420">
        <w:rPr>
          <w:noProof/>
          <w:sz w:val="22"/>
          <w:szCs w:val="22"/>
        </w:rPr>
        <w:t xml:space="preserve"> </w:t>
      </w:r>
      <w:r w:rsidRPr="00F47420">
        <w:rPr>
          <w:b/>
          <w:bCs/>
          <w:noProof/>
          <w:sz w:val="22"/>
          <w:szCs w:val="22"/>
        </w:rPr>
        <w:t>15</w:t>
      </w:r>
      <w:r w:rsidRPr="00F47420">
        <w:rPr>
          <w:noProof/>
          <w:sz w:val="22"/>
          <w:szCs w:val="22"/>
        </w:rPr>
        <w:t>, 1609-1625 (2002).</w:t>
      </w:r>
      <w:bookmarkEnd w:id="21"/>
    </w:p>
    <w:p w:rsidR="0080738D" w:rsidRPr="00F47420" w:rsidRDefault="0080738D" w:rsidP="00F47420">
      <w:pPr>
        <w:spacing w:after="0" w:line="240" w:lineRule="auto"/>
        <w:ind w:left="720" w:hanging="720"/>
        <w:rPr>
          <w:noProof/>
          <w:sz w:val="22"/>
          <w:szCs w:val="22"/>
        </w:rPr>
      </w:pPr>
      <w:bookmarkStart w:id="22" w:name="_ENREF_23"/>
      <w:r w:rsidRPr="00F47420">
        <w:rPr>
          <w:noProof/>
          <w:sz w:val="22"/>
          <w:szCs w:val="22"/>
        </w:rPr>
        <w:t>23</w:t>
      </w:r>
      <w:r w:rsidRPr="00F47420">
        <w:rPr>
          <w:noProof/>
          <w:sz w:val="22"/>
          <w:szCs w:val="22"/>
        </w:rPr>
        <w:tab/>
        <w:t xml:space="preserve">Reynolds, R. W., Gentemann, C. L. &amp; Corlett, G. K. Evaluation of AATSR and TMI Satellite SST Data. </w:t>
      </w:r>
      <w:r w:rsidRPr="00F47420">
        <w:rPr>
          <w:i/>
          <w:iCs/>
          <w:noProof/>
          <w:sz w:val="22"/>
          <w:szCs w:val="22"/>
        </w:rPr>
        <w:t>Journal of Climate</w:t>
      </w:r>
      <w:r w:rsidRPr="00F47420">
        <w:rPr>
          <w:noProof/>
          <w:sz w:val="22"/>
          <w:szCs w:val="22"/>
        </w:rPr>
        <w:t xml:space="preserve"> </w:t>
      </w:r>
      <w:r w:rsidRPr="00F47420">
        <w:rPr>
          <w:b/>
          <w:bCs/>
          <w:noProof/>
          <w:sz w:val="22"/>
          <w:szCs w:val="22"/>
        </w:rPr>
        <w:t>23</w:t>
      </w:r>
      <w:r w:rsidRPr="00F47420">
        <w:rPr>
          <w:noProof/>
          <w:sz w:val="22"/>
          <w:szCs w:val="22"/>
        </w:rPr>
        <w:t>, 152-165 (2010).</w:t>
      </w:r>
      <w:bookmarkEnd w:id="22"/>
    </w:p>
    <w:p w:rsidR="0080738D" w:rsidRPr="00F47420" w:rsidRDefault="0080738D" w:rsidP="00F47420">
      <w:pPr>
        <w:spacing w:after="0" w:line="240" w:lineRule="auto"/>
        <w:ind w:left="720" w:hanging="720"/>
        <w:rPr>
          <w:noProof/>
          <w:sz w:val="22"/>
          <w:szCs w:val="22"/>
        </w:rPr>
      </w:pPr>
      <w:bookmarkStart w:id="23" w:name="_ENREF_24"/>
      <w:r w:rsidRPr="00F47420">
        <w:rPr>
          <w:noProof/>
          <w:sz w:val="22"/>
          <w:szCs w:val="22"/>
        </w:rPr>
        <w:t>24</w:t>
      </w:r>
      <w:r w:rsidRPr="00F47420">
        <w:rPr>
          <w:noProof/>
          <w:sz w:val="22"/>
          <w:szCs w:val="22"/>
        </w:rPr>
        <w:tab/>
        <w:t xml:space="preserve">Smith, T. M. &amp; Reynolds, R. W. Improved extended reconstruction of SST (1854-1997). </w:t>
      </w:r>
      <w:r w:rsidRPr="00F47420">
        <w:rPr>
          <w:i/>
          <w:iCs/>
          <w:noProof/>
          <w:sz w:val="22"/>
          <w:szCs w:val="22"/>
        </w:rPr>
        <w:t>Journal of Climate</w:t>
      </w:r>
      <w:r w:rsidRPr="00F47420">
        <w:rPr>
          <w:noProof/>
          <w:sz w:val="22"/>
          <w:szCs w:val="22"/>
        </w:rPr>
        <w:t xml:space="preserve"> </w:t>
      </w:r>
      <w:r w:rsidRPr="00F47420">
        <w:rPr>
          <w:b/>
          <w:bCs/>
          <w:noProof/>
          <w:sz w:val="22"/>
          <w:szCs w:val="22"/>
        </w:rPr>
        <w:t>17</w:t>
      </w:r>
      <w:r w:rsidRPr="00F47420">
        <w:rPr>
          <w:noProof/>
          <w:sz w:val="22"/>
          <w:szCs w:val="22"/>
        </w:rPr>
        <w:t>, 2466-2477 (2004).</w:t>
      </w:r>
      <w:bookmarkEnd w:id="23"/>
    </w:p>
    <w:p w:rsidR="0080738D" w:rsidRPr="00F47420" w:rsidRDefault="0080738D" w:rsidP="00F47420">
      <w:pPr>
        <w:spacing w:after="0" w:line="240" w:lineRule="auto"/>
        <w:ind w:left="720" w:hanging="720"/>
        <w:rPr>
          <w:noProof/>
          <w:sz w:val="22"/>
          <w:szCs w:val="22"/>
        </w:rPr>
      </w:pPr>
      <w:bookmarkStart w:id="24" w:name="_ENREF_25"/>
      <w:r w:rsidRPr="00F47420">
        <w:rPr>
          <w:noProof/>
          <w:sz w:val="22"/>
          <w:szCs w:val="22"/>
        </w:rPr>
        <w:t>25</w:t>
      </w:r>
      <w:r w:rsidRPr="00F47420">
        <w:rPr>
          <w:noProof/>
          <w:sz w:val="22"/>
          <w:szCs w:val="22"/>
        </w:rPr>
        <w:tab/>
        <w:t xml:space="preserve">Large, W. G. &amp; Yeager, S. G. On the Observed Trends and Changes in Global Sea Surface Temperature and Air-Sea Heat Fluxes (1984-2006). </w:t>
      </w:r>
      <w:r w:rsidRPr="00F47420">
        <w:rPr>
          <w:i/>
          <w:iCs/>
          <w:noProof/>
          <w:sz w:val="22"/>
          <w:szCs w:val="22"/>
        </w:rPr>
        <w:t>Journal of Climate</w:t>
      </w:r>
      <w:r w:rsidRPr="00F47420">
        <w:rPr>
          <w:noProof/>
          <w:sz w:val="22"/>
          <w:szCs w:val="22"/>
        </w:rPr>
        <w:t>, doi:10.1175/jcli-d-11-00148.1 (2012).</w:t>
      </w:r>
      <w:bookmarkEnd w:id="24"/>
    </w:p>
    <w:p w:rsidR="0080738D" w:rsidRPr="00F47420" w:rsidRDefault="0080738D" w:rsidP="00F47420">
      <w:pPr>
        <w:spacing w:after="0" w:line="240" w:lineRule="auto"/>
        <w:ind w:left="720" w:hanging="720"/>
        <w:rPr>
          <w:noProof/>
          <w:sz w:val="22"/>
          <w:szCs w:val="22"/>
        </w:rPr>
      </w:pPr>
      <w:bookmarkStart w:id="25" w:name="_ENREF_26"/>
      <w:r w:rsidRPr="00F47420">
        <w:rPr>
          <w:noProof/>
          <w:sz w:val="22"/>
          <w:szCs w:val="22"/>
        </w:rPr>
        <w:t>26</w:t>
      </w:r>
      <w:r w:rsidRPr="00F47420">
        <w:rPr>
          <w:noProof/>
          <w:sz w:val="22"/>
          <w:szCs w:val="22"/>
        </w:rPr>
        <w:tab/>
        <w:t xml:space="preserve">Deser, C., Phillips, A. S. &amp; Alexander, M. A. Twentieth century tropical sea surface temperature trends revisited. </w:t>
      </w:r>
      <w:r w:rsidRPr="00F47420">
        <w:rPr>
          <w:i/>
          <w:iCs/>
          <w:noProof/>
          <w:sz w:val="22"/>
          <w:szCs w:val="22"/>
        </w:rPr>
        <w:t>Geophys. Res. Lett</w:t>
      </w:r>
      <w:r w:rsidRPr="00F47420">
        <w:rPr>
          <w:noProof/>
          <w:sz w:val="22"/>
          <w:szCs w:val="22"/>
        </w:rPr>
        <w:t xml:space="preserve"> </w:t>
      </w:r>
      <w:r w:rsidRPr="00F47420">
        <w:rPr>
          <w:b/>
          <w:bCs/>
          <w:noProof/>
          <w:sz w:val="22"/>
          <w:szCs w:val="22"/>
        </w:rPr>
        <w:t>37</w:t>
      </w:r>
      <w:r w:rsidRPr="00F47420">
        <w:rPr>
          <w:noProof/>
          <w:sz w:val="22"/>
          <w:szCs w:val="22"/>
        </w:rPr>
        <w:t xml:space="preserve"> (2010).</w:t>
      </w:r>
      <w:bookmarkEnd w:id="25"/>
    </w:p>
    <w:p w:rsidR="0080738D" w:rsidRPr="00F47420" w:rsidRDefault="0080738D" w:rsidP="00F47420">
      <w:pPr>
        <w:spacing w:after="0" w:line="240" w:lineRule="auto"/>
        <w:ind w:left="720" w:hanging="720"/>
        <w:rPr>
          <w:noProof/>
          <w:sz w:val="22"/>
          <w:szCs w:val="22"/>
        </w:rPr>
      </w:pPr>
      <w:bookmarkStart w:id="26" w:name="_ENREF_27"/>
      <w:r w:rsidRPr="00F47420">
        <w:rPr>
          <w:noProof/>
          <w:sz w:val="22"/>
          <w:szCs w:val="22"/>
        </w:rPr>
        <w:t>27</w:t>
      </w:r>
      <w:r w:rsidRPr="00F47420">
        <w:rPr>
          <w:noProof/>
          <w:sz w:val="22"/>
          <w:szCs w:val="22"/>
        </w:rPr>
        <w:tab/>
        <w:t xml:space="preserve">Karnauskas, K. B., Seager, R., Kaplan, A., Kushnir, Y. &amp; Cane, M. A. Observed strengthening of the zonal sea surface temperature gradient across the Equatorial Pacific ocean. </w:t>
      </w:r>
      <w:r w:rsidRPr="00F47420">
        <w:rPr>
          <w:i/>
          <w:iCs/>
          <w:noProof/>
          <w:sz w:val="22"/>
          <w:szCs w:val="22"/>
        </w:rPr>
        <w:t>Journal of Climate</w:t>
      </w:r>
      <w:r w:rsidRPr="00F47420">
        <w:rPr>
          <w:noProof/>
          <w:sz w:val="22"/>
          <w:szCs w:val="22"/>
        </w:rPr>
        <w:t xml:space="preserve"> </w:t>
      </w:r>
      <w:r w:rsidRPr="00F47420">
        <w:rPr>
          <w:b/>
          <w:bCs/>
          <w:noProof/>
          <w:sz w:val="22"/>
          <w:szCs w:val="22"/>
        </w:rPr>
        <w:t>22</w:t>
      </w:r>
      <w:r w:rsidRPr="00F47420">
        <w:rPr>
          <w:noProof/>
          <w:sz w:val="22"/>
          <w:szCs w:val="22"/>
        </w:rPr>
        <w:t>, 4316-4321 (2010).</w:t>
      </w:r>
      <w:bookmarkEnd w:id="26"/>
    </w:p>
    <w:p w:rsidR="0080738D" w:rsidRPr="00F47420" w:rsidRDefault="0080738D" w:rsidP="00F47420">
      <w:pPr>
        <w:spacing w:after="0" w:line="240" w:lineRule="auto"/>
        <w:ind w:left="720" w:hanging="720"/>
        <w:rPr>
          <w:noProof/>
          <w:sz w:val="22"/>
          <w:szCs w:val="22"/>
        </w:rPr>
      </w:pPr>
      <w:bookmarkStart w:id="27" w:name="_ENREF_28"/>
      <w:r w:rsidRPr="00F47420">
        <w:rPr>
          <w:noProof/>
          <w:sz w:val="22"/>
          <w:szCs w:val="22"/>
        </w:rPr>
        <w:t>28</w:t>
      </w:r>
      <w:r w:rsidRPr="00F47420">
        <w:rPr>
          <w:noProof/>
          <w:sz w:val="22"/>
          <w:szCs w:val="22"/>
        </w:rPr>
        <w:tab/>
        <w:t>Zhang, H.</w:t>
      </w:r>
      <w:r w:rsidRPr="00F47420">
        <w:rPr>
          <w:i/>
          <w:iCs/>
          <w:noProof/>
          <w:sz w:val="22"/>
          <w:szCs w:val="22"/>
        </w:rPr>
        <w:t xml:space="preserve"> et al.</w:t>
      </w:r>
      <w:r w:rsidRPr="00F47420">
        <w:rPr>
          <w:noProof/>
          <w:sz w:val="22"/>
          <w:szCs w:val="22"/>
        </w:rPr>
        <w:t xml:space="preserve"> An integrated global observing system for sea surface temperature using satellites and in situ data: research to operations. </w:t>
      </w:r>
      <w:r w:rsidRPr="00F47420">
        <w:rPr>
          <w:i/>
          <w:iCs/>
          <w:noProof/>
          <w:sz w:val="22"/>
          <w:szCs w:val="22"/>
        </w:rPr>
        <w:t>Bulletin of the American Meteorological Society</w:t>
      </w:r>
      <w:r w:rsidRPr="00F47420">
        <w:rPr>
          <w:noProof/>
          <w:sz w:val="22"/>
          <w:szCs w:val="22"/>
        </w:rPr>
        <w:t xml:space="preserve"> </w:t>
      </w:r>
      <w:r w:rsidRPr="00F47420">
        <w:rPr>
          <w:b/>
          <w:bCs/>
          <w:noProof/>
          <w:sz w:val="22"/>
          <w:szCs w:val="22"/>
        </w:rPr>
        <w:t>90</w:t>
      </w:r>
      <w:r w:rsidRPr="00F47420">
        <w:rPr>
          <w:noProof/>
          <w:sz w:val="22"/>
          <w:szCs w:val="22"/>
        </w:rPr>
        <w:t>, 31-38 (2009).</w:t>
      </w:r>
      <w:bookmarkEnd w:id="27"/>
    </w:p>
    <w:p w:rsidR="0080738D" w:rsidRPr="00F47420" w:rsidRDefault="0080738D" w:rsidP="00F47420">
      <w:pPr>
        <w:spacing w:after="0" w:line="240" w:lineRule="auto"/>
        <w:ind w:left="720" w:hanging="720"/>
        <w:rPr>
          <w:noProof/>
          <w:sz w:val="22"/>
          <w:szCs w:val="22"/>
        </w:rPr>
      </w:pPr>
      <w:bookmarkStart w:id="28" w:name="_ENREF_29"/>
      <w:r w:rsidRPr="00F47420">
        <w:rPr>
          <w:noProof/>
          <w:sz w:val="22"/>
          <w:szCs w:val="22"/>
        </w:rPr>
        <w:t>29</w:t>
      </w:r>
      <w:r w:rsidRPr="00F47420">
        <w:rPr>
          <w:noProof/>
          <w:sz w:val="22"/>
          <w:szCs w:val="22"/>
        </w:rPr>
        <w:tab/>
        <w:t xml:space="preserve">Manabe, S. &amp; Wetherald, R. T. Thermal equilibrium of the atmosphere with a given distribution of relative humidity. </w:t>
      </w:r>
      <w:r w:rsidRPr="00F47420">
        <w:rPr>
          <w:i/>
          <w:iCs/>
          <w:noProof/>
          <w:sz w:val="22"/>
          <w:szCs w:val="22"/>
        </w:rPr>
        <w:t>Journal of the Atmospheric Sciences</w:t>
      </w:r>
      <w:r w:rsidRPr="00F47420">
        <w:rPr>
          <w:noProof/>
          <w:sz w:val="22"/>
          <w:szCs w:val="22"/>
        </w:rPr>
        <w:t xml:space="preserve"> </w:t>
      </w:r>
      <w:r w:rsidRPr="00F47420">
        <w:rPr>
          <w:b/>
          <w:bCs/>
          <w:noProof/>
          <w:sz w:val="22"/>
          <w:szCs w:val="22"/>
        </w:rPr>
        <w:t>24</w:t>
      </w:r>
      <w:r w:rsidRPr="00F47420">
        <w:rPr>
          <w:noProof/>
          <w:sz w:val="22"/>
          <w:szCs w:val="22"/>
        </w:rPr>
        <w:t>, 241-259 (1967).</w:t>
      </w:r>
      <w:bookmarkEnd w:id="28"/>
    </w:p>
    <w:p w:rsidR="0080738D" w:rsidRPr="00F47420" w:rsidRDefault="0080738D" w:rsidP="00F47420">
      <w:pPr>
        <w:spacing w:after="0" w:line="240" w:lineRule="auto"/>
        <w:ind w:left="720" w:hanging="720"/>
        <w:rPr>
          <w:noProof/>
          <w:sz w:val="22"/>
          <w:szCs w:val="22"/>
        </w:rPr>
      </w:pPr>
      <w:bookmarkStart w:id="29" w:name="_ENREF_30"/>
      <w:r w:rsidRPr="00F47420">
        <w:rPr>
          <w:noProof/>
          <w:sz w:val="22"/>
          <w:szCs w:val="22"/>
        </w:rPr>
        <w:t>30</w:t>
      </w:r>
      <w:r w:rsidRPr="00F47420">
        <w:rPr>
          <w:noProof/>
          <w:sz w:val="22"/>
          <w:szCs w:val="22"/>
        </w:rPr>
        <w:tab/>
        <w:t xml:space="preserve">Spencer, R. W. &amp; Christy, J. R. Precise monitoring of global temperature trends from satellites. </w:t>
      </w:r>
      <w:r w:rsidRPr="00F47420">
        <w:rPr>
          <w:i/>
          <w:iCs/>
          <w:noProof/>
          <w:sz w:val="22"/>
          <w:szCs w:val="22"/>
        </w:rPr>
        <w:t>Science</w:t>
      </w:r>
      <w:r w:rsidRPr="00F47420">
        <w:rPr>
          <w:noProof/>
          <w:sz w:val="22"/>
          <w:szCs w:val="22"/>
        </w:rPr>
        <w:t xml:space="preserve"> </w:t>
      </w:r>
      <w:r w:rsidRPr="00F47420">
        <w:rPr>
          <w:b/>
          <w:bCs/>
          <w:noProof/>
          <w:sz w:val="22"/>
          <w:szCs w:val="22"/>
        </w:rPr>
        <w:t>247</w:t>
      </w:r>
      <w:r w:rsidRPr="00F47420">
        <w:rPr>
          <w:noProof/>
          <w:sz w:val="22"/>
          <w:szCs w:val="22"/>
        </w:rPr>
        <w:t>, 1558-1562 (1990).</w:t>
      </w:r>
      <w:bookmarkEnd w:id="29"/>
    </w:p>
    <w:p w:rsidR="0080738D" w:rsidRPr="00F47420" w:rsidRDefault="0080738D" w:rsidP="00F47420">
      <w:pPr>
        <w:spacing w:after="0" w:line="240" w:lineRule="auto"/>
        <w:ind w:left="720" w:hanging="720"/>
        <w:rPr>
          <w:noProof/>
          <w:sz w:val="22"/>
          <w:szCs w:val="22"/>
        </w:rPr>
      </w:pPr>
      <w:bookmarkStart w:id="30" w:name="_ENREF_31"/>
      <w:r w:rsidRPr="00F47420">
        <w:rPr>
          <w:noProof/>
          <w:sz w:val="22"/>
          <w:szCs w:val="22"/>
        </w:rPr>
        <w:t>31</w:t>
      </w:r>
      <w:r w:rsidRPr="00F47420">
        <w:rPr>
          <w:noProof/>
          <w:sz w:val="22"/>
          <w:szCs w:val="22"/>
        </w:rPr>
        <w:tab/>
        <w:t xml:space="preserve">Thorne, P. W., Lanzante, J. R., Peterson, T. C., Seidel, D. J. &amp; Shine, K. P. Tropospheric temperature trends: History of an ongoing controversy. </w:t>
      </w:r>
      <w:r w:rsidRPr="00F47420">
        <w:rPr>
          <w:i/>
          <w:iCs/>
          <w:noProof/>
          <w:sz w:val="22"/>
          <w:szCs w:val="22"/>
        </w:rPr>
        <w:t>Wiley Interdisciplinary Reviews: Climate Change</w:t>
      </w:r>
      <w:r w:rsidRPr="00F47420">
        <w:rPr>
          <w:noProof/>
          <w:sz w:val="22"/>
          <w:szCs w:val="22"/>
        </w:rPr>
        <w:t xml:space="preserve"> </w:t>
      </w:r>
      <w:r w:rsidRPr="00F47420">
        <w:rPr>
          <w:b/>
          <w:bCs/>
          <w:noProof/>
          <w:sz w:val="22"/>
          <w:szCs w:val="22"/>
        </w:rPr>
        <w:t>2</w:t>
      </w:r>
      <w:r w:rsidRPr="00F47420">
        <w:rPr>
          <w:noProof/>
          <w:sz w:val="22"/>
          <w:szCs w:val="22"/>
        </w:rPr>
        <w:t>, 66-88 (2011).</w:t>
      </w:r>
      <w:bookmarkEnd w:id="30"/>
    </w:p>
    <w:p w:rsidR="0080738D" w:rsidRPr="00F47420" w:rsidRDefault="0080738D" w:rsidP="00F47420">
      <w:pPr>
        <w:spacing w:after="0" w:line="240" w:lineRule="auto"/>
        <w:ind w:left="720" w:hanging="720"/>
        <w:rPr>
          <w:noProof/>
          <w:sz w:val="22"/>
          <w:szCs w:val="22"/>
        </w:rPr>
      </w:pPr>
      <w:bookmarkStart w:id="31" w:name="_ENREF_32"/>
      <w:r w:rsidRPr="00F47420">
        <w:rPr>
          <w:noProof/>
          <w:sz w:val="22"/>
          <w:szCs w:val="22"/>
        </w:rPr>
        <w:t>32</w:t>
      </w:r>
      <w:r w:rsidRPr="00F47420">
        <w:rPr>
          <w:noProof/>
          <w:sz w:val="22"/>
          <w:szCs w:val="22"/>
        </w:rPr>
        <w:tab/>
        <w:t xml:space="preserve">Wentz, F. J. &amp; Schabel, M. Effects of orbital decay on satellite-derived lower-tropospheric temperature trends. </w:t>
      </w:r>
      <w:r w:rsidRPr="00F47420">
        <w:rPr>
          <w:i/>
          <w:iCs/>
          <w:noProof/>
          <w:sz w:val="22"/>
          <w:szCs w:val="22"/>
        </w:rPr>
        <w:t>Nature</w:t>
      </w:r>
      <w:r w:rsidRPr="00F47420">
        <w:rPr>
          <w:noProof/>
          <w:sz w:val="22"/>
          <w:szCs w:val="22"/>
        </w:rPr>
        <w:t xml:space="preserve"> </w:t>
      </w:r>
      <w:r w:rsidRPr="00F47420">
        <w:rPr>
          <w:b/>
          <w:bCs/>
          <w:noProof/>
          <w:sz w:val="22"/>
          <w:szCs w:val="22"/>
        </w:rPr>
        <w:t>394</w:t>
      </w:r>
      <w:r w:rsidRPr="00F47420">
        <w:rPr>
          <w:noProof/>
          <w:sz w:val="22"/>
          <w:szCs w:val="22"/>
        </w:rPr>
        <w:t>, 661-664 (1998).</w:t>
      </w:r>
      <w:bookmarkEnd w:id="31"/>
    </w:p>
    <w:p w:rsidR="0080738D" w:rsidRPr="00F47420" w:rsidRDefault="0080738D" w:rsidP="00F47420">
      <w:pPr>
        <w:spacing w:after="0" w:line="240" w:lineRule="auto"/>
        <w:ind w:left="720" w:hanging="720"/>
        <w:rPr>
          <w:noProof/>
          <w:sz w:val="22"/>
          <w:szCs w:val="22"/>
        </w:rPr>
      </w:pPr>
      <w:bookmarkStart w:id="32" w:name="_ENREF_33"/>
      <w:r w:rsidRPr="00F47420">
        <w:rPr>
          <w:noProof/>
          <w:sz w:val="22"/>
          <w:szCs w:val="22"/>
        </w:rPr>
        <w:t>33</w:t>
      </w:r>
      <w:r w:rsidRPr="00F47420">
        <w:rPr>
          <w:noProof/>
          <w:sz w:val="22"/>
          <w:szCs w:val="22"/>
        </w:rPr>
        <w:tab/>
        <w:t xml:space="preserve">Fu, Q., Johanson, C. M., Warren, S. G. &amp; Seidel, D. J. Contribution of stratospheric cooling to satellite-inferred tropospheric temperature trends. </w:t>
      </w:r>
      <w:r w:rsidRPr="00F47420">
        <w:rPr>
          <w:i/>
          <w:iCs/>
          <w:noProof/>
          <w:sz w:val="22"/>
          <w:szCs w:val="22"/>
        </w:rPr>
        <w:t>Nature</w:t>
      </w:r>
      <w:r w:rsidRPr="00F47420">
        <w:rPr>
          <w:noProof/>
          <w:sz w:val="22"/>
          <w:szCs w:val="22"/>
        </w:rPr>
        <w:t xml:space="preserve"> </w:t>
      </w:r>
      <w:r w:rsidRPr="00F47420">
        <w:rPr>
          <w:b/>
          <w:bCs/>
          <w:noProof/>
          <w:sz w:val="22"/>
          <w:szCs w:val="22"/>
        </w:rPr>
        <w:t>429</w:t>
      </w:r>
      <w:r w:rsidRPr="00F47420">
        <w:rPr>
          <w:noProof/>
          <w:sz w:val="22"/>
          <w:szCs w:val="22"/>
        </w:rPr>
        <w:t>, 55-58 (2004).</w:t>
      </w:r>
      <w:bookmarkEnd w:id="32"/>
    </w:p>
    <w:p w:rsidR="0080738D" w:rsidRPr="00F47420" w:rsidRDefault="0080738D" w:rsidP="00F47420">
      <w:pPr>
        <w:spacing w:after="0" w:line="240" w:lineRule="auto"/>
        <w:ind w:left="720" w:hanging="720"/>
        <w:rPr>
          <w:noProof/>
          <w:sz w:val="22"/>
          <w:szCs w:val="22"/>
        </w:rPr>
      </w:pPr>
      <w:bookmarkStart w:id="33" w:name="_ENREF_34"/>
      <w:r w:rsidRPr="00F47420">
        <w:rPr>
          <w:noProof/>
          <w:sz w:val="22"/>
          <w:szCs w:val="22"/>
        </w:rPr>
        <w:t>34</w:t>
      </w:r>
      <w:r w:rsidRPr="00F47420">
        <w:rPr>
          <w:noProof/>
          <w:sz w:val="22"/>
          <w:szCs w:val="22"/>
        </w:rPr>
        <w:tab/>
        <w:t xml:space="preserve">Mears, C. A. &amp; Wentz, F. J. Construction of the Remote Sensing Systems V3. 2 atmospheric temperature records from the MSU and AMSU microwave sounders. </w:t>
      </w:r>
      <w:r w:rsidRPr="00F47420">
        <w:rPr>
          <w:i/>
          <w:iCs/>
          <w:noProof/>
          <w:sz w:val="22"/>
          <w:szCs w:val="22"/>
        </w:rPr>
        <w:t>Journal of Atmospheric and Oceanic Technology</w:t>
      </w:r>
      <w:r w:rsidRPr="00F47420">
        <w:rPr>
          <w:noProof/>
          <w:sz w:val="22"/>
          <w:szCs w:val="22"/>
        </w:rPr>
        <w:t xml:space="preserve"> </w:t>
      </w:r>
      <w:r w:rsidRPr="00F47420">
        <w:rPr>
          <w:b/>
          <w:bCs/>
          <w:noProof/>
          <w:sz w:val="22"/>
          <w:szCs w:val="22"/>
        </w:rPr>
        <w:t>26</w:t>
      </w:r>
      <w:r w:rsidRPr="00F47420">
        <w:rPr>
          <w:noProof/>
          <w:sz w:val="22"/>
          <w:szCs w:val="22"/>
        </w:rPr>
        <w:t>, 1040-1056 (2009).</w:t>
      </w:r>
      <w:bookmarkEnd w:id="33"/>
    </w:p>
    <w:p w:rsidR="0080738D" w:rsidRPr="00F47420" w:rsidRDefault="0080738D" w:rsidP="00F47420">
      <w:pPr>
        <w:spacing w:after="0" w:line="240" w:lineRule="auto"/>
        <w:ind w:left="720" w:hanging="720"/>
        <w:rPr>
          <w:noProof/>
          <w:sz w:val="22"/>
          <w:szCs w:val="22"/>
        </w:rPr>
      </w:pPr>
      <w:bookmarkStart w:id="34" w:name="_ENREF_35"/>
      <w:r w:rsidRPr="00F47420">
        <w:rPr>
          <w:noProof/>
          <w:sz w:val="22"/>
          <w:szCs w:val="22"/>
        </w:rPr>
        <w:t>35</w:t>
      </w:r>
      <w:r w:rsidRPr="00F47420">
        <w:rPr>
          <w:noProof/>
          <w:sz w:val="22"/>
          <w:szCs w:val="22"/>
        </w:rPr>
        <w:tab/>
        <w:t xml:space="preserve">Zou, C. Z., Gao, M. &amp; Goldberg, M. D. Error structure and atmospheric temperature trends in observations from the microwave sounding unit. </w:t>
      </w:r>
      <w:r w:rsidRPr="00F47420">
        <w:rPr>
          <w:i/>
          <w:iCs/>
          <w:noProof/>
          <w:sz w:val="22"/>
          <w:szCs w:val="22"/>
        </w:rPr>
        <w:t>Journal of Climate</w:t>
      </w:r>
      <w:r w:rsidRPr="00F47420">
        <w:rPr>
          <w:noProof/>
          <w:sz w:val="22"/>
          <w:szCs w:val="22"/>
        </w:rPr>
        <w:t xml:space="preserve"> </w:t>
      </w:r>
      <w:r w:rsidRPr="00F47420">
        <w:rPr>
          <w:b/>
          <w:bCs/>
          <w:noProof/>
          <w:sz w:val="22"/>
          <w:szCs w:val="22"/>
        </w:rPr>
        <w:t>22</w:t>
      </w:r>
      <w:r w:rsidRPr="00F47420">
        <w:rPr>
          <w:noProof/>
          <w:sz w:val="22"/>
          <w:szCs w:val="22"/>
        </w:rPr>
        <w:t>, 1661-1681 (2009).</w:t>
      </w:r>
      <w:bookmarkEnd w:id="34"/>
    </w:p>
    <w:p w:rsidR="0080738D" w:rsidRPr="00F47420" w:rsidRDefault="0080738D" w:rsidP="00F47420">
      <w:pPr>
        <w:spacing w:after="0" w:line="240" w:lineRule="auto"/>
        <w:ind w:left="720" w:hanging="720"/>
        <w:rPr>
          <w:noProof/>
          <w:sz w:val="22"/>
          <w:szCs w:val="22"/>
        </w:rPr>
      </w:pPr>
      <w:bookmarkStart w:id="35" w:name="_ENREF_36"/>
      <w:r w:rsidRPr="00F47420">
        <w:rPr>
          <w:noProof/>
          <w:sz w:val="22"/>
          <w:szCs w:val="22"/>
        </w:rPr>
        <w:t>36</w:t>
      </w:r>
      <w:r w:rsidRPr="00F47420">
        <w:rPr>
          <w:noProof/>
          <w:sz w:val="22"/>
          <w:szCs w:val="22"/>
        </w:rPr>
        <w:tab/>
        <w:t xml:space="preserve">Xu, J. &amp; Powell Jr, A. Uncertainty of the stratospheric/tropospheric temperature trends in 1979–2008: Multiple Satellite MSU, radiosonde, and reanalysis datasets. </w:t>
      </w:r>
      <w:r w:rsidRPr="00F47420">
        <w:rPr>
          <w:i/>
          <w:iCs/>
          <w:noProof/>
          <w:sz w:val="22"/>
          <w:szCs w:val="22"/>
        </w:rPr>
        <w:t>Atmospheric Chemistry and Physics Discussions</w:t>
      </w:r>
      <w:r w:rsidRPr="00F47420">
        <w:rPr>
          <w:noProof/>
          <w:sz w:val="22"/>
          <w:szCs w:val="22"/>
        </w:rPr>
        <w:t xml:space="preserve"> </w:t>
      </w:r>
      <w:r w:rsidRPr="00F47420">
        <w:rPr>
          <w:b/>
          <w:bCs/>
          <w:noProof/>
          <w:sz w:val="22"/>
          <w:szCs w:val="22"/>
        </w:rPr>
        <w:t>11</w:t>
      </w:r>
      <w:r w:rsidRPr="00F47420">
        <w:rPr>
          <w:noProof/>
          <w:sz w:val="22"/>
          <w:szCs w:val="22"/>
        </w:rPr>
        <w:t xml:space="preserve"> (2011).</w:t>
      </w:r>
      <w:bookmarkEnd w:id="35"/>
    </w:p>
    <w:p w:rsidR="0080738D" w:rsidRPr="00F47420" w:rsidRDefault="0080738D" w:rsidP="00F47420">
      <w:pPr>
        <w:spacing w:after="0" w:line="240" w:lineRule="auto"/>
        <w:ind w:left="720" w:hanging="720"/>
        <w:rPr>
          <w:noProof/>
          <w:sz w:val="22"/>
          <w:szCs w:val="22"/>
        </w:rPr>
      </w:pPr>
      <w:bookmarkStart w:id="36" w:name="_ENREF_37"/>
      <w:r w:rsidRPr="00F47420">
        <w:rPr>
          <w:noProof/>
          <w:sz w:val="22"/>
          <w:szCs w:val="22"/>
        </w:rPr>
        <w:lastRenderedPageBreak/>
        <w:t>37</w:t>
      </w:r>
      <w:r w:rsidRPr="00F47420">
        <w:rPr>
          <w:noProof/>
          <w:sz w:val="22"/>
          <w:szCs w:val="22"/>
        </w:rPr>
        <w:tab/>
        <w:t xml:space="preserve">Christy, J. R., Spencer, R. W. &amp; Norris, W. B. The role of remote sensing in monitoring global bulk tropospheric temperatures. </w:t>
      </w:r>
      <w:r w:rsidRPr="00F47420">
        <w:rPr>
          <w:i/>
          <w:iCs/>
          <w:noProof/>
          <w:sz w:val="22"/>
          <w:szCs w:val="22"/>
        </w:rPr>
        <w:t>International Journal of Remote Sensing</w:t>
      </w:r>
      <w:r w:rsidRPr="00F47420">
        <w:rPr>
          <w:noProof/>
          <w:sz w:val="22"/>
          <w:szCs w:val="22"/>
        </w:rPr>
        <w:t xml:space="preserve"> </w:t>
      </w:r>
      <w:r w:rsidRPr="00F47420">
        <w:rPr>
          <w:b/>
          <w:bCs/>
          <w:noProof/>
          <w:sz w:val="22"/>
          <w:szCs w:val="22"/>
        </w:rPr>
        <w:t>32</w:t>
      </w:r>
      <w:r w:rsidRPr="00F47420">
        <w:rPr>
          <w:noProof/>
          <w:sz w:val="22"/>
          <w:szCs w:val="22"/>
        </w:rPr>
        <w:t>, 671-685 (2011).</w:t>
      </w:r>
      <w:bookmarkEnd w:id="36"/>
    </w:p>
    <w:p w:rsidR="0080738D" w:rsidRPr="00F47420" w:rsidRDefault="0080738D" w:rsidP="00F47420">
      <w:pPr>
        <w:spacing w:after="0" w:line="240" w:lineRule="auto"/>
        <w:ind w:left="720" w:hanging="720"/>
        <w:rPr>
          <w:noProof/>
          <w:sz w:val="22"/>
          <w:szCs w:val="22"/>
        </w:rPr>
      </w:pPr>
      <w:bookmarkStart w:id="37" w:name="_ENREF_38"/>
      <w:r w:rsidRPr="00F47420">
        <w:rPr>
          <w:noProof/>
          <w:sz w:val="22"/>
          <w:szCs w:val="22"/>
        </w:rPr>
        <w:t>38</w:t>
      </w:r>
      <w:r w:rsidRPr="00F47420">
        <w:rPr>
          <w:noProof/>
          <w:sz w:val="22"/>
          <w:szCs w:val="22"/>
        </w:rPr>
        <w:tab/>
        <w:t xml:space="preserve">Fu, Q., Manabe, S. &amp; Johanson, C. M. On the warming in the tropical upper troposphere: Models versus observations. </w:t>
      </w:r>
      <w:r w:rsidRPr="00F47420">
        <w:rPr>
          <w:i/>
          <w:iCs/>
          <w:noProof/>
          <w:sz w:val="22"/>
          <w:szCs w:val="22"/>
        </w:rPr>
        <w:t>Geophysical Research Letters</w:t>
      </w:r>
      <w:r w:rsidRPr="00F47420">
        <w:rPr>
          <w:noProof/>
          <w:sz w:val="22"/>
          <w:szCs w:val="22"/>
        </w:rPr>
        <w:t xml:space="preserve"> </w:t>
      </w:r>
      <w:r w:rsidRPr="00F47420">
        <w:rPr>
          <w:b/>
          <w:bCs/>
          <w:noProof/>
          <w:sz w:val="22"/>
          <w:szCs w:val="22"/>
        </w:rPr>
        <w:t>38</w:t>
      </w:r>
      <w:r w:rsidRPr="00F47420">
        <w:rPr>
          <w:noProof/>
          <w:sz w:val="22"/>
          <w:szCs w:val="22"/>
        </w:rPr>
        <w:t>, L15704, doi:10.1029/2011gl048101 (2011).</w:t>
      </w:r>
      <w:bookmarkEnd w:id="37"/>
    </w:p>
    <w:p w:rsidR="0080738D" w:rsidRPr="00F47420" w:rsidRDefault="0080738D" w:rsidP="00F47420">
      <w:pPr>
        <w:spacing w:after="0" w:line="240" w:lineRule="auto"/>
        <w:ind w:left="720" w:hanging="720"/>
        <w:rPr>
          <w:noProof/>
          <w:sz w:val="22"/>
          <w:szCs w:val="22"/>
        </w:rPr>
      </w:pPr>
      <w:bookmarkStart w:id="38" w:name="_ENREF_39"/>
      <w:r w:rsidRPr="00F47420">
        <w:rPr>
          <w:noProof/>
          <w:sz w:val="22"/>
          <w:szCs w:val="22"/>
        </w:rPr>
        <w:t>39</w:t>
      </w:r>
      <w:r w:rsidRPr="00F47420">
        <w:rPr>
          <w:noProof/>
          <w:sz w:val="22"/>
          <w:szCs w:val="22"/>
        </w:rPr>
        <w:tab/>
        <w:t>Karl, T. R., Hassol, S. J., Miller, C. D. &amp; Murray, W. L. Temperature trends in the lower atmosphere. Steps for understanding and reconciling differences.  (2006).</w:t>
      </w:r>
      <w:bookmarkEnd w:id="38"/>
    </w:p>
    <w:p w:rsidR="0080738D" w:rsidRPr="00F47420" w:rsidRDefault="0080738D" w:rsidP="00F47420">
      <w:pPr>
        <w:spacing w:after="0" w:line="240" w:lineRule="auto"/>
        <w:ind w:left="720" w:hanging="720"/>
        <w:rPr>
          <w:noProof/>
          <w:sz w:val="22"/>
          <w:szCs w:val="22"/>
        </w:rPr>
      </w:pPr>
      <w:bookmarkStart w:id="39" w:name="_ENREF_40"/>
      <w:r w:rsidRPr="00F47420">
        <w:rPr>
          <w:noProof/>
          <w:sz w:val="22"/>
          <w:szCs w:val="22"/>
        </w:rPr>
        <w:t>40</w:t>
      </w:r>
      <w:r w:rsidRPr="00F47420">
        <w:rPr>
          <w:noProof/>
          <w:sz w:val="22"/>
          <w:szCs w:val="22"/>
        </w:rPr>
        <w:tab/>
        <w:t xml:space="preserve">Mears, C. A. &amp; Wentz, F. J. The effect of diurnal correction on satellite-derived lower tropospheric temperature. </w:t>
      </w:r>
      <w:r w:rsidRPr="00F47420">
        <w:rPr>
          <w:i/>
          <w:iCs/>
          <w:noProof/>
          <w:sz w:val="22"/>
          <w:szCs w:val="22"/>
        </w:rPr>
        <w:t>Science</w:t>
      </w:r>
      <w:r w:rsidRPr="00F47420">
        <w:rPr>
          <w:noProof/>
          <w:sz w:val="22"/>
          <w:szCs w:val="22"/>
        </w:rPr>
        <w:t xml:space="preserve"> </w:t>
      </w:r>
      <w:r w:rsidRPr="00F47420">
        <w:rPr>
          <w:b/>
          <w:bCs/>
          <w:noProof/>
          <w:sz w:val="22"/>
          <w:szCs w:val="22"/>
        </w:rPr>
        <w:t>309</w:t>
      </w:r>
      <w:r w:rsidRPr="00F47420">
        <w:rPr>
          <w:noProof/>
          <w:sz w:val="22"/>
          <w:szCs w:val="22"/>
        </w:rPr>
        <w:t>, 1548 (2005).</w:t>
      </w:r>
      <w:bookmarkEnd w:id="39"/>
    </w:p>
    <w:p w:rsidR="0080738D" w:rsidRPr="00F47420" w:rsidRDefault="0080738D" w:rsidP="00F47420">
      <w:pPr>
        <w:spacing w:after="0" w:line="240" w:lineRule="auto"/>
        <w:ind w:left="720" w:hanging="720"/>
        <w:rPr>
          <w:noProof/>
          <w:sz w:val="22"/>
          <w:szCs w:val="22"/>
        </w:rPr>
      </w:pPr>
      <w:bookmarkStart w:id="40" w:name="_ENREF_41"/>
      <w:r w:rsidRPr="00F47420">
        <w:rPr>
          <w:noProof/>
          <w:sz w:val="22"/>
          <w:szCs w:val="22"/>
        </w:rPr>
        <w:t>41</w:t>
      </w:r>
      <w:r w:rsidRPr="00F47420">
        <w:rPr>
          <w:noProof/>
          <w:sz w:val="22"/>
          <w:szCs w:val="22"/>
        </w:rPr>
        <w:tab/>
        <w:t xml:space="preserve">Kerr, R. A. A worrying trend of less ice, higher seas. </w:t>
      </w:r>
      <w:r w:rsidRPr="00F47420">
        <w:rPr>
          <w:i/>
          <w:iCs/>
          <w:noProof/>
          <w:sz w:val="22"/>
          <w:szCs w:val="22"/>
        </w:rPr>
        <w:t>Science</w:t>
      </w:r>
      <w:r w:rsidRPr="00F47420">
        <w:rPr>
          <w:noProof/>
          <w:sz w:val="22"/>
          <w:szCs w:val="22"/>
        </w:rPr>
        <w:t xml:space="preserve"> </w:t>
      </w:r>
      <w:r w:rsidRPr="00F47420">
        <w:rPr>
          <w:b/>
          <w:bCs/>
          <w:noProof/>
          <w:sz w:val="22"/>
          <w:szCs w:val="22"/>
        </w:rPr>
        <w:t>311</w:t>
      </w:r>
      <w:r w:rsidRPr="00F47420">
        <w:rPr>
          <w:noProof/>
          <w:sz w:val="22"/>
          <w:szCs w:val="22"/>
        </w:rPr>
        <w:t>, 1698 (2006).</w:t>
      </w:r>
      <w:bookmarkEnd w:id="40"/>
    </w:p>
    <w:p w:rsidR="0080738D" w:rsidRPr="00F47420" w:rsidRDefault="0080738D" w:rsidP="00F47420">
      <w:pPr>
        <w:spacing w:after="0" w:line="240" w:lineRule="auto"/>
        <w:ind w:left="720" w:hanging="720"/>
        <w:rPr>
          <w:noProof/>
          <w:sz w:val="22"/>
          <w:szCs w:val="22"/>
        </w:rPr>
      </w:pPr>
      <w:bookmarkStart w:id="41" w:name="_ENREF_42"/>
      <w:r w:rsidRPr="00F47420">
        <w:rPr>
          <w:noProof/>
          <w:sz w:val="22"/>
          <w:szCs w:val="22"/>
        </w:rPr>
        <w:t>42</w:t>
      </w:r>
      <w:r w:rsidRPr="00F47420">
        <w:rPr>
          <w:noProof/>
          <w:sz w:val="22"/>
          <w:szCs w:val="22"/>
        </w:rPr>
        <w:tab/>
        <w:t xml:space="preserve">Frei, A. A new generation of satellite snow observations for large scale earth system studies. </w:t>
      </w:r>
      <w:r w:rsidRPr="00F47420">
        <w:rPr>
          <w:i/>
          <w:iCs/>
          <w:noProof/>
          <w:sz w:val="22"/>
          <w:szCs w:val="22"/>
        </w:rPr>
        <w:t>Geography Compass</w:t>
      </w:r>
      <w:r w:rsidRPr="00F47420">
        <w:rPr>
          <w:noProof/>
          <w:sz w:val="22"/>
          <w:szCs w:val="22"/>
        </w:rPr>
        <w:t xml:space="preserve"> </w:t>
      </w:r>
      <w:r w:rsidRPr="00F47420">
        <w:rPr>
          <w:b/>
          <w:bCs/>
          <w:noProof/>
          <w:sz w:val="22"/>
          <w:szCs w:val="22"/>
        </w:rPr>
        <w:t>3</w:t>
      </w:r>
      <w:r w:rsidRPr="00F47420">
        <w:rPr>
          <w:noProof/>
          <w:sz w:val="22"/>
          <w:szCs w:val="22"/>
        </w:rPr>
        <w:t>, 879-902 (2009).</w:t>
      </w:r>
      <w:bookmarkEnd w:id="41"/>
    </w:p>
    <w:p w:rsidR="0080738D" w:rsidRPr="00F47420" w:rsidRDefault="0080738D" w:rsidP="00F47420">
      <w:pPr>
        <w:spacing w:after="0" w:line="240" w:lineRule="auto"/>
        <w:ind w:left="720" w:hanging="720"/>
        <w:rPr>
          <w:noProof/>
          <w:sz w:val="22"/>
          <w:szCs w:val="22"/>
        </w:rPr>
      </w:pPr>
      <w:bookmarkStart w:id="42" w:name="_ENREF_43"/>
      <w:r w:rsidRPr="00F47420">
        <w:rPr>
          <w:noProof/>
          <w:sz w:val="22"/>
          <w:szCs w:val="22"/>
        </w:rPr>
        <w:t>43</w:t>
      </w:r>
      <w:r w:rsidRPr="00F47420">
        <w:rPr>
          <w:noProof/>
          <w:sz w:val="22"/>
          <w:szCs w:val="22"/>
        </w:rPr>
        <w:tab/>
        <w:t xml:space="preserve">Brown, R. D. &amp; Robinson, D. A. Northern Hemisphere spring snow cover variability and change over 1922–2010 including an assessment of uncertainty. </w:t>
      </w:r>
      <w:r w:rsidRPr="00F47420">
        <w:rPr>
          <w:i/>
          <w:iCs/>
          <w:noProof/>
          <w:sz w:val="22"/>
          <w:szCs w:val="22"/>
        </w:rPr>
        <w:t>The Cryosphere</w:t>
      </w:r>
      <w:r w:rsidRPr="00F47420">
        <w:rPr>
          <w:noProof/>
          <w:sz w:val="22"/>
          <w:szCs w:val="22"/>
        </w:rPr>
        <w:t xml:space="preserve"> </w:t>
      </w:r>
      <w:r w:rsidRPr="00F47420">
        <w:rPr>
          <w:b/>
          <w:bCs/>
          <w:noProof/>
          <w:sz w:val="22"/>
          <w:szCs w:val="22"/>
        </w:rPr>
        <w:t>5</w:t>
      </w:r>
      <w:r w:rsidRPr="00F47420">
        <w:rPr>
          <w:noProof/>
          <w:sz w:val="22"/>
          <w:szCs w:val="22"/>
        </w:rPr>
        <w:t>, 219-229 (2011).</w:t>
      </w:r>
      <w:bookmarkEnd w:id="42"/>
    </w:p>
    <w:p w:rsidR="0080738D" w:rsidRPr="00F47420" w:rsidRDefault="0080738D" w:rsidP="00F47420">
      <w:pPr>
        <w:spacing w:after="0" w:line="240" w:lineRule="auto"/>
        <w:ind w:left="720" w:hanging="720"/>
        <w:rPr>
          <w:noProof/>
          <w:sz w:val="22"/>
          <w:szCs w:val="22"/>
        </w:rPr>
      </w:pPr>
      <w:bookmarkStart w:id="43" w:name="_ENREF_44"/>
      <w:r w:rsidRPr="00F47420">
        <w:rPr>
          <w:noProof/>
          <w:sz w:val="22"/>
          <w:szCs w:val="22"/>
        </w:rPr>
        <w:t>44</w:t>
      </w:r>
      <w:r w:rsidRPr="00F47420">
        <w:rPr>
          <w:noProof/>
          <w:sz w:val="22"/>
          <w:szCs w:val="22"/>
        </w:rPr>
        <w:tab/>
        <w:t xml:space="preserve">Bulygina, O., Groisman, P. Y., Razuvaev, V. &amp; Korshunova, N. Changes in snow cover characteristics over Northern Eurasia since 1966. </w:t>
      </w:r>
      <w:r w:rsidRPr="00F47420">
        <w:rPr>
          <w:i/>
          <w:iCs/>
          <w:noProof/>
          <w:sz w:val="22"/>
          <w:szCs w:val="22"/>
        </w:rPr>
        <w:t>Environmental Research Letters</w:t>
      </w:r>
      <w:r w:rsidRPr="00F47420">
        <w:rPr>
          <w:noProof/>
          <w:sz w:val="22"/>
          <w:szCs w:val="22"/>
        </w:rPr>
        <w:t xml:space="preserve"> </w:t>
      </w:r>
      <w:r w:rsidRPr="00F47420">
        <w:rPr>
          <w:b/>
          <w:bCs/>
          <w:noProof/>
          <w:sz w:val="22"/>
          <w:szCs w:val="22"/>
        </w:rPr>
        <w:t>6</w:t>
      </w:r>
      <w:r w:rsidRPr="00F47420">
        <w:rPr>
          <w:noProof/>
          <w:sz w:val="22"/>
          <w:szCs w:val="22"/>
        </w:rPr>
        <w:t>, 045204 (2011).</w:t>
      </w:r>
      <w:bookmarkEnd w:id="43"/>
    </w:p>
    <w:p w:rsidR="0080738D" w:rsidRPr="00F47420" w:rsidRDefault="0080738D" w:rsidP="00F47420">
      <w:pPr>
        <w:spacing w:after="0" w:line="240" w:lineRule="auto"/>
        <w:ind w:left="720" w:hanging="720"/>
        <w:rPr>
          <w:noProof/>
          <w:sz w:val="22"/>
          <w:szCs w:val="22"/>
        </w:rPr>
      </w:pPr>
      <w:bookmarkStart w:id="44" w:name="_ENREF_45"/>
      <w:r w:rsidRPr="00F47420">
        <w:rPr>
          <w:noProof/>
          <w:sz w:val="22"/>
          <w:szCs w:val="22"/>
        </w:rPr>
        <w:t>45</w:t>
      </w:r>
      <w:r w:rsidRPr="00F47420">
        <w:rPr>
          <w:noProof/>
          <w:sz w:val="22"/>
          <w:szCs w:val="22"/>
        </w:rPr>
        <w:tab/>
        <w:t xml:space="preserve">Cavalieri, D. &amp; Parkinson, C. Antarctic sea ice variability and trends, 1979–2006. </w:t>
      </w:r>
      <w:r w:rsidRPr="00F47420">
        <w:rPr>
          <w:i/>
          <w:iCs/>
          <w:noProof/>
          <w:sz w:val="22"/>
          <w:szCs w:val="22"/>
        </w:rPr>
        <w:t>Journal of Geophysical Research</w:t>
      </w:r>
      <w:r w:rsidRPr="00F47420">
        <w:rPr>
          <w:noProof/>
          <w:sz w:val="22"/>
          <w:szCs w:val="22"/>
        </w:rPr>
        <w:t xml:space="preserve"> </w:t>
      </w:r>
      <w:r w:rsidRPr="00F47420">
        <w:rPr>
          <w:b/>
          <w:bCs/>
          <w:noProof/>
          <w:sz w:val="22"/>
          <w:szCs w:val="22"/>
        </w:rPr>
        <w:t>113</w:t>
      </w:r>
      <w:r w:rsidRPr="00F47420">
        <w:rPr>
          <w:noProof/>
          <w:sz w:val="22"/>
          <w:szCs w:val="22"/>
        </w:rPr>
        <w:t>, C07004 (2008).</w:t>
      </w:r>
      <w:bookmarkEnd w:id="44"/>
    </w:p>
    <w:p w:rsidR="0080738D" w:rsidRPr="00F47420" w:rsidRDefault="0080738D" w:rsidP="00F47420">
      <w:pPr>
        <w:spacing w:after="0" w:line="240" w:lineRule="auto"/>
        <w:ind w:left="720" w:hanging="720"/>
        <w:rPr>
          <w:noProof/>
          <w:sz w:val="22"/>
          <w:szCs w:val="22"/>
        </w:rPr>
      </w:pPr>
      <w:bookmarkStart w:id="45" w:name="_ENREF_46"/>
      <w:r w:rsidRPr="00F47420">
        <w:rPr>
          <w:noProof/>
          <w:sz w:val="22"/>
          <w:szCs w:val="22"/>
        </w:rPr>
        <w:t>46</w:t>
      </w:r>
      <w:r w:rsidRPr="00F47420">
        <w:rPr>
          <w:noProof/>
          <w:sz w:val="22"/>
          <w:szCs w:val="22"/>
        </w:rPr>
        <w:tab/>
        <w:t xml:space="preserve">Liu, J. &amp; Curry, J. A. Accelerated warming of the Southern Ocean and its impacts on the hydrological cycle and sea ice. </w:t>
      </w:r>
      <w:r w:rsidRPr="00F47420">
        <w:rPr>
          <w:i/>
          <w:iCs/>
          <w:noProof/>
          <w:sz w:val="22"/>
          <w:szCs w:val="22"/>
        </w:rPr>
        <w:t>Proceedings of the National Academy of Sciences</w:t>
      </w:r>
      <w:r w:rsidRPr="00F47420">
        <w:rPr>
          <w:noProof/>
          <w:sz w:val="22"/>
          <w:szCs w:val="22"/>
        </w:rPr>
        <w:t xml:space="preserve"> </w:t>
      </w:r>
      <w:r w:rsidRPr="00F47420">
        <w:rPr>
          <w:b/>
          <w:bCs/>
          <w:noProof/>
          <w:sz w:val="22"/>
          <w:szCs w:val="22"/>
        </w:rPr>
        <w:t>107</w:t>
      </w:r>
      <w:r w:rsidRPr="00F47420">
        <w:rPr>
          <w:noProof/>
          <w:sz w:val="22"/>
          <w:szCs w:val="22"/>
        </w:rPr>
        <w:t>, 14987 (2010).</w:t>
      </w:r>
      <w:bookmarkEnd w:id="45"/>
    </w:p>
    <w:p w:rsidR="0080738D" w:rsidRPr="00F47420" w:rsidRDefault="0080738D" w:rsidP="00F47420">
      <w:pPr>
        <w:spacing w:after="0" w:line="240" w:lineRule="auto"/>
        <w:ind w:left="720" w:hanging="720"/>
        <w:rPr>
          <w:noProof/>
          <w:sz w:val="22"/>
          <w:szCs w:val="22"/>
        </w:rPr>
      </w:pPr>
      <w:bookmarkStart w:id="46" w:name="_ENREF_47"/>
      <w:r w:rsidRPr="00F47420">
        <w:rPr>
          <w:noProof/>
          <w:sz w:val="22"/>
          <w:szCs w:val="22"/>
        </w:rPr>
        <w:t>47</w:t>
      </w:r>
      <w:r w:rsidRPr="00F47420">
        <w:rPr>
          <w:noProof/>
          <w:sz w:val="22"/>
          <w:szCs w:val="22"/>
        </w:rPr>
        <w:tab/>
        <w:t>Kattsov, V. M.</w:t>
      </w:r>
      <w:r w:rsidRPr="00F47420">
        <w:rPr>
          <w:i/>
          <w:iCs/>
          <w:noProof/>
          <w:sz w:val="22"/>
          <w:szCs w:val="22"/>
        </w:rPr>
        <w:t xml:space="preserve"> et al.</w:t>
      </w:r>
      <w:r w:rsidRPr="00F47420">
        <w:rPr>
          <w:noProof/>
          <w:sz w:val="22"/>
          <w:szCs w:val="22"/>
        </w:rPr>
        <w:t xml:space="preserve"> Arctic sea ice change: a grand challenge of climate science. </w:t>
      </w:r>
      <w:r w:rsidRPr="00F47420">
        <w:rPr>
          <w:i/>
          <w:iCs/>
          <w:noProof/>
          <w:sz w:val="22"/>
          <w:szCs w:val="22"/>
        </w:rPr>
        <w:t>Journal of Glaciology</w:t>
      </w:r>
      <w:r w:rsidRPr="00F47420">
        <w:rPr>
          <w:noProof/>
          <w:sz w:val="22"/>
          <w:szCs w:val="22"/>
        </w:rPr>
        <w:t xml:space="preserve"> </w:t>
      </w:r>
      <w:r w:rsidRPr="00F47420">
        <w:rPr>
          <w:b/>
          <w:bCs/>
          <w:noProof/>
          <w:sz w:val="22"/>
          <w:szCs w:val="22"/>
        </w:rPr>
        <w:t>56</w:t>
      </w:r>
      <w:r w:rsidRPr="00F47420">
        <w:rPr>
          <w:noProof/>
          <w:sz w:val="22"/>
          <w:szCs w:val="22"/>
        </w:rPr>
        <w:t>, 1115-1121 (2011).</w:t>
      </w:r>
      <w:bookmarkEnd w:id="46"/>
    </w:p>
    <w:p w:rsidR="0080738D" w:rsidRPr="00F47420" w:rsidRDefault="0080738D" w:rsidP="00F47420">
      <w:pPr>
        <w:spacing w:after="0" w:line="240" w:lineRule="auto"/>
        <w:ind w:left="720" w:hanging="720"/>
        <w:rPr>
          <w:noProof/>
          <w:sz w:val="22"/>
          <w:szCs w:val="22"/>
        </w:rPr>
      </w:pPr>
      <w:bookmarkStart w:id="47" w:name="_ENREF_48"/>
      <w:r w:rsidRPr="00F47420">
        <w:rPr>
          <w:noProof/>
          <w:sz w:val="22"/>
          <w:szCs w:val="22"/>
        </w:rPr>
        <w:t>48</w:t>
      </w:r>
      <w:r w:rsidRPr="00F47420">
        <w:rPr>
          <w:noProof/>
          <w:sz w:val="22"/>
          <w:szCs w:val="22"/>
        </w:rPr>
        <w:tab/>
        <w:t xml:space="preserve">Serreze, M. C. Climate change: Rethinking the sea-ice tipping point. </w:t>
      </w:r>
      <w:r w:rsidRPr="00F47420">
        <w:rPr>
          <w:i/>
          <w:iCs/>
          <w:noProof/>
          <w:sz w:val="22"/>
          <w:szCs w:val="22"/>
        </w:rPr>
        <w:t>Nature</w:t>
      </w:r>
      <w:r w:rsidRPr="00F47420">
        <w:rPr>
          <w:noProof/>
          <w:sz w:val="22"/>
          <w:szCs w:val="22"/>
        </w:rPr>
        <w:t xml:space="preserve"> </w:t>
      </w:r>
      <w:r w:rsidRPr="00F47420">
        <w:rPr>
          <w:b/>
          <w:bCs/>
          <w:noProof/>
          <w:sz w:val="22"/>
          <w:szCs w:val="22"/>
        </w:rPr>
        <w:t>471</w:t>
      </w:r>
      <w:r w:rsidRPr="00F47420">
        <w:rPr>
          <w:noProof/>
          <w:sz w:val="22"/>
          <w:szCs w:val="22"/>
        </w:rPr>
        <w:t>, 47-48 (2011).</w:t>
      </w:r>
      <w:bookmarkEnd w:id="47"/>
    </w:p>
    <w:p w:rsidR="0080738D" w:rsidRPr="00F47420" w:rsidRDefault="0080738D" w:rsidP="00F47420">
      <w:pPr>
        <w:spacing w:after="0" w:line="240" w:lineRule="auto"/>
        <w:ind w:left="720" w:hanging="720"/>
        <w:rPr>
          <w:noProof/>
          <w:sz w:val="22"/>
          <w:szCs w:val="22"/>
        </w:rPr>
      </w:pPr>
      <w:bookmarkStart w:id="48" w:name="_ENREF_49"/>
      <w:r w:rsidRPr="00F47420">
        <w:rPr>
          <w:noProof/>
          <w:sz w:val="22"/>
          <w:szCs w:val="22"/>
        </w:rPr>
        <w:t>49</w:t>
      </w:r>
      <w:r w:rsidRPr="00F47420">
        <w:rPr>
          <w:noProof/>
          <w:sz w:val="22"/>
          <w:szCs w:val="22"/>
        </w:rPr>
        <w:tab/>
        <w:t xml:space="preserve">Zwally, H. J. &amp; Giovinetto, M. B. Overview and Assessment of Antarctic Ice-Sheet Mass Balance Estimates: 1992–2009. </w:t>
      </w:r>
      <w:r w:rsidRPr="00F47420">
        <w:rPr>
          <w:i/>
          <w:iCs/>
          <w:noProof/>
          <w:sz w:val="22"/>
          <w:szCs w:val="22"/>
        </w:rPr>
        <w:t>Surveys in Geophysics</w:t>
      </w:r>
      <w:r w:rsidRPr="00F47420">
        <w:rPr>
          <w:noProof/>
          <w:sz w:val="22"/>
          <w:szCs w:val="22"/>
        </w:rPr>
        <w:t xml:space="preserve"> </w:t>
      </w:r>
      <w:r w:rsidRPr="00F47420">
        <w:rPr>
          <w:b/>
          <w:bCs/>
          <w:noProof/>
          <w:sz w:val="22"/>
          <w:szCs w:val="22"/>
        </w:rPr>
        <w:t>32</w:t>
      </w:r>
      <w:r w:rsidRPr="00F47420">
        <w:rPr>
          <w:noProof/>
          <w:sz w:val="22"/>
          <w:szCs w:val="22"/>
        </w:rPr>
        <w:t>, 351-376 (2011).</w:t>
      </w:r>
      <w:bookmarkEnd w:id="48"/>
    </w:p>
    <w:p w:rsidR="0080738D" w:rsidRPr="00F47420" w:rsidRDefault="0080738D" w:rsidP="00F47420">
      <w:pPr>
        <w:spacing w:after="0" w:line="240" w:lineRule="auto"/>
        <w:ind w:left="720" w:hanging="720"/>
        <w:rPr>
          <w:noProof/>
          <w:sz w:val="22"/>
          <w:szCs w:val="22"/>
        </w:rPr>
      </w:pPr>
      <w:bookmarkStart w:id="49" w:name="_ENREF_50"/>
      <w:r w:rsidRPr="00F47420">
        <w:rPr>
          <w:noProof/>
          <w:sz w:val="22"/>
          <w:szCs w:val="22"/>
        </w:rPr>
        <w:t>50</w:t>
      </w:r>
      <w:r w:rsidRPr="00F47420">
        <w:rPr>
          <w:noProof/>
          <w:sz w:val="22"/>
          <w:szCs w:val="22"/>
        </w:rPr>
        <w:tab/>
        <w:t xml:space="preserve">Bromwich, D. &amp; Nicolas, J. P. Ice-sheet uncertainty. </w:t>
      </w:r>
      <w:r w:rsidRPr="00F47420">
        <w:rPr>
          <w:i/>
          <w:iCs/>
          <w:noProof/>
          <w:sz w:val="22"/>
          <w:szCs w:val="22"/>
        </w:rPr>
        <w:t>Nature</w:t>
      </w:r>
      <w:r w:rsidRPr="00F47420">
        <w:rPr>
          <w:noProof/>
          <w:sz w:val="22"/>
          <w:szCs w:val="22"/>
        </w:rPr>
        <w:t xml:space="preserve"> </w:t>
      </w:r>
      <w:r w:rsidRPr="00F47420">
        <w:rPr>
          <w:b/>
          <w:bCs/>
          <w:noProof/>
          <w:sz w:val="22"/>
          <w:szCs w:val="22"/>
        </w:rPr>
        <w:t>3</w:t>
      </w:r>
      <w:r w:rsidRPr="00F47420">
        <w:rPr>
          <w:noProof/>
          <w:sz w:val="22"/>
          <w:szCs w:val="22"/>
        </w:rPr>
        <w:t>, 596-597 (2011).</w:t>
      </w:r>
      <w:bookmarkEnd w:id="49"/>
    </w:p>
    <w:p w:rsidR="0080738D" w:rsidRPr="00F47420" w:rsidRDefault="0080738D" w:rsidP="00F47420">
      <w:pPr>
        <w:spacing w:after="0" w:line="240" w:lineRule="auto"/>
        <w:ind w:left="720" w:hanging="720"/>
        <w:rPr>
          <w:noProof/>
          <w:sz w:val="22"/>
          <w:szCs w:val="22"/>
        </w:rPr>
      </w:pPr>
      <w:bookmarkStart w:id="50" w:name="_ENREF_51"/>
      <w:r w:rsidRPr="00F47420">
        <w:rPr>
          <w:noProof/>
          <w:sz w:val="22"/>
          <w:szCs w:val="22"/>
        </w:rPr>
        <w:t>51</w:t>
      </w:r>
      <w:r w:rsidRPr="00F47420">
        <w:rPr>
          <w:noProof/>
          <w:sz w:val="22"/>
          <w:szCs w:val="22"/>
        </w:rPr>
        <w:tab/>
        <w:t xml:space="preserve">Horwath, M., Legresy, B., Remy, F., Blarel, F. &amp; Lemoine, J.-M. Consistent patterns of Antarctic ice sheet interannual variations from ENVISAT radar altimetry and GRACE satellite gravimetry. </w:t>
      </w:r>
      <w:r w:rsidRPr="00F47420">
        <w:rPr>
          <w:i/>
          <w:iCs/>
          <w:noProof/>
          <w:sz w:val="22"/>
          <w:szCs w:val="22"/>
        </w:rPr>
        <w:t>Geophysical Journal International</w:t>
      </w:r>
      <w:r w:rsidRPr="00F47420">
        <w:rPr>
          <w:noProof/>
          <w:sz w:val="22"/>
          <w:szCs w:val="22"/>
        </w:rPr>
        <w:t xml:space="preserve"> </w:t>
      </w:r>
      <w:r w:rsidRPr="00F47420">
        <w:rPr>
          <w:b/>
          <w:bCs/>
          <w:noProof/>
          <w:sz w:val="22"/>
          <w:szCs w:val="22"/>
        </w:rPr>
        <w:t>189</w:t>
      </w:r>
      <w:r w:rsidRPr="00F47420">
        <w:rPr>
          <w:noProof/>
          <w:sz w:val="22"/>
          <w:szCs w:val="22"/>
        </w:rPr>
        <w:t>, 863-876 (2012).</w:t>
      </w:r>
      <w:bookmarkEnd w:id="50"/>
    </w:p>
    <w:p w:rsidR="0080738D" w:rsidRPr="00F47420" w:rsidRDefault="0080738D" w:rsidP="00F47420">
      <w:pPr>
        <w:spacing w:after="0" w:line="240" w:lineRule="auto"/>
        <w:ind w:left="720" w:hanging="720"/>
        <w:rPr>
          <w:noProof/>
          <w:sz w:val="22"/>
          <w:szCs w:val="22"/>
        </w:rPr>
      </w:pPr>
      <w:bookmarkStart w:id="51" w:name="_ENREF_52"/>
      <w:r w:rsidRPr="00F47420">
        <w:rPr>
          <w:noProof/>
          <w:sz w:val="22"/>
          <w:szCs w:val="22"/>
        </w:rPr>
        <w:t>52</w:t>
      </w:r>
      <w:r w:rsidRPr="00F47420">
        <w:rPr>
          <w:noProof/>
          <w:sz w:val="22"/>
          <w:szCs w:val="22"/>
        </w:rPr>
        <w:tab/>
        <w:t xml:space="preserve">Scherler, D., Bookhagen, B. &amp; Strecker, M. R. Spatially variable response of Himalayan glaciers to climate change affected by debris cover. </w:t>
      </w:r>
      <w:r w:rsidRPr="00F47420">
        <w:rPr>
          <w:i/>
          <w:iCs/>
          <w:noProof/>
          <w:sz w:val="22"/>
          <w:szCs w:val="22"/>
        </w:rPr>
        <w:t>Nature Geoscience</w:t>
      </w:r>
      <w:r w:rsidRPr="00F47420">
        <w:rPr>
          <w:noProof/>
          <w:sz w:val="22"/>
          <w:szCs w:val="22"/>
        </w:rPr>
        <w:t xml:space="preserve"> </w:t>
      </w:r>
      <w:r w:rsidRPr="00F47420">
        <w:rPr>
          <w:b/>
          <w:bCs/>
          <w:noProof/>
          <w:sz w:val="22"/>
          <w:szCs w:val="22"/>
        </w:rPr>
        <w:t>4</w:t>
      </w:r>
      <w:r w:rsidRPr="00F47420">
        <w:rPr>
          <w:noProof/>
          <w:sz w:val="22"/>
          <w:szCs w:val="22"/>
        </w:rPr>
        <w:t>, 156-159 (2011).</w:t>
      </w:r>
      <w:bookmarkEnd w:id="51"/>
    </w:p>
    <w:p w:rsidR="0080738D" w:rsidRPr="00F47420" w:rsidRDefault="0080738D" w:rsidP="00F47420">
      <w:pPr>
        <w:spacing w:after="0" w:line="240" w:lineRule="auto"/>
        <w:ind w:left="720" w:hanging="720"/>
        <w:rPr>
          <w:noProof/>
          <w:sz w:val="22"/>
          <w:szCs w:val="22"/>
        </w:rPr>
      </w:pPr>
      <w:bookmarkStart w:id="52" w:name="_ENREF_53"/>
      <w:r w:rsidRPr="00F47420">
        <w:rPr>
          <w:noProof/>
          <w:sz w:val="22"/>
          <w:szCs w:val="22"/>
        </w:rPr>
        <w:t>53</w:t>
      </w:r>
      <w:r w:rsidRPr="00F47420">
        <w:rPr>
          <w:noProof/>
          <w:sz w:val="22"/>
          <w:szCs w:val="22"/>
        </w:rPr>
        <w:tab/>
        <w:t xml:space="preserve">Jacob, T., Wahr, J., Pfeffer, W. T. &amp; Swenson, S. Recent contributions of glaciers and ice caps to sea level rise. </w:t>
      </w:r>
      <w:r w:rsidRPr="00F47420">
        <w:rPr>
          <w:i/>
          <w:iCs/>
          <w:noProof/>
          <w:sz w:val="22"/>
          <w:szCs w:val="22"/>
        </w:rPr>
        <w:t>Nature</w:t>
      </w:r>
      <w:r w:rsidRPr="00F47420">
        <w:rPr>
          <w:noProof/>
          <w:sz w:val="22"/>
          <w:szCs w:val="22"/>
        </w:rPr>
        <w:t xml:space="preserve"> </w:t>
      </w:r>
      <w:r w:rsidRPr="00F47420">
        <w:rPr>
          <w:b/>
          <w:bCs/>
          <w:noProof/>
          <w:sz w:val="22"/>
          <w:szCs w:val="22"/>
        </w:rPr>
        <w:t>482</w:t>
      </w:r>
      <w:r w:rsidRPr="00F47420">
        <w:rPr>
          <w:noProof/>
          <w:sz w:val="22"/>
          <w:szCs w:val="22"/>
        </w:rPr>
        <w:t>, 514-518 (2012).</w:t>
      </w:r>
      <w:bookmarkEnd w:id="52"/>
    </w:p>
    <w:p w:rsidR="0080738D" w:rsidRPr="00F47420" w:rsidRDefault="0080738D" w:rsidP="00F47420">
      <w:pPr>
        <w:spacing w:after="0" w:line="240" w:lineRule="auto"/>
        <w:ind w:left="720" w:hanging="720"/>
        <w:rPr>
          <w:noProof/>
          <w:sz w:val="22"/>
          <w:szCs w:val="22"/>
        </w:rPr>
      </w:pPr>
      <w:bookmarkStart w:id="53" w:name="_ENREF_54"/>
      <w:r w:rsidRPr="00F47420">
        <w:rPr>
          <w:noProof/>
          <w:sz w:val="22"/>
          <w:szCs w:val="22"/>
        </w:rPr>
        <w:t>54</w:t>
      </w:r>
      <w:r w:rsidRPr="00F47420">
        <w:rPr>
          <w:noProof/>
          <w:sz w:val="22"/>
          <w:szCs w:val="22"/>
        </w:rPr>
        <w:tab/>
        <w:t xml:space="preserve">Gardelle, J., Berthier, E. &amp; Arnaud, Y. Slight mass gain of Karakoram glaciers in the early twenty-first century. </w:t>
      </w:r>
      <w:r w:rsidRPr="00F47420">
        <w:rPr>
          <w:i/>
          <w:iCs/>
          <w:noProof/>
          <w:sz w:val="22"/>
          <w:szCs w:val="22"/>
        </w:rPr>
        <w:t>Nature Geosci</w:t>
      </w:r>
      <w:r w:rsidRPr="00F47420">
        <w:rPr>
          <w:noProof/>
          <w:sz w:val="22"/>
          <w:szCs w:val="22"/>
        </w:rPr>
        <w:t xml:space="preserve"> </w:t>
      </w:r>
      <w:r w:rsidRPr="00F47420">
        <w:rPr>
          <w:b/>
          <w:bCs/>
          <w:noProof/>
          <w:sz w:val="22"/>
          <w:szCs w:val="22"/>
        </w:rPr>
        <w:t>5</w:t>
      </w:r>
      <w:r w:rsidRPr="00F47420">
        <w:rPr>
          <w:noProof/>
          <w:sz w:val="22"/>
          <w:szCs w:val="22"/>
        </w:rPr>
        <w:t>, 322-325 (2012).</w:t>
      </w:r>
      <w:bookmarkEnd w:id="53"/>
    </w:p>
    <w:p w:rsidR="0080738D" w:rsidRPr="00F47420" w:rsidRDefault="0080738D" w:rsidP="00F47420">
      <w:pPr>
        <w:spacing w:after="0" w:line="240" w:lineRule="auto"/>
        <w:ind w:left="720" w:hanging="720"/>
        <w:rPr>
          <w:noProof/>
          <w:sz w:val="22"/>
          <w:szCs w:val="22"/>
        </w:rPr>
      </w:pPr>
      <w:bookmarkStart w:id="54" w:name="_ENREF_55"/>
      <w:r w:rsidRPr="00F47420">
        <w:rPr>
          <w:noProof/>
          <w:sz w:val="22"/>
          <w:szCs w:val="22"/>
        </w:rPr>
        <w:t>55</w:t>
      </w:r>
      <w:r w:rsidRPr="00F47420">
        <w:rPr>
          <w:noProof/>
          <w:sz w:val="22"/>
          <w:szCs w:val="22"/>
        </w:rPr>
        <w:tab/>
        <w:t xml:space="preserve">Berthier, E., Schiefer, E., Clarke, G. K. C., Menounos, B. &amp; Rémy, F. Contribution of Alaskan glaciers to sea-level rise derived from satellite imagery. </w:t>
      </w:r>
      <w:r w:rsidRPr="00F47420">
        <w:rPr>
          <w:i/>
          <w:iCs/>
          <w:noProof/>
          <w:sz w:val="22"/>
          <w:szCs w:val="22"/>
        </w:rPr>
        <w:t>Nature Geoscience</w:t>
      </w:r>
      <w:r w:rsidRPr="00F47420">
        <w:rPr>
          <w:noProof/>
          <w:sz w:val="22"/>
          <w:szCs w:val="22"/>
        </w:rPr>
        <w:t xml:space="preserve"> </w:t>
      </w:r>
      <w:r w:rsidRPr="00F47420">
        <w:rPr>
          <w:b/>
          <w:bCs/>
          <w:noProof/>
          <w:sz w:val="22"/>
          <w:szCs w:val="22"/>
        </w:rPr>
        <w:t>3</w:t>
      </w:r>
      <w:r w:rsidRPr="00F47420">
        <w:rPr>
          <w:noProof/>
          <w:sz w:val="22"/>
          <w:szCs w:val="22"/>
        </w:rPr>
        <w:t>, 92-95 (2010).</w:t>
      </w:r>
      <w:bookmarkEnd w:id="54"/>
    </w:p>
    <w:p w:rsidR="0080738D" w:rsidRPr="00F47420" w:rsidRDefault="0080738D" w:rsidP="00F47420">
      <w:pPr>
        <w:spacing w:after="0" w:line="240" w:lineRule="auto"/>
        <w:ind w:left="720" w:hanging="720"/>
        <w:rPr>
          <w:noProof/>
          <w:sz w:val="22"/>
          <w:szCs w:val="22"/>
        </w:rPr>
      </w:pPr>
      <w:bookmarkStart w:id="55" w:name="_ENREF_56"/>
      <w:r w:rsidRPr="00F47420">
        <w:rPr>
          <w:noProof/>
          <w:sz w:val="22"/>
          <w:szCs w:val="22"/>
        </w:rPr>
        <w:t>56</w:t>
      </w:r>
      <w:r w:rsidRPr="00F47420">
        <w:rPr>
          <w:noProof/>
          <w:sz w:val="22"/>
          <w:szCs w:val="22"/>
        </w:rPr>
        <w:tab/>
        <w:t>Yao, T.</w:t>
      </w:r>
      <w:r w:rsidRPr="00F47420">
        <w:rPr>
          <w:i/>
          <w:iCs/>
          <w:noProof/>
          <w:sz w:val="22"/>
          <w:szCs w:val="22"/>
        </w:rPr>
        <w:t xml:space="preserve"> et al.</w:t>
      </w:r>
      <w:r w:rsidRPr="00F47420">
        <w:rPr>
          <w:noProof/>
          <w:sz w:val="22"/>
          <w:szCs w:val="22"/>
        </w:rPr>
        <w:t xml:space="preserve"> Different glacier status with atmospheric circulations in Tibetan Plateau and surroundings. </w:t>
      </w:r>
      <w:r w:rsidRPr="00F47420">
        <w:rPr>
          <w:i/>
          <w:iCs/>
          <w:noProof/>
          <w:sz w:val="22"/>
          <w:szCs w:val="22"/>
        </w:rPr>
        <w:t>Nature Clim. Change</w:t>
      </w:r>
      <w:r w:rsidRPr="00F47420">
        <w:rPr>
          <w:noProof/>
          <w:sz w:val="22"/>
          <w:szCs w:val="22"/>
        </w:rPr>
        <w:t>, doi:10:10.1038/NCLIMATE1580 (2012).</w:t>
      </w:r>
      <w:bookmarkEnd w:id="55"/>
    </w:p>
    <w:p w:rsidR="0080738D" w:rsidRPr="00F47420" w:rsidRDefault="0080738D" w:rsidP="00F47420">
      <w:pPr>
        <w:spacing w:after="0" w:line="240" w:lineRule="auto"/>
        <w:ind w:left="720" w:hanging="720"/>
        <w:rPr>
          <w:noProof/>
          <w:sz w:val="22"/>
          <w:szCs w:val="22"/>
        </w:rPr>
      </w:pPr>
      <w:bookmarkStart w:id="56" w:name="_ENREF_57"/>
      <w:r w:rsidRPr="00F47420">
        <w:rPr>
          <w:noProof/>
          <w:sz w:val="22"/>
          <w:szCs w:val="22"/>
        </w:rPr>
        <w:t>57</w:t>
      </w:r>
      <w:r w:rsidRPr="00F47420">
        <w:rPr>
          <w:noProof/>
          <w:sz w:val="22"/>
          <w:szCs w:val="22"/>
        </w:rPr>
        <w:tab/>
        <w:t xml:space="preserve">Cazenave, A. &amp; Llovel, W. Contemporary sea level rise. </w:t>
      </w:r>
      <w:r w:rsidRPr="00F47420">
        <w:rPr>
          <w:i/>
          <w:iCs/>
          <w:noProof/>
          <w:sz w:val="22"/>
          <w:szCs w:val="22"/>
        </w:rPr>
        <w:t>Annual Review of Marine Science</w:t>
      </w:r>
      <w:r w:rsidRPr="00F47420">
        <w:rPr>
          <w:noProof/>
          <w:sz w:val="22"/>
          <w:szCs w:val="22"/>
        </w:rPr>
        <w:t xml:space="preserve"> </w:t>
      </w:r>
      <w:r w:rsidRPr="00F47420">
        <w:rPr>
          <w:b/>
          <w:bCs/>
          <w:noProof/>
          <w:sz w:val="22"/>
          <w:szCs w:val="22"/>
        </w:rPr>
        <w:t>2</w:t>
      </w:r>
      <w:r w:rsidRPr="00F47420">
        <w:rPr>
          <w:noProof/>
          <w:sz w:val="22"/>
          <w:szCs w:val="22"/>
        </w:rPr>
        <w:t>, 145-173 (2010).</w:t>
      </w:r>
      <w:bookmarkEnd w:id="56"/>
    </w:p>
    <w:p w:rsidR="0080738D" w:rsidRPr="00F47420" w:rsidRDefault="0080738D" w:rsidP="00F47420">
      <w:pPr>
        <w:spacing w:after="0" w:line="240" w:lineRule="auto"/>
        <w:ind w:left="720" w:hanging="720"/>
        <w:rPr>
          <w:noProof/>
          <w:sz w:val="22"/>
          <w:szCs w:val="22"/>
        </w:rPr>
      </w:pPr>
      <w:bookmarkStart w:id="57" w:name="_ENREF_58"/>
      <w:r w:rsidRPr="00F47420">
        <w:rPr>
          <w:noProof/>
          <w:sz w:val="22"/>
          <w:szCs w:val="22"/>
        </w:rPr>
        <w:t>58</w:t>
      </w:r>
      <w:r w:rsidRPr="00F47420">
        <w:rPr>
          <w:noProof/>
          <w:sz w:val="22"/>
          <w:szCs w:val="22"/>
        </w:rPr>
        <w:tab/>
        <w:t xml:space="preserve">McGranahan, G., Balk, D. &amp; Anderson, B. The rising tide: assessing the risks of climate change and human settlements in low elevation coastal zones. </w:t>
      </w:r>
      <w:r w:rsidRPr="00F47420">
        <w:rPr>
          <w:i/>
          <w:iCs/>
          <w:noProof/>
          <w:sz w:val="22"/>
          <w:szCs w:val="22"/>
        </w:rPr>
        <w:t>Environment and Urbanization</w:t>
      </w:r>
      <w:r w:rsidRPr="00F47420">
        <w:rPr>
          <w:noProof/>
          <w:sz w:val="22"/>
          <w:szCs w:val="22"/>
        </w:rPr>
        <w:t xml:space="preserve"> </w:t>
      </w:r>
      <w:r w:rsidRPr="00F47420">
        <w:rPr>
          <w:b/>
          <w:bCs/>
          <w:noProof/>
          <w:sz w:val="22"/>
          <w:szCs w:val="22"/>
        </w:rPr>
        <w:t>19</w:t>
      </w:r>
      <w:r w:rsidRPr="00F47420">
        <w:rPr>
          <w:noProof/>
          <w:sz w:val="22"/>
          <w:szCs w:val="22"/>
        </w:rPr>
        <w:t>, 17 (2007).</w:t>
      </w:r>
      <w:bookmarkEnd w:id="57"/>
    </w:p>
    <w:p w:rsidR="0080738D" w:rsidRPr="00F47420" w:rsidRDefault="0080738D" w:rsidP="00F47420">
      <w:pPr>
        <w:spacing w:after="0" w:line="240" w:lineRule="auto"/>
        <w:ind w:left="720" w:hanging="720"/>
        <w:rPr>
          <w:noProof/>
          <w:sz w:val="22"/>
          <w:szCs w:val="22"/>
        </w:rPr>
      </w:pPr>
      <w:bookmarkStart w:id="58" w:name="_ENREF_59"/>
      <w:r w:rsidRPr="00F47420">
        <w:rPr>
          <w:noProof/>
          <w:sz w:val="22"/>
          <w:szCs w:val="22"/>
        </w:rPr>
        <w:t>59</w:t>
      </w:r>
      <w:r w:rsidRPr="00F47420">
        <w:rPr>
          <w:noProof/>
          <w:sz w:val="22"/>
          <w:szCs w:val="22"/>
        </w:rPr>
        <w:tab/>
        <w:t xml:space="preserve">Gornitz, V. Monitoring sea level changes. </w:t>
      </w:r>
      <w:r w:rsidRPr="00F47420">
        <w:rPr>
          <w:i/>
          <w:iCs/>
          <w:noProof/>
          <w:sz w:val="22"/>
          <w:szCs w:val="22"/>
        </w:rPr>
        <w:t>Climatic Change</w:t>
      </w:r>
      <w:r w:rsidRPr="00F47420">
        <w:rPr>
          <w:noProof/>
          <w:sz w:val="22"/>
          <w:szCs w:val="22"/>
        </w:rPr>
        <w:t xml:space="preserve"> </w:t>
      </w:r>
      <w:r w:rsidRPr="00F47420">
        <w:rPr>
          <w:b/>
          <w:bCs/>
          <w:noProof/>
          <w:sz w:val="22"/>
          <w:szCs w:val="22"/>
        </w:rPr>
        <w:t>31</w:t>
      </w:r>
      <w:r w:rsidRPr="00F47420">
        <w:rPr>
          <w:noProof/>
          <w:sz w:val="22"/>
          <w:szCs w:val="22"/>
        </w:rPr>
        <w:t>, 515-544 (1995).</w:t>
      </w:r>
      <w:bookmarkEnd w:id="58"/>
    </w:p>
    <w:p w:rsidR="0080738D" w:rsidRPr="00F47420" w:rsidRDefault="0080738D" w:rsidP="00F47420">
      <w:pPr>
        <w:spacing w:after="0" w:line="240" w:lineRule="auto"/>
        <w:ind w:left="720" w:hanging="720"/>
        <w:rPr>
          <w:noProof/>
          <w:sz w:val="22"/>
          <w:szCs w:val="22"/>
        </w:rPr>
      </w:pPr>
      <w:bookmarkStart w:id="59" w:name="_ENREF_60"/>
      <w:r w:rsidRPr="00F47420">
        <w:rPr>
          <w:noProof/>
          <w:sz w:val="22"/>
          <w:szCs w:val="22"/>
        </w:rPr>
        <w:lastRenderedPageBreak/>
        <w:t>60</w:t>
      </w:r>
      <w:r w:rsidRPr="00F47420">
        <w:rPr>
          <w:noProof/>
          <w:sz w:val="22"/>
          <w:szCs w:val="22"/>
        </w:rPr>
        <w:tab/>
        <w:t xml:space="preserve">Cazenave, A. &amp; Remy, F. Sea level and climate: measurements and causes of changes. </w:t>
      </w:r>
      <w:r w:rsidRPr="00F47420">
        <w:rPr>
          <w:i/>
          <w:iCs/>
          <w:noProof/>
          <w:sz w:val="22"/>
          <w:szCs w:val="22"/>
        </w:rPr>
        <w:t>Wiley Interdisciplinary Reviews: Climate Change</w:t>
      </w:r>
      <w:r w:rsidRPr="00F47420">
        <w:rPr>
          <w:noProof/>
          <w:sz w:val="22"/>
          <w:szCs w:val="22"/>
        </w:rPr>
        <w:t xml:space="preserve"> </w:t>
      </w:r>
      <w:r w:rsidRPr="00F47420">
        <w:rPr>
          <w:b/>
          <w:bCs/>
          <w:noProof/>
          <w:sz w:val="22"/>
          <w:szCs w:val="22"/>
        </w:rPr>
        <w:t>2</w:t>
      </w:r>
      <w:r w:rsidRPr="00F47420">
        <w:rPr>
          <w:noProof/>
          <w:sz w:val="22"/>
          <w:szCs w:val="22"/>
        </w:rPr>
        <w:t>, 647-662 (2011).</w:t>
      </w:r>
      <w:bookmarkEnd w:id="59"/>
    </w:p>
    <w:p w:rsidR="0080738D" w:rsidRPr="00F47420" w:rsidRDefault="0080738D" w:rsidP="00F47420">
      <w:pPr>
        <w:spacing w:after="0" w:line="240" w:lineRule="auto"/>
        <w:ind w:left="720" w:hanging="720"/>
        <w:rPr>
          <w:noProof/>
          <w:sz w:val="22"/>
          <w:szCs w:val="22"/>
        </w:rPr>
      </w:pPr>
      <w:bookmarkStart w:id="60" w:name="_ENREF_61"/>
      <w:r w:rsidRPr="00F47420">
        <w:rPr>
          <w:noProof/>
          <w:sz w:val="22"/>
          <w:szCs w:val="22"/>
        </w:rPr>
        <w:t>61</w:t>
      </w:r>
      <w:r w:rsidRPr="00F47420">
        <w:rPr>
          <w:noProof/>
          <w:sz w:val="22"/>
          <w:szCs w:val="22"/>
        </w:rPr>
        <w:tab/>
        <w:t xml:space="preserve">Leuliette, E. W. &amp; Willis, J. K. Balancing the sea level budget. </w:t>
      </w:r>
      <w:r w:rsidRPr="00F47420">
        <w:rPr>
          <w:i/>
          <w:iCs/>
          <w:noProof/>
          <w:sz w:val="22"/>
          <w:szCs w:val="22"/>
        </w:rPr>
        <w:t>Oceanography</w:t>
      </w:r>
      <w:r w:rsidRPr="00F47420">
        <w:rPr>
          <w:noProof/>
          <w:sz w:val="22"/>
          <w:szCs w:val="22"/>
        </w:rPr>
        <w:t xml:space="preserve"> </w:t>
      </w:r>
      <w:r w:rsidRPr="00F47420">
        <w:rPr>
          <w:b/>
          <w:bCs/>
          <w:noProof/>
          <w:sz w:val="22"/>
          <w:szCs w:val="22"/>
        </w:rPr>
        <w:t>24</w:t>
      </w:r>
      <w:r w:rsidRPr="00F47420">
        <w:rPr>
          <w:noProof/>
          <w:sz w:val="22"/>
          <w:szCs w:val="22"/>
        </w:rPr>
        <w:t>, 122-129 (2011).</w:t>
      </w:r>
      <w:bookmarkEnd w:id="60"/>
    </w:p>
    <w:p w:rsidR="0080738D" w:rsidRPr="00F47420" w:rsidRDefault="0080738D" w:rsidP="00F47420">
      <w:pPr>
        <w:spacing w:after="0" w:line="240" w:lineRule="auto"/>
        <w:ind w:left="720" w:hanging="720"/>
        <w:rPr>
          <w:noProof/>
          <w:sz w:val="22"/>
          <w:szCs w:val="22"/>
        </w:rPr>
      </w:pPr>
      <w:bookmarkStart w:id="61" w:name="_ENREF_62"/>
      <w:r w:rsidRPr="00F47420">
        <w:rPr>
          <w:noProof/>
          <w:sz w:val="22"/>
          <w:szCs w:val="22"/>
        </w:rPr>
        <w:t>62</w:t>
      </w:r>
      <w:r w:rsidRPr="00F47420">
        <w:rPr>
          <w:noProof/>
          <w:sz w:val="22"/>
          <w:szCs w:val="22"/>
        </w:rPr>
        <w:tab/>
        <w:t xml:space="preserve">Church, J. A. &amp; White, N. J. Sea-Level Rise from the Late 19th to the Early 21st Century. </w:t>
      </w:r>
      <w:r w:rsidRPr="00F47420">
        <w:rPr>
          <w:i/>
          <w:iCs/>
          <w:noProof/>
          <w:sz w:val="22"/>
          <w:szCs w:val="22"/>
        </w:rPr>
        <w:t>Surveys in Geophysics</w:t>
      </w:r>
      <w:r w:rsidRPr="00F47420">
        <w:rPr>
          <w:noProof/>
          <w:sz w:val="22"/>
          <w:szCs w:val="22"/>
        </w:rPr>
        <w:t>, 1-18 (2011).</w:t>
      </w:r>
      <w:bookmarkEnd w:id="61"/>
    </w:p>
    <w:p w:rsidR="0080738D" w:rsidRPr="00F47420" w:rsidRDefault="0080738D" w:rsidP="00F47420">
      <w:pPr>
        <w:spacing w:after="0" w:line="240" w:lineRule="auto"/>
        <w:ind w:left="720" w:hanging="720"/>
        <w:rPr>
          <w:noProof/>
          <w:sz w:val="22"/>
          <w:szCs w:val="22"/>
        </w:rPr>
      </w:pPr>
      <w:bookmarkStart w:id="62" w:name="_ENREF_63"/>
      <w:r w:rsidRPr="00F47420">
        <w:rPr>
          <w:noProof/>
          <w:sz w:val="22"/>
          <w:szCs w:val="22"/>
        </w:rPr>
        <w:t>63</w:t>
      </w:r>
      <w:r w:rsidRPr="00F47420">
        <w:rPr>
          <w:noProof/>
          <w:sz w:val="22"/>
          <w:szCs w:val="22"/>
        </w:rPr>
        <w:tab/>
        <w:t xml:space="preserve">Leuliette, E. W. &amp; Miller, L. Closing the sea level rise budget with altimetry, Argo, and GRACE. </w:t>
      </w:r>
      <w:r w:rsidRPr="00F47420">
        <w:rPr>
          <w:i/>
          <w:iCs/>
          <w:noProof/>
          <w:sz w:val="22"/>
          <w:szCs w:val="22"/>
        </w:rPr>
        <w:t>Geophys. Res. Lett</w:t>
      </w:r>
      <w:r w:rsidRPr="00F47420">
        <w:rPr>
          <w:noProof/>
          <w:sz w:val="22"/>
          <w:szCs w:val="22"/>
        </w:rPr>
        <w:t xml:space="preserve"> </w:t>
      </w:r>
      <w:r w:rsidRPr="00F47420">
        <w:rPr>
          <w:b/>
          <w:bCs/>
          <w:noProof/>
          <w:sz w:val="22"/>
          <w:szCs w:val="22"/>
        </w:rPr>
        <w:t>36</w:t>
      </w:r>
      <w:r w:rsidRPr="00F47420">
        <w:rPr>
          <w:noProof/>
          <w:sz w:val="22"/>
          <w:szCs w:val="22"/>
        </w:rPr>
        <w:t>, L04608 (2009).</w:t>
      </w:r>
      <w:bookmarkEnd w:id="62"/>
    </w:p>
    <w:p w:rsidR="0080738D" w:rsidRPr="00F47420" w:rsidRDefault="0080738D" w:rsidP="00F47420">
      <w:pPr>
        <w:spacing w:after="0" w:line="240" w:lineRule="auto"/>
        <w:ind w:left="720" w:hanging="720"/>
        <w:rPr>
          <w:noProof/>
          <w:sz w:val="22"/>
          <w:szCs w:val="22"/>
        </w:rPr>
      </w:pPr>
      <w:bookmarkStart w:id="63" w:name="_ENREF_64"/>
      <w:r w:rsidRPr="00F47420">
        <w:rPr>
          <w:noProof/>
          <w:sz w:val="22"/>
          <w:szCs w:val="22"/>
        </w:rPr>
        <w:t>64</w:t>
      </w:r>
      <w:r w:rsidRPr="00F47420">
        <w:rPr>
          <w:noProof/>
          <w:sz w:val="22"/>
          <w:szCs w:val="22"/>
        </w:rPr>
        <w:tab/>
        <w:t xml:space="preserve">Cazenave, A., Lombard, A. &amp; Llovel, W. Present-day sea level rise: A synthesis. </w:t>
      </w:r>
      <w:r w:rsidRPr="00F47420">
        <w:rPr>
          <w:i/>
          <w:iCs/>
          <w:noProof/>
          <w:sz w:val="22"/>
          <w:szCs w:val="22"/>
        </w:rPr>
        <w:t>Comptes Rendus Geosciences</w:t>
      </w:r>
      <w:r w:rsidRPr="00F47420">
        <w:rPr>
          <w:noProof/>
          <w:sz w:val="22"/>
          <w:szCs w:val="22"/>
        </w:rPr>
        <w:t xml:space="preserve"> </w:t>
      </w:r>
      <w:r w:rsidRPr="00F47420">
        <w:rPr>
          <w:b/>
          <w:bCs/>
          <w:noProof/>
          <w:sz w:val="22"/>
          <w:szCs w:val="22"/>
        </w:rPr>
        <w:t>340</w:t>
      </w:r>
      <w:r w:rsidRPr="00F47420">
        <w:rPr>
          <w:noProof/>
          <w:sz w:val="22"/>
          <w:szCs w:val="22"/>
        </w:rPr>
        <w:t>, 761-770 (2008).</w:t>
      </w:r>
      <w:bookmarkEnd w:id="63"/>
    </w:p>
    <w:p w:rsidR="0080738D" w:rsidRPr="00F47420" w:rsidRDefault="0080738D" w:rsidP="00F47420">
      <w:pPr>
        <w:spacing w:after="0" w:line="240" w:lineRule="auto"/>
        <w:ind w:left="720" w:hanging="720"/>
        <w:rPr>
          <w:noProof/>
          <w:sz w:val="22"/>
          <w:szCs w:val="22"/>
        </w:rPr>
      </w:pPr>
      <w:bookmarkStart w:id="64" w:name="_ENREF_65"/>
      <w:r w:rsidRPr="00F47420">
        <w:rPr>
          <w:noProof/>
          <w:sz w:val="22"/>
          <w:szCs w:val="22"/>
        </w:rPr>
        <w:t>65</w:t>
      </w:r>
      <w:r w:rsidRPr="00F47420">
        <w:rPr>
          <w:noProof/>
          <w:sz w:val="22"/>
          <w:szCs w:val="22"/>
        </w:rPr>
        <w:tab/>
        <w:t xml:space="preserve">Willis, J. K., Chambers, D. P., Kuo, C. Y. &amp; Shum, C. K. Global sea level rise: Recent progress and challenges for the decade to come. </w:t>
      </w:r>
      <w:r w:rsidRPr="00F47420">
        <w:rPr>
          <w:i/>
          <w:iCs/>
          <w:noProof/>
          <w:sz w:val="22"/>
          <w:szCs w:val="22"/>
        </w:rPr>
        <w:t>Oceanography</w:t>
      </w:r>
      <w:r w:rsidRPr="00F47420">
        <w:rPr>
          <w:noProof/>
          <w:sz w:val="22"/>
          <w:szCs w:val="22"/>
        </w:rPr>
        <w:t xml:space="preserve"> </w:t>
      </w:r>
      <w:r w:rsidRPr="00F47420">
        <w:rPr>
          <w:b/>
          <w:bCs/>
          <w:noProof/>
          <w:sz w:val="22"/>
          <w:szCs w:val="22"/>
        </w:rPr>
        <w:t>23</w:t>
      </w:r>
      <w:r w:rsidRPr="00F47420">
        <w:rPr>
          <w:noProof/>
          <w:sz w:val="22"/>
          <w:szCs w:val="22"/>
        </w:rPr>
        <w:t>, 26-35 (2010).</w:t>
      </w:r>
      <w:bookmarkEnd w:id="64"/>
    </w:p>
    <w:p w:rsidR="0080738D" w:rsidRPr="00F47420" w:rsidRDefault="0080738D" w:rsidP="00F47420">
      <w:pPr>
        <w:spacing w:after="0" w:line="240" w:lineRule="auto"/>
        <w:ind w:left="720" w:hanging="720"/>
        <w:rPr>
          <w:noProof/>
          <w:sz w:val="22"/>
          <w:szCs w:val="22"/>
        </w:rPr>
      </w:pPr>
      <w:bookmarkStart w:id="65" w:name="_ENREF_66"/>
      <w:r w:rsidRPr="00F47420">
        <w:rPr>
          <w:noProof/>
          <w:sz w:val="22"/>
          <w:szCs w:val="22"/>
        </w:rPr>
        <w:t>66</w:t>
      </w:r>
      <w:r w:rsidRPr="00F47420">
        <w:rPr>
          <w:noProof/>
          <w:sz w:val="22"/>
          <w:szCs w:val="22"/>
        </w:rPr>
        <w:tab/>
        <w:t xml:space="preserve">Fröhlich, C. &amp; Lean, J. The Sun's total irradiance: Cycles, trends and related climate change uncertainties since 1976. </w:t>
      </w:r>
      <w:r w:rsidRPr="00F47420">
        <w:rPr>
          <w:i/>
          <w:iCs/>
          <w:noProof/>
          <w:sz w:val="22"/>
          <w:szCs w:val="22"/>
        </w:rPr>
        <w:t>Geophysical Research Letters</w:t>
      </w:r>
      <w:r w:rsidRPr="00F47420">
        <w:rPr>
          <w:noProof/>
          <w:sz w:val="22"/>
          <w:szCs w:val="22"/>
        </w:rPr>
        <w:t xml:space="preserve"> </w:t>
      </w:r>
      <w:r w:rsidRPr="00F47420">
        <w:rPr>
          <w:b/>
          <w:bCs/>
          <w:noProof/>
          <w:sz w:val="22"/>
          <w:szCs w:val="22"/>
        </w:rPr>
        <w:t>25</w:t>
      </w:r>
      <w:r w:rsidRPr="00F47420">
        <w:rPr>
          <w:noProof/>
          <w:sz w:val="22"/>
          <w:szCs w:val="22"/>
        </w:rPr>
        <w:t>, 4377-4380 (1998).</w:t>
      </w:r>
      <w:bookmarkEnd w:id="65"/>
    </w:p>
    <w:p w:rsidR="0080738D" w:rsidRPr="00F47420" w:rsidRDefault="0080738D" w:rsidP="00F47420">
      <w:pPr>
        <w:spacing w:after="0" w:line="240" w:lineRule="auto"/>
        <w:ind w:left="720" w:hanging="720"/>
        <w:rPr>
          <w:noProof/>
          <w:sz w:val="22"/>
          <w:szCs w:val="22"/>
        </w:rPr>
      </w:pPr>
      <w:bookmarkStart w:id="66" w:name="_ENREF_67"/>
      <w:r w:rsidRPr="00F47420">
        <w:rPr>
          <w:noProof/>
          <w:sz w:val="22"/>
          <w:szCs w:val="22"/>
        </w:rPr>
        <w:t>67</w:t>
      </w:r>
      <w:r w:rsidRPr="00F47420">
        <w:rPr>
          <w:noProof/>
          <w:sz w:val="22"/>
          <w:szCs w:val="22"/>
        </w:rPr>
        <w:tab/>
        <w:t xml:space="preserve">Scafetta, N. Estimated solar contribution to the global surface warming using the ACRIM TSI satellite composite. </w:t>
      </w:r>
      <w:r w:rsidRPr="00F47420">
        <w:rPr>
          <w:i/>
          <w:iCs/>
          <w:noProof/>
          <w:sz w:val="22"/>
          <w:szCs w:val="22"/>
        </w:rPr>
        <w:t>Geophysical Research Letters</w:t>
      </w:r>
      <w:r w:rsidRPr="00F47420">
        <w:rPr>
          <w:noProof/>
          <w:sz w:val="22"/>
          <w:szCs w:val="22"/>
        </w:rPr>
        <w:t xml:space="preserve"> </w:t>
      </w:r>
      <w:r w:rsidRPr="00F47420">
        <w:rPr>
          <w:b/>
          <w:bCs/>
          <w:noProof/>
          <w:sz w:val="22"/>
          <w:szCs w:val="22"/>
        </w:rPr>
        <w:t>32</w:t>
      </w:r>
      <w:r w:rsidRPr="00F47420">
        <w:rPr>
          <w:noProof/>
          <w:sz w:val="22"/>
          <w:szCs w:val="22"/>
        </w:rPr>
        <w:t>, L18713 (2005).</w:t>
      </w:r>
      <w:bookmarkEnd w:id="66"/>
    </w:p>
    <w:p w:rsidR="0080738D" w:rsidRPr="00F47420" w:rsidRDefault="0080738D" w:rsidP="00F47420">
      <w:pPr>
        <w:spacing w:after="0" w:line="240" w:lineRule="auto"/>
        <w:ind w:left="720" w:hanging="720"/>
        <w:rPr>
          <w:noProof/>
          <w:sz w:val="22"/>
          <w:szCs w:val="22"/>
        </w:rPr>
      </w:pPr>
      <w:bookmarkStart w:id="67" w:name="_ENREF_68"/>
      <w:r w:rsidRPr="00F47420">
        <w:rPr>
          <w:noProof/>
          <w:sz w:val="22"/>
          <w:szCs w:val="22"/>
        </w:rPr>
        <w:t>68</w:t>
      </w:r>
      <w:r w:rsidRPr="00F47420">
        <w:rPr>
          <w:noProof/>
          <w:sz w:val="22"/>
          <w:szCs w:val="22"/>
        </w:rPr>
        <w:tab/>
        <w:t xml:space="preserve">Lean, J. L. Comment on "Estimated solar contribution to the global surface surface warming using the ACRIM TSI satellite composite" by N. Scafetta and B.J. West. </w:t>
      </w:r>
      <w:r w:rsidRPr="00F47420">
        <w:rPr>
          <w:i/>
          <w:iCs/>
          <w:noProof/>
          <w:sz w:val="22"/>
          <w:szCs w:val="22"/>
        </w:rPr>
        <w:t>Geophys. Res. Lett</w:t>
      </w:r>
      <w:r w:rsidRPr="00F47420">
        <w:rPr>
          <w:noProof/>
          <w:sz w:val="22"/>
          <w:szCs w:val="22"/>
        </w:rPr>
        <w:t xml:space="preserve"> </w:t>
      </w:r>
      <w:r w:rsidRPr="00F47420">
        <w:rPr>
          <w:b/>
          <w:bCs/>
          <w:noProof/>
          <w:sz w:val="22"/>
          <w:szCs w:val="22"/>
        </w:rPr>
        <w:t>33</w:t>
      </w:r>
      <w:r w:rsidRPr="00F47420">
        <w:rPr>
          <w:noProof/>
          <w:sz w:val="22"/>
          <w:szCs w:val="22"/>
        </w:rPr>
        <w:t>, L15701 (2006).</w:t>
      </w:r>
      <w:bookmarkEnd w:id="67"/>
    </w:p>
    <w:p w:rsidR="0080738D" w:rsidRPr="00F47420" w:rsidRDefault="0080738D" w:rsidP="00F47420">
      <w:pPr>
        <w:spacing w:after="0" w:line="240" w:lineRule="auto"/>
        <w:ind w:left="720" w:hanging="720"/>
        <w:rPr>
          <w:noProof/>
          <w:sz w:val="22"/>
          <w:szCs w:val="22"/>
        </w:rPr>
      </w:pPr>
      <w:bookmarkStart w:id="68" w:name="_ENREF_69"/>
      <w:r w:rsidRPr="00F47420">
        <w:rPr>
          <w:noProof/>
          <w:sz w:val="22"/>
          <w:szCs w:val="22"/>
        </w:rPr>
        <w:t>69</w:t>
      </w:r>
      <w:r w:rsidRPr="00F47420">
        <w:rPr>
          <w:noProof/>
          <w:sz w:val="22"/>
          <w:szCs w:val="22"/>
        </w:rPr>
        <w:tab/>
        <w:t xml:space="preserve">Scafetta, N. &amp; West, B. J. Reply to comment by J. L. Lean on “Estimated solar contribution to the global surface warming using the ACRIM TSI satellite composite”. </w:t>
      </w:r>
      <w:r w:rsidRPr="00F47420">
        <w:rPr>
          <w:i/>
          <w:iCs/>
          <w:noProof/>
          <w:sz w:val="22"/>
          <w:szCs w:val="22"/>
        </w:rPr>
        <w:t>Geophysical Research Letters</w:t>
      </w:r>
      <w:r w:rsidRPr="00F47420">
        <w:rPr>
          <w:noProof/>
          <w:sz w:val="22"/>
          <w:szCs w:val="22"/>
        </w:rPr>
        <w:t xml:space="preserve"> </w:t>
      </w:r>
      <w:r w:rsidRPr="00F47420">
        <w:rPr>
          <w:b/>
          <w:bCs/>
          <w:noProof/>
          <w:sz w:val="22"/>
          <w:szCs w:val="22"/>
        </w:rPr>
        <w:t>33</w:t>
      </w:r>
      <w:r w:rsidRPr="00F47420">
        <w:rPr>
          <w:noProof/>
          <w:sz w:val="22"/>
          <w:szCs w:val="22"/>
        </w:rPr>
        <w:t>, L15702 (2006).</w:t>
      </w:r>
      <w:bookmarkEnd w:id="68"/>
    </w:p>
    <w:p w:rsidR="0080738D" w:rsidRPr="00F47420" w:rsidRDefault="0080738D" w:rsidP="00F47420">
      <w:pPr>
        <w:spacing w:after="0" w:line="240" w:lineRule="auto"/>
        <w:ind w:left="720" w:hanging="720"/>
        <w:rPr>
          <w:noProof/>
          <w:sz w:val="22"/>
          <w:szCs w:val="22"/>
        </w:rPr>
      </w:pPr>
      <w:bookmarkStart w:id="69" w:name="_ENREF_70"/>
      <w:r w:rsidRPr="00F47420">
        <w:rPr>
          <w:noProof/>
          <w:sz w:val="22"/>
          <w:szCs w:val="22"/>
        </w:rPr>
        <w:t>70</w:t>
      </w:r>
      <w:r w:rsidRPr="00F47420">
        <w:rPr>
          <w:noProof/>
          <w:sz w:val="22"/>
          <w:szCs w:val="22"/>
        </w:rPr>
        <w:tab/>
        <w:t xml:space="preserve">Harder, J. W., Fontenla, J. M., Pilewskie, P., Richard, E. C. &amp; Woods, T. N. Trends in solar spectral irradiance variability in the visible and infrared. </w:t>
      </w:r>
      <w:r w:rsidRPr="00F47420">
        <w:rPr>
          <w:i/>
          <w:iCs/>
          <w:noProof/>
          <w:sz w:val="22"/>
          <w:szCs w:val="22"/>
        </w:rPr>
        <w:t>Geophysical Research Letters</w:t>
      </w:r>
      <w:r w:rsidRPr="00F47420">
        <w:rPr>
          <w:noProof/>
          <w:sz w:val="22"/>
          <w:szCs w:val="22"/>
        </w:rPr>
        <w:t xml:space="preserve"> </w:t>
      </w:r>
      <w:r w:rsidRPr="00F47420">
        <w:rPr>
          <w:b/>
          <w:bCs/>
          <w:noProof/>
          <w:sz w:val="22"/>
          <w:szCs w:val="22"/>
        </w:rPr>
        <w:t>36</w:t>
      </w:r>
      <w:r w:rsidRPr="00F47420">
        <w:rPr>
          <w:noProof/>
          <w:sz w:val="22"/>
          <w:szCs w:val="22"/>
        </w:rPr>
        <w:t>, L07801 (2009).</w:t>
      </w:r>
      <w:bookmarkEnd w:id="69"/>
    </w:p>
    <w:p w:rsidR="0080738D" w:rsidRPr="00F47420" w:rsidRDefault="0080738D" w:rsidP="00F47420">
      <w:pPr>
        <w:spacing w:after="0" w:line="240" w:lineRule="auto"/>
        <w:ind w:left="720" w:hanging="720"/>
        <w:rPr>
          <w:noProof/>
          <w:sz w:val="22"/>
          <w:szCs w:val="22"/>
        </w:rPr>
      </w:pPr>
      <w:bookmarkStart w:id="70" w:name="_ENREF_71"/>
      <w:r w:rsidRPr="00F47420">
        <w:rPr>
          <w:noProof/>
          <w:sz w:val="22"/>
          <w:szCs w:val="22"/>
        </w:rPr>
        <w:t>71</w:t>
      </w:r>
      <w:r w:rsidRPr="00F47420">
        <w:rPr>
          <w:noProof/>
          <w:sz w:val="22"/>
          <w:szCs w:val="22"/>
        </w:rPr>
        <w:tab/>
        <w:t xml:space="preserve">Haigh, J. D., Winning, A. R., Toumi, R. &amp; Harder, J. W. An influence of solar spectral variations on radiative forcing of climate. </w:t>
      </w:r>
      <w:r w:rsidRPr="00F47420">
        <w:rPr>
          <w:i/>
          <w:iCs/>
          <w:noProof/>
          <w:sz w:val="22"/>
          <w:szCs w:val="22"/>
        </w:rPr>
        <w:t>Nature</w:t>
      </w:r>
      <w:r w:rsidRPr="00F47420">
        <w:rPr>
          <w:noProof/>
          <w:sz w:val="22"/>
          <w:szCs w:val="22"/>
        </w:rPr>
        <w:t xml:space="preserve"> </w:t>
      </w:r>
      <w:r w:rsidRPr="00F47420">
        <w:rPr>
          <w:b/>
          <w:bCs/>
          <w:noProof/>
          <w:sz w:val="22"/>
          <w:szCs w:val="22"/>
        </w:rPr>
        <w:t>467</w:t>
      </w:r>
      <w:r w:rsidRPr="00F47420">
        <w:rPr>
          <w:noProof/>
          <w:sz w:val="22"/>
          <w:szCs w:val="22"/>
        </w:rPr>
        <w:t>, 696-699 (2010).</w:t>
      </w:r>
      <w:bookmarkEnd w:id="70"/>
    </w:p>
    <w:p w:rsidR="0080738D" w:rsidRPr="00F47420" w:rsidRDefault="0080738D" w:rsidP="00F47420">
      <w:pPr>
        <w:spacing w:after="0" w:line="240" w:lineRule="auto"/>
        <w:ind w:left="720" w:hanging="720"/>
        <w:rPr>
          <w:noProof/>
          <w:sz w:val="22"/>
          <w:szCs w:val="22"/>
        </w:rPr>
      </w:pPr>
      <w:bookmarkStart w:id="71" w:name="_ENREF_72"/>
      <w:r w:rsidRPr="00F47420">
        <w:rPr>
          <w:noProof/>
          <w:sz w:val="22"/>
          <w:szCs w:val="22"/>
        </w:rPr>
        <w:t>72</w:t>
      </w:r>
      <w:r w:rsidRPr="00F47420">
        <w:rPr>
          <w:noProof/>
          <w:sz w:val="22"/>
          <w:szCs w:val="22"/>
        </w:rPr>
        <w:tab/>
        <w:t>Ineson, S.</w:t>
      </w:r>
      <w:r w:rsidRPr="00F47420">
        <w:rPr>
          <w:i/>
          <w:iCs/>
          <w:noProof/>
          <w:sz w:val="22"/>
          <w:szCs w:val="22"/>
        </w:rPr>
        <w:t xml:space="preserve"> et al.</w:t>
      </w:r>
      <w:r w:rsidRPr="00F47420">
        <w:rPr>
          <w:noProof/>
          <w:sz w:val="22"/>
          <w:szCs w:val="22"/>
        </w:rPr>
        <w:t xml:space="preserve"> Solar forcing of winter climate variability in the Northern Hemisphere. </w:t>
      </w:r>
      <w:r w:rsidRPr="00F47420">
        <w:rPr>
          <w:i/>
          <w:iCs/>
          <w:noProof/>
          <w:sz w:val="22"/>
          <w:szCs w:val="22"/>
        </w:rPr>
        <w:t>Nature Geoscience</w:t>
      </w:r>
      <w:r w:rsidRPr="00F47420">
        <w:rPr>
          <w:noProof/>
          <w:sz w:val="22"/>
          <w:szCs w:val="22"/>
        </w:rPr>
        <w:t xml:space="preserve"> </w:t>
      </w:r>
      <w:r w:rsidRPr="00F47420">
        <w:rPr>
          <w:b/>
          <w:bCs/>
          <w:noProof/>
          <w:sz w:val="22"/>
          <w:szCs w:val="22"/>
        </w:rPr>
        <w:t>4</w:t>
      </w:r>
      <w:r w:rsidRPr="00F47420">
        <w:rPr>
          <w:noProof/>
          <w:sz w:val="22"/>
          <w:szCs w:val="22"/>
        </w:rPr>
        <w:t>, 753-757 (2011).</w:t>
      </w:r>
      <w:bookmarkEnd w:id="71"/>
    </w:p>
    <w:p w:rsidR="0080738D" w:rsidRPr="00F47420" w:rsidRDefault="0080738D" w:rsidP="00F47420">
      <w:pPr>
        <w:spacing w:after="0" w:line="240" w:lineRule="auto"/>
        <w:ind w:left="720" w:hanging="720"/>
        <w:rPr>
          <w:noProof/>
          <w:sz w:val="22"/>
          <w:szCs w:val="22"/>
        </w:rPr>
      </w:pPr>
      <w:bookmarkStart w:id="72" w:name="_ENREF_73"/>
      <w:r w:rsidRPr="00F47420">
        <w:rPr>
          <w:noProof/>
          <w:sz w:val="22"/>
          <w:szCs w:val="22"/>
        </w:rPr>
        <w:t>73</w:t>
      </w:r>
      <w:r w:rsidRPr="00F47420">
        <w:rPr>
          <w:noProof/>
          <w:sz w:val="22"/>
          <w:szCs w:val="22"/>
        </w:rPr>
        <w:tab/>
        <w:t xml:space="preserve">DeLand, M. T. &amp; Cebula, R. P. Solar UV variations during the decline of Cycle 23. </w:t>
      </w:r>
      <w:r w:rsidRPr="00F47420">
        <w:rPr>
          <w:i/>
          <w:iCs/>
          <w:noProof/>
          <w:sz w:val="22"/>
          <w:szCs w:val="22"/>
        </w:rPr>
        <w:t>Journal of Atmospheric and Solar-Terrestrial Physics</w:t>
      </w:r>
      <w:r w:rsidRPr="00F47420">
        <w:rPr>
          <w:noProof/>
          <w:sz w:val="22"/>
          <w:szCs w:val="22"/>
        </w:rPr>
        <w:t xml:space="preserve"> </w:t>
      </w:r>
      <w:r w:rsidRPr="00F47420">
        <w:rPr>
          <w:b/>
          <w:bCs/>
          <w:noProof/>
          <w:sz w:val="22"/>
          <w:szCs w:val="22"/>
        </w:rPr>
        <w:t>77</w:t>
      </w:r>
      <w:r w:rsidRPr="00F47420">
        <w:rPr>
          <w:noProof/>
          <w:sz w:val="22"/>
          <w:szCs w:val="22"/>
        </w:rPr>
        <w:t>, 225-234 (2012).</w:t>
      </w:r>
      <w:bookmarkEnd w:id="72"/>
    </w:p>
    <w:p w:rsidR="0080738D" w:rsidRPr="00F47420" w:rsidRDefault="0080738D" w:rsidP="00F47420">
      <w:pPr>
        <w:spacing w:after="0" w:line="240" w:lineRule="auto"/>
        <w:ind w:left="720" w:hanging="720"/>
        <w:rPr>
          <w:noProof/>
          <w:sz w:val="22"/>
          <w:szCs w:val="22"/>
        </w:rPr>
      </w:pPr>
      <w:bookmarkStart w:id="73" w:name="_ENREF_74"/>
      <w:r w:rsidRPr="00F47420">
        <w:rPr>
          <w:noProof/>
          <w:sz w:val="22"/>
          <w:szCs w:val="22"/>
        </w:rPr>
        <w:t>74</w:t>
      </w:r>
      <w:r w:rsidRPr="00F47420">
        <w:rPr>
          <w:noProof/>
          <w:sz w:val="22"/>
          <w:szCs w:val="22"/>
        </w:rPr>
        <w:tab/>
        <w:t xml:space="preserve">Lean, J. L. &amp; DeLand, M. T. How Does the Sun's Spectrum Vary? </w:t>
      </w:r>
      <w:r w:rsidRPr="00F47420">
        <w:rPr>
          <w:i/>
          <w:iCs/>
          <w:noProof/>
          <w:sz w:val="22"/>
          <w:szCs w:val="22"/>
        </w:rPr>
        <w:t>Journal of Climate</w:t>
      </w:r>
      <w:r w:rsidRPr="00F47420">
        <w:rPr>
          <w:noProof/>
          <w:sz w:val="22"/>
          <w:szCs w:val="22"/>
        </w:rPr>
        <w:t xml:space="preserve"> </w:t>
      </w:r>
      <w:r w:rsidRPr="00F47420">
        <w:rPr>
          <w:b/>
          <w:bCs/>
          <w:noProof/>
          <w:sz w:val="22"/>
          <w:szCs w:val="22"/>
        </w:rPr>
        <w:t>25</w:t>
      </w:r>
      <w:r w:rsidRPr="00F47420">
        <w:rPr>
          <w:noProof/>
          <w:sz w:val="22"/>
          <w:szCs w:val="22"/>
        </w:rPr>
        <w:t>, 2555-2560 (2012).</w:t>
      </w:r>
      <w:bookmarkEnd w:id="73"/>
    </w:p>
    <w:p w:rsidR="0080738D" w:rsidRPr="00F47420" w:rsidRDefault="0080738D" w:rsidP="00F47420">
      <w:pPr>
        <w:spacing w:after="0" w:line="240" w:lineRule="auto"/>
        <w:ind w:left="720" w:hanging="720"/>
        <w:rPr>
          <w:noProof/>
          <w:sz w:val="22"/>
          <w:szCs w:val="22"/>
        </w:rPr>
      </w:pPr>
      <w:bookmarkStart w:id="74" w:name="_ENREF_75"/>
      <w:r w:rsidRPr="00F47420">
        <w:rPr>
          <w:noProof/>
          <w:sz w:val="22"/>
          <w:szCs w:val="22"/>
        </w:rPr>
        <w:t>75</w:t>
      </w:r>
      <w:r w:rsidRPr="00F47420">
        <w:rPr>
          <w:noProof/>
          <w:sz w:val="22"/>
          <w:szCs w:val="22"/>
        </w:rPr>
        <w:tab/>
        <w:t xml:space="preserve">Matthes, K. Atmospheric science: Solar cycle and climate predictions. </w:t>
      </w:r>
      <w:r w:rsidRPr="00F47420">
        <w:rPr>
          <w:i/>
          <w:iCs/>
          <w:noProof/>
          <w:sz w:val="22"/>
          <w:szCs w:val="22"/>
        </w:rPr>
        <w:t>Nature Geoscience</w:t>
      </w:r>
      <w:r w:rsidRPr="00F47420">
        <w:rPr>
          <w:noProof/>
          <w:sz w:val="22"/>
          <w:szCs w:val="22"/>
        </w:rPr>
        <w:t xml:space="preserve"> </w:t>
      </w:r>
      <w:r w:rsidRPr="00F47420">
        <w:rPr>
          <w:b/>
          <w:bCs/>
          <w:noProof/>
          <w:sz w:val="22"/>
          <w:szCs w:val="22"/>
        </w:rPr>
        <w:t>4</w:t>
      </w:r>
      <w:r w:rsidRPr="00F47420">
        <w:rPr>
          <w:noProof/>
          <w:sz w:val="22"/>
          <w:szCs w:val="22"/>
        </w:rPr>
        <w:t>, 735-736 (2011).</w:t>
      </w:r>
      <w:bookmarkEnd w:id="74"/>
    </w:p>
    <w:p w:rsidR="0080738D" w:rsidRPr="00F47420" w:rsidRDefault="0080738D" w:rsidP="00F47420">
      <w:pPr>
        <w:spacing w:after="0" w:line="240" w:lineRule="auto"/>
        <w:ind w:left="720" w:hanging="720"/>
        <w:rPr>
          <w:noProof/>
          <w:sz w:val="22"/>
          <w:szCs w:val="22"/>
        </w:rPr>
      </w:pPr>
      <w:bookmarkStart w:id="75" w:name="_ENREF_76"/>
      <w:r w:rsidRPr="00F47420">
        <w:rPr>
          <w:noProof/>
          <w:sz w:val="22"/>
          <w:szCs w:val="22"/>
        </w:rPr>
        <w:t>76</w:t>
      </w:r>
      <w:r w:rsidRPr="00F47420">
        <w:rPr>
          <w:noProof/>
          <w:sz w:val="22"/>
          <w:szCs w:val="22"/>
        </w:rPr>
        <w:tab/>
        <w:t xml:space="preserve">King, M. D., Kaufman, Y. J., Tanré, D. &amp; Nakajima, T. Remote Sensing of Tropospheric Aerosols from Space: Past, Present, and Future. </w:t>
      </w:r>
      <w:r w:rsidRPr="00F47420">
        <w:rPr>
          <w:i/>
          <w:iCs/>
          <w:noProof/>
          <w:sz w:val="22"/>
          <w:szCs w:val="22"/>
        </w:rPr>
        <w:t>Bulletin of the American Meteorological Society</w:t>
      </w:r>
      <w:r w:rsidRPr="00F47420">
        <w:rPr>
          <w:noProof/>
          <w:sz w:val="22"/>
          <w:szCs w:val="22"/>
        </w:rPr>
        <w:t xml:space="preserve"> </w:t>
      </w:r>
      <w:r w:rsidRPr="00F47420">
        <w:rPr>
          <w:b/>
          <w:bCs/>
          <w:noProof/>
          <w:sz w:val="22"/>
          <w:szCs w:val="22"/>
        </w:rPr>
        <w:t>80</w:t>
      </w:r>
      <w:r w:rsidRPr="00F47420">
        <w:rPr>
          <w:noProof/>
          <w:sz w:val="22"/>
          <w:szCs w:val="22"/>
        </w:rPr>
        <w:t>, 2229-2259 (1999).</w:t>
      </w:r>
      <w:bookmarkEnd w:id="75"/>
    </w:p>
    <w:p w:rsidR="0080738D" w:rsidRPr="00F47420" w:rsidRDefault="0080738D" w:rsidP="00F47420">
      <w:pPr>
        <w:spacing w:after="0" w:line="240" w:lineRule="auto"/>
        <w:ind w:left="720" w:hanging="720"/>
        <w:rPr>
          <w:noProof/>
          <w:sz w:val="22"/>
          <w:szCs w:val="22"/>
        </w:rPr>
      </w:pPr>
      <w:bookmarkStart w:id="76" w:name="_ENREF_77"/>
      <w:r w:rsidRPr="00F47420">
        <w:rPr>
          <w:noProof/>
          <w:sz w:val="22"/>
          <w:szCs w:val="22"/>
        </w:rPr>
        <w:t>77</w:t>
      </w:r>
      <w:r w:rsidRPr="00F47420">
        <w:rPr>
          <w:noProof/>
          <w:sz w:val="22"/>
          <w:szCs w:val="22"/>
        </w:rPr>
        <w:tab/>
        <w:t xml:space="preserve">Kaufman, Y. J., Tanré, D. &amp; Boucher, O. A satellite view of aerosols in the climate system. </w:t>
      </w:r>
      <w:r w:rsidRPr="00F47420">
        <w:rPr>
          <w:i/>
          <w:iCs/>
          <w:noProof/>
          <w:sz w:val="22"/>
          <w:szCs w:val="22"/>
        </w:rPr>
        <w:t>Nature</w:t>
      </w:r>
      <w:r w:rsidRPr="00F47420">
        <w:rPr>
          <w:noProof/>
          <w:sz w:val="22"/>
          <w:szCs w:val="22"/>
        </w:rPr>
        <w:t xml:space="preserve"> </w:t>
      </w:r>
      <w:r w:rsidRPr="00F47420">
        <w:rPr>
          <w:b/>
          <w:bCs/>
          <w:noProof/>
          <w:sz w:val="22"/>
          <w:szCs w:val="22"/>
        </w:rPr>
        <w:t>419</w:t>
      </w:r>
      <w:r w:rsidRPr="00F47420">
        <w:rPr>
          <w:noProof/>
          <w:sz w:val="22"/>
          <w:szCs w:val="22"/>
        </w:rPr>
        <w:t>, 215-223 (2002).</w:t>
      </w:r>
      <w:bookmarkEnd w:id="76"/>
    </w:p>
    <w:p w:rsidR="0080738D" w:rsidRPr="00F47420" w:rsidRDefault="0080738D" w:rsidP="00F47420">
      <w:pPr>
        <w:spacing w:after="0" w:line="240" w:lineRule="auto"/>
        <w:ind w:left="720" w:hanging="720"/>
        <w:rPr>
          <w:noProof/>
          <w:sz w:val="22"/>
          <w:szCs w:val="22"/>
        </w:rPr>
      </w:pPr>
      <w:bookmarkStart w:id="77" w:name="_ENREF_78"/>
      <w:r w:rsidRPr="00F47420">
        <w:rPr>
          <w:noProof/>
          <w:sz w:val="22"/>
          <w:szCs w:val="22"/>
        </w:rPr>
        <w:t>78</w:t>
      </w:r>
      <w:r w:rsidRPr="00F47420">
        <w:rPr>
          <w:noProof/>
          <w:sz w:val="22"/>
          <w:szCs w:val="22"/>
        </w:rPr>
        <w:tab/>
        <w:t>Chylek, P.</w:t>
      </w:r>
      <w:r w:rsidRPr="00F47420">
        <w:rPr>
          <w:i/>
          <w:iCs/>
          <w:noProof/>
          <w:sz w:val="22"/>
          <w:szCs w:val="22"/>
        </w:rPr>
        <w:t xml:space="preserve"> et al.</w:t>
      </w:r>
      <w:r w:rsidRPr="00F47420">
        <w:rPr>
          <w:noProof/>
          <w:sz w:val="22"/>
          <w:szCs w:val="22"/>
        </w:rPr>
        <w:t xml:space="preserve"> Limits on climate sensitivity derived from recent satellite and surface observations. </w:t>
      </w:r>
      <w:r w:rsidRPr="00F47420">
        <w:rPr>
          <w:i/>
          <w:iCs/>
          <w:noProof/>
          <w:sz w:val="22"/>
          <w:szCs w:val="22"/>
        </w:rPr>
        <w:t>Journal of Geophysical Research</w:t>
      </w:r>
      <w:r w:rsidRPr="00F47420">
        <w:rPr>
          <w:noProof/>
          <w:sz w:val="22"/>
          <w:szCs w:val="22"/>
        </w:rPr>
        <w:t xml:space="preserve"> </w:t>
      </w:r>
      <w:r w:rsidRPr="00F47420">
        <w:rPr>
          <w:b/>
          <w:bCs/>
          <w:noProof/>
          <w:sz w:val="22"/>
          <w:szCs w:val="22"/>
        </w:rPr>
        <w:t>112</w:t>
      </w:r>
      <w:r w:rsidRPr="00F47420">
        <w:rPr>
          <w:noProof/>
          <w:sz w:val="22"/>
          <w:szCs w:val="22"/>
        </w:rPr>
        <w:t>, D24S04 (2007).</w:t>
      </w:r>
      <w:bookmarkEnd w:id="77"/>
    </w:p>
    <w:p w:rsidR="0080738D" w:rsidRPr="00F47420" w:rsidRDefault="0080738D" w:rsidP="00F47420">
      <w:pPr>
        <w:spacing w:after="0" w:line="240" w:lineRule="auto"/>
        <w:ind w:left="720" w:hanging="720"/>
        <w:rPr>
          <w:noProof/>
          <w:sz w:val="22"/>
          <w:szCs w:val="22"/>
        </w:rPr>
      </w:pPr>
      <w:bookmarkStart w:id="78" w:name="_ENREF_79"/>
      <w:r w:rsidRPr="00F47420">
        <w:rPr>
          <w:noProof/>
          <w:sz w:val="22"/>
          <w:szCs w:val="22"/>
        </w:rPr>
        <w:t>79</w:t>
      </w:r>
      <w:r w:rsidRPr="00F47420">
        <w:rPr>
          <w:noProof/>
          <w:sz w:val="22"/>
          <w:szCs w:val="22"/>
        </w:rPr>
        <w:tab/>
        <w:t xml:space="preserve">Zhang, J. &amp; Reid, J. A decadal regional and global trend analysis of the aerosol optical depth using a data-assimilation grade over-water MODIS and Level 2 MISR aerosol products. </w:t>
      </w:r>
      <w:r w:rsidRPr="00F47420">
        <w:rPr>
          <w:i/>
          <w:iCs/>
          <w:noProof/>
          <w:sz w:val="22"/>
          <w:szCs w:val="22"/>
        </w:rPr>
        <w:t>Atmospheric Chemistry and Physics</w:t>
      </w:r>
      <w:r w:rsidRPr="00F47420">
        <w:rPr>
          <w:noProof/>
          <w:sz w:val="22"/>
          <w:szCs w:val="22"/>
        </w:rPr>
        <w:t xml:space="preserve"> </w:t>
      </w:r>
      <w:r w:rsidRPr="00F47420">
        <w:rPr>
          <w:b/>
          <w:bCs/>
          <w:noProof/>
          <w:sz w:val="22"/>
          <w:szCs w:val="22"/>
        </w:rPr>
        <w:t>10</w:t>
      </w:r>
      <w:r w:rsidRPr="00F47420">
        <w:rPr>
          <w:noProof/>
          <w:sz w:val="22"/>
          <w:szCs w:val="22"/>
        </w:rPr>
        <w:t>, 10949-10963 (2010).</w:t>
      </w:r>
      <w:bookmarkEnd w:id="78"/>
    </w:p>
    <w:p w:rsidR="0080738D" w:rsidRPr="00F47420" w:rsidRDefault="0080738D" w:rsidP="00F47420">
      <w:pPr>
        <w:spacing w:after="0" w:line="240" w:lineRule="auto"/>
        <w:ind w:left="720" w:hanging="720"/>
        <w:rPr>
          <w:noProof/>
          <w:sz w:val="22"/>
          <w:szCs w:val="22"/>
        </w:rPr>
      </w:pPr>
      <w:bookmarkStart w:id="79" w:name="_ENREF_80"/>
      <w:r w:rsidRPr="00F47420">
        <w:rPr>
          <w:noProof/>
          <w:sz w:val="22"/>
          <w:szCs w:val="22"/>
        </w:rPr>
        <w:t>80</w:t>
      </w:r>
      <w:r w:rsidRPr="00F47420">
        <w:rPr>
          <w:noProof/>
          <w:sz w:val="22"/>
          <w:szCs w:val="22"/>
        </w:rPr>
        <w:tab/>
        <w:t>Zhao, X. T.</w:t>
      </w:r>
      <w:r w:rsidRPr="00F47420">
        <w:rPr>
          <w:i/>
          <w:iCs/>
          <w:noProof/>
          <w:sz w:val="22"/>
          <w:szCs w:val="22"/>
        </w:rPr>
        <w:t xml:space="preserve"> et al.</w:t>
      </w:r>
      <w:r w:rsidRPr="00F47420">
        <w:rPr>
          <w:noProof/>
          <w:sz w:val="22"/>
          <w:szCs w:val="22"/>
        </w:rPr>
        <w:t xml:space="preserve"> Study of long-term trend in aerosol optical thickness (AOT) observed from operational AVHRR satellite instrument.  </w:t>
      </w:r>
      <w:r w:rsidRPr="00F47420">
        <w:rPr>
          <w:b/>
          <w:bCs/>
          <w:noProof/>
          <w:sz w:val="22"/>
          <w:szCs w:val="22"/>
        </w:rPr>
        <w:t>113</w:t>
      </w:r>
      <w:r w:rsidRPr="00F47420">
        <w:rPr>
          <w:noProof/>
          <w:sz w:val="22"/>
          <w:szCs w:val="22"/>
        </w:rPr>
        <w:t>, D07201 (2008).</w:t>
      </w:r>
      <w:bookmarkEnd w:id="79"/>
    </w:p>
    <w:p w:rsidR="0080738D" w:rsidRPr="00F47420" w:rsidRDefault="0080738D" w:rsidP="00F47420">
      <w:pPr>
        <w:spacing w:after="0" w:line="240" w:lineRule="auto"/>
        <w:ind w:left="720" w:hanging="720"/>
        <w:rPr>
          <w:noProof/>
          <w:sz w:val="22"/>
          <w:szCs w:val="22"/>
        </w:rPr>
      </w:pPr>
      <w:bookmarkStart w:id="80" w:name="_ENREF_81"/>
      <w:r w:rsidRPr="00F47420">
        <w:rPr>
          <w:noProof/>
          <w:sz w:val="22"/>
          <w:szCs w:val="22"/>
        </w:rPr>
        <w:t>81</w:t>
      </w:r>
      <w:r w:rsidRPr="00F47420">
        <w:rPr>
          <w:noProof/>
          <w:sz w:val="22"/>
          <w:szCs w:val="22"/>
        </w:rPr>
        <w:tab/>
        <w:t xml:space="preserve">de Meij, A., Pozzer, A. &amp; Lelieveld, J. Trend analysis in aerosol optical depths and pollutant emission estimates between 2000 and 2009. </w:t>
      </w:r>
      <w:r w:rsidRPr="00F47420">
        <w:rPr>
          <w:i/>
          <w:iCs/>
          <w:noProof/>
          <w:sz w:val="22"/>
          <w:szCs w:val="22"/>
        </w:rPr>
        <w:t>Atmospheric Environment</w:t>
      </w:r>
      <w:r w:rsidRPr="00F47420">
        <w:rPr>
          <w:noProof/>
          <w:sz w:val="22"/>
          <w:szCs w:val="22"/>
        </w:rPr>
        <w:t xml:space="preserve"> </w:t>
      </w:r>
      <w:r w:rsidRPr="00F47420">
        <w:rPr>
          <w:b/>
          <w:bCs/>
          <w:noProof/>
          <w:sz w:val="22"/>
          <w:szCs w:val="22"/>
        </w:rPr>
        <w:t>51</w:t>
      </w:r>
      <w:r w:rsidRPr="00F47420">
        <w:rPr>
          <w:noProof/>
          <w:sz w:val="22"/>
          <w:szCs w:val="22"/>
        </w:rPr>
        <w:t>, 75-85 (2012).</w:t>
      </w:r>
      <w:bookmarkEnd w:id="80"/>
    </w:p>
    <w:p w:rsidR="0080738D" w:rsidRPr="00F47420" w:rsidRDefault="0080738D" w:rsidP="00F47420">
      <w:pPr>
        <w:spacing w:after="0" w:line="240" w:lineRule="auto"/>
        <w:ind w:left="720" w:hanging="720"/>
        <w:rPr>
          <w:noProof/>
          <w:sz w:val="22"/>
          <w:szCs w:val="22"/>
        </w:rPr>
      </w:pPr>
      <w:bookmarkStart w:id="81" w:name="_ENREF_82"/>
      <w:r w:rsidRPr="00F47420">
        <w:rPr>
          <w:noProof/>
          <w:sz w:val="22"/>
          <w:szCs w:val="22"/>
        </w:rPr>
        <w:lastRenderedPageBreak/>
        <w:t>82</w:t>
      </w:r>
      <w:r w:rsidRPr="00F47420">
        <w:rPr>
          <w:noProof/>
          <w:sz w:val="22"/>
          <w:szCs w:val="22"/>
        </w:rPr>
        <w:tab/>
        <w:t>Vernier, J. P.</w:t>
      </w:r>
      <w:r w:rsidRPr="00F47420">
        <w:rPr>
          <w:i/>
          <w:iCs/>
          <w:noProof/>
          <w:sz w:val="22"/>
          <w:szCs w:val="22"/>
        </w:rPr>
        <w:t xml:space="preserve"> et al.</w:t>
      </w:r>
      <w:r w:rsidRPr="00F47420">
        <w:rPr>
          <w:noProof/>
          <w:sz w:val="22"/>
          <w:szCs w:val="22"/>
        </w:rPr>
        <w:t xml:space="preserve"> Major influence of tropical volcanic eruptions on the stratospheric aerosol layer during the last decade. </w:t>
      </w:r>
      <w:r w:rsidRPr="00F47420">
        <w:rPr>
          <w:i/>
          <w:iCs/>
          <w:noProof/>
          <w:sz w:val="22"/>
          <w:szCs w:val="22"/>
        </w:rPr>
        <w:t>Geophysical Research Letters</w:t>
      </w:r>
      <w:r w:rsidRPr="00F47420">
        <w:rPr>
          <w:noProof/>
          <w:sz w:val="22"/>
          <w:szCs w:val="22"/>
        </w:rPr>
        <w:t xml:space="preserve"> </w:t>
      </w:r>
      <w:r w:rsidRPr="00F47420">
        <w:rPr>
          <w:b/>
          <w:bCs/>
          <w:noProof/>
          <w:sz w:val="22"/>
          <w:szCs w:val="22"/>
        </w:rPr>
        <w:t>38</w:t>
      </w:r>
      <w:r w:rsidRPr="00F47420">
        <w:rPr>
          <w:noProof/>
          <w:sz w:val="22"/>
          <w:szCs w:val="22"/>
        </w:rPr>
        <w:t>, L12807 (2011).</w:t>
      </w:r>
      <w:bookmarkEnd w:id="81"/>
    </w:p>
    <w:p w:rsidR="0080738D" w:rsidRPr="00F47420" w:rsidRDefault="0080738D" w:rsidP="00F47420">
      <w:pPr>
        <w:spacing w:after="0" w:line="240" w:lineRule="auto"/>
        <w:ind w:left="720" w:hanging="720"/>
        <w:rPr>
          <w:noProof/>
          <w:sz w:val="22"/>
          <w:szCs w:val="22"/>
        </w:rPr>
      </w:pPr>
      <w:bookmarkStart w:id="82" w:name="_ENREF_83"/>
      <w:r w:rsidRPr="00F47420">
        <w:rPr>
          <w:noProof/>
          <w:sz w:val="22"/>
          <w:szCs w:val="22"/>
        </w:rPr>
        <w:t>83</w:t>
      </w:r>
      <w:r w:rsidRPr="00F47420">
        <w:rPr>
          <w:noProof/>
          <w:sz w:val="22"/>
          <w:szCs w:val="22"/>
        </w:rPr>
        <w:tab/>
        <w:t>Solomon, S.</w:t>
      </w:r>
      <w:r w:rsidRPr="00F47420">
        <w:rPr>
          <w:i/>
          <w:iCs/>
          <w:noProof/>
          <w:sz w:val="22"/>
          <w:szCs w:val="22"/>
        </w:rPr>
        <w:t xml:space="preserve"> et al.</w:t>
      </w:r>
      <w:r w:rsidRPr="00F47420">
        <w:rPr>
          <w:noProof/>
          <w:sz w:val="22"/>
          <w:szCs w:val="22"/>
        </w:rPr>
        <w:t xml:space="preserve"> The Persistently Variable "Background" Stratospheric Aerosol Layer and Global Climate Change. </w:t>
      </w:r>
      <w:r w:rsidRPr="00F47420">
        <w:rPr>
          <w:i/>
          <w:iCs/>
          <w:noProof/>
          <w:sz w:val="22"/>
          <w:szCs w:val="22"/>
        </w:rPr>
        <w:t>Science</w:t>
      </w:r>
      <w:r w:rsidRPr="00F47420">
        <w:rPr>
          <w:noProof/>
          <w:sz w:val="22"/>
          <w:szCs w:val="22"/>
        </w:rPr>
        <w:t xml:space="preserve"> </w:t>
      </w:r>
      <w:r w:rsidRPr="00F47420">
        <w:rPr>
          <w:b/>
          <w:bCs/>
          <w:noProof/>
          <w:sz w:val="22"/>
          <w:szCs w:val="22"/>
        </w:rPr>
        <w:t>333</w:t>
      </w:r>
      <w:r w:rsidRPr="00F47420">
        <w:rPr>
          <w:noProof/>
          <w:sz w:val="22"/>
          <w:szCs w:val="22"/>
        </w:rPr>
        <w:t>, 866-870 (2011).</w:t>
      </w:r>
      <w:bookmarkEnd w:id="82"/>
    </w:p>
    <w:p w:rsidR="0080738D" w:rsidRPr="00F47420" w:rsidRDefault="0080738D" w:rsidP="00F47420">
      <w:pPr>
        <w:spacing w:after="0" w:line="240" w:lineRule="auto"/>
        <w:ind w:left="720" w:hanging="720"/>
        <w:rPr>
          <w:noProof/>
          <w:sz w:val="22"/>
          <w:szCs w:val="22"/>
        </w:rPr>
      </w:pPr>
      <w:bookmarkStart w:id="83" w:name="_ENREF_84"/>
      <w:r w:rsidRPr="00F47420">
        <w:rPr>
          <w:noProof/>
          <w:sz w:val="22"/>
          <w:szCs w:val="22"/>
        </w:rPr>
        <w:t>84</w:t>
      </w:r>
      <w:r w:rsidRPr="00F47420">
        <w:rPr>
          <w:noProof/>
          <w:sz w:val="22"/>
          <w:szCs w:val="22"/>
        </w:rPr>
        <w:tab/>
        <w:t xml:space="preserve">Bellouin, N., Jones, A., Haywood, J. &amp; Christopher, S. A. Updated estimate of aerosol direct radiative forcing from satellite observations and comparison against the Hadley Centre climate model. </w:t>
      </w:r>
      <w:r w:rsidRPr="00F47420">
        <w:rPr>
          <w:i/>
          <w:iCs/>
          <w:noProof/>
          <w:sz w:val="22"/>
          <w:szCs w:val="22"/>
        </w:rPr>
        <w:t>J. Geophys. Res</w:t>
      </w:r>
      <w:r w:rsidRPr="00F47420">
        <w:rPr>
          <w:noProof/>
          <w:sz w:val="22"/>
          <w:szCs w:val="22"/>
        </w:rPr>
        <w:t xml:space="preserve"> </w:t>
      </w:r>
      <w:r w:rsidRPr="00F47420">
        <w:rPr>
          <w:b/>
          <w:bCs/>
          <w:noProof/>
          <w:sz w:val="22"/>
          <w:szCs w:val="22"/>
        </w:rPr>
        <w:t>113</w:t>
      </w:r>
      <w:r w:rsidRPr="00F47420">
        <w:rPr>
          <w:noProof/>
          <w:sz w:val="22"/>
          <w:szCs w:val="22"/>
        </w:rPr>
        <w:t>, D10 (2008).</w:t>
      </w:r>
      <w:bookmarkEnd w:id="83"/>
    </w:p>
    <w:p w:rsidR="0080738D" w:rsidRPr="00F47420" w:rsidRDefault="0080738D" w:rsidP="00F47420">
      <w:pPr>
        <w:spacing w:after="0" w:line="240" w:lineRule="auto"/>
        <w:ind w:left="720" w:hanging="720"/>
        <w:rPr>
          <w:noProof/>
          <w:sz w:val="22"/>
          <w:szCs w:val="22"/>
        </w:rPr>
      </w:pPr>
      <w:bookmarkStart w:id="84" w:name="_ENREF_85"/>
      <w:r w:rsidRPr="00F47420">
        <w:rPr>
          <w:noProof/>
          <w:sz w:val="22"/>
          <w:szCs w:val="22"/>
        </w:rPr>
        <w:t>85</w:t>
      </w:r>
      <w:r w:rsidRPr="00F47420">
        <w:rPr>
          <w:noProof/>
          <w:sz w:val="22"/>
          <w:szCs w:val="22"/>
        </w:rPr>
        <w:tab/>
        <w:t xml:space="preserve">Quaas, J., Boucher, O., Bellouin, N. &amp; Kinne, S. Satellite-based estimate of the direct and indirect aerosol climate forcing. </w:t>
      </w:r>
      <w:r w:rsidRPr="00F47420">
        <w:rPr>
          <w:i/>
          <w:iCs/>
          <w:noProof/>
          <w:sz w:val="22"/>
          <w:szCs w:val="22"/>
        </w:rPr>
        <w:t>J. Geophys. Res</w:t>
      </w:r>
      <w:r w:rsidRPr="00F47420">
        <w:rPr>
          <w:noProof/>
          <w:sz w:val="22"/>
          <w:szCs w:val="22"/>
        </w:rPr>
        <w:t xml:space="preserve"> </w:t>
      </w:r>
      <w:r w:rsidRPr="00F47420">
        <w:rPr>
          <w:b/>
          <w:bCs/>
          <w:noProof/>
          <w:sz w:val="22"/>
          <w:szCs w:val="22"/>
        </w:rPr>
        <w:t>113</w:t>
      </w:r>
      <w:r w:rsidRPr="00F47420">
        <w:rPr>
          <w:noProof/>
          <w:sz w:val="22"/>
          <w:szCs w:val="22"/>
        </w:rPr>
        <w:t>, D05204 (2008).</w:t>
      </w:r>
      <w:bookmarkEnd w:id="84"/>
    </w:p>
    <w:p w:rsidR="0080738D" w:rsidRPr="00F47420" w:rsidRDefault="0080738D" w:rsidP="00F47420">
      <w:pPr>
        <w:spacing w:after="0" w:line="240" w:lineRule="auto"/>
        <w:ind w:left="720" w:hanging="720"/>
        <w:rPr>
          <w:noProof/>
          <w:sz w:val="22"/>
          <w:szCs w:val="22"/>
        </w:rPr>
      </w:pPr>
      <w:bookmarkStart w:id="85" w:name="_ENREF_86"/>
      <w:r w:rsidRPr="00F47420">
        <w:rPr>
          <w:noProof/>
          <w:sz w:val="22"/>
          <w:szCs w:val="22"/>
        </w:rPr>
        <w:t>86</w:t>
      </w:r>
      <w:r w:rsidRPr="00F47420">
        <w:rPr>
          <w:noProof/>
          <w:sz w:val="22"/>
          <w:szCs w:val="22"/>
        </w:rPr>
        <w:tab/>
        <w:t xml:space="preserve">Zhao, T. X. P., Loeb, N. G., Laszlo, I. &amp; Zhou, M. Global component aerosol direct radiative effect at the top of atmosphere. </w:t>
      </w:r>
      <w:r w:rsidRPr="00F47420">
        <w:rPr>
          <w:i/>
          <w:iCs/>
          <w:noProof/>
          <w:sz w:val="22"/>
          <w:szCs w:val="22"/>
        </w:rPr>
        <w:t>International Journal of Remote Sensing</w:t>
      </w:r>
      <w:r w:rsidRPr="00F47420">
        <w:rPr>
          <w:noProof/>
          <w:sz w:val="22"/>
          <w:szCs w:val="22"/>
        </w:rPr>
        <w:t xml:space="preserve"> </w:t>
      </w:r>
      <w:r w:rsidRPr="00F47420">
        <w:rPr>
          <w:b/>
          <w:bCs/>
          <w:noProof/>
          <w:sz w:val="22"/>
          <w:szCs w:val="22"/>
        </w:rPr>
        <w:t>32</w:t>
      </w:r>
      <w:r w:rsidRPr="00F47420">
        <w:rPr>
          <w:noProof/>
          <w:sz w:val="22"/>
          <w:szCs w:val="22"/>
        </w:rPr>
        <w:t>, 633-655 (2011).</w:t>
      </w:r>
      <w:bookmarkEnd w:id="85"/>
    </w:p>
    <w:p w:rsidR="0080738D" w:rsidRPr="00F47420" w:rsidRDefault="0080738D" w:rsidP="00F47420">
      <w:pPr>
        <w:spacing w:after="0" w:line="240" w:lineRule="auto"/>
        <w:ind w:left="720" w:hanging="720"/>
        <w:rPr>
          <w:noProof/>
          <w:sz w:val="22"/>
          <w:szCs w:val="22"/>
        </w:rPr>
      </w:pPr>
      <w:bookmarkStart w:id="86" w:name="_ENREF_87"/>
      <w:r w:rsidRPr="00F47420">
        <w:rPr>
          <w:noProof/>
          <w:sz w:val="22"/>
          <w:szCs w:val="22"/>
        </w:rPr>
        <w:t>87</w:t>
      </w:r>
      <w:r w:rsidRPr="00F47420">
        <w:rPr>
          <w:noProof/>
          <w:sz w:val="22"/>
          <w:szCs w:val="22"/>
        </w:rPr>
        <w:tab/>
        <w:t xml:space="preserve">Penner, J. E., Xu, L. &amp; Wang, M. Satellite methods underestimate indirect climate forcing by aerosols. </w:t>
      </w:r>
      <w:r w:rsidRPr="00F47420">
        <w:rPr>
          <w:i/>
          <w:iCs/>
          <w:noProof/>
          <w:sz w:val="22"/>
          <w:szCs w:val="22"/>
        </w:rPr>
        <w:t>Proceedings of the National Academy of Sciences</w:t>
      </w:r>
      <w:r w:rsidRPr="00F47420">
        <w:rPr>
          <w:noProof/>
          <w:sz w:val="22"/>
          <w:szCs w:val="22"/>
        </w:rPr>
        <w:t xml:space="preserve"> </w:t>
      </w:r>
      <w:r w:rsidRPr="00F47420">
        <w:rPr>
          <w:b/>
          <w:bCs/>
          <w:noProof/>
          <w:sz w:val="22"/>
          <w:szCs w:val="22"/>
        </w:rPr>
        <w:t>108</w:t>
      </w:r>
      <w:r w:rsidRPr="00F47420">
        <w:rPr>
          <w:noProof/>
          <w:sz w:val="22"/>
          <w:szCs w:val="22"/>
        </w:rPr>
        <w:t>, 13404-13408 (2011).</w:t>
      </w:r>
      <w:bookmarkEnd w:id="86"/>
    </w:p>
    <w:p w:rsidR="0080738D" w:rsidRPr="00F47420" w:rsidRDefault="0080738D" w:rsidP="00F47420">
      <w:pPr>
        <w:spacing w:after="0" w:line="240" w:lineRule="auto"/>
        <w:ind w:left="720" w:hanging="720"/>
        <w:rPr>
          <w:noProof/>
          <w:sz w:val="22"/>
          <w:szCs w:val="22"/>
        </w:rPr>
      </w:pPr>
      <w:bookmarkStart w:id="87" w:name="_ENREF_88"/>
      <w:r w:rsidRPr="00F47420">
        <w:rPr>
          <w:noProof/>
          <w:sz w:val="22"/>
          <w:szCs w:val="22"/>
        </w:rPr>
        <w:t>88</w:t>
      </w:r>
      <w:r w:rsidRPr="00F47420">
        <w:rPr>
          <w:noProof/>
          <w:sz w:val="22"/>
          <w:szCs w:val="22"/>
        </w:rPr>
        <w:tab/>
        <w:t xml:space="preserve">Quaas, J., Boucher, O., Bellouin, N. &amp; Kinne, S. Which of satellite-or model-based estimates is closer to reality for aerosol indirect forcing? </w:t>
      </w:r>
      <w:r w:rsidRPr="00F47420">
        <w:rPr>
          <w:i/>
          <w:iCs/>
          <w:noProof/>
          <w:sz w:val="22"/>
          <w:szCs w:val="22"/>
        </w:rPr>
        <w:t>Proceedings of the National Academy of Sciences</w:t>
      </w:r>
      <w:r w:rsidRPr="00F47420">
        <w:rPr>
          <w:noProof/>
          <w:sz w:val="22"/>
          <w:szCs w:val="22"/>
        </w:rPr>
        <w:t xml:space="preserve"> </w:t>
      </w:r>
      <w:r w:rsidRPr="00F47420">
        <w:rPr>
          <w:b/>
          <w:bCs/>
          <w:noProof/>
          <w:sz w:val="22"/>
          <w:szCs w:val="22"/>
        </w:rPr>
        <w:t>108</w:t>
      </w:r>
      <w:r w:rsidRPr="00F47420">
        <w:rPr>
          <w:noProof/>
          <w:sz w:val="22"/>
          <w:szCs w:val="22"/>
        </w:rPr>
        <w:t>, E1099-E1099 (2011).</w:t>
      </w:r>
      <w:bookmarkEnd w:id="87"/>
    </w:p>
    <w:p w:rsidR="0080738D" w:rsidRPr="00F47420" w:rsidRDefault="0080738D" w:rsidP="00F47420">
      <w:pPr>
        <w:spacing w:after="0" w:line="240" w:lineRule="auto"/>
        <w:ind w:left="720" w:hanging="720"/>
        <w:rPr>
          <w:noProof/>
          <w:sz w:val="22"/>
          <w:szCs w:val="22"/>
        </w:rPr>
      </w:pPr>
      <w:bookmarkStart w:id="88" w:name="_ENREF_89"/>
      <w:r w:rsidRPr="00F47420">
        <w:rPr>
          <w:noProof/>
          <w:sz w:val="22"/>
          <w:szCs w:val="22"/>
        </w:rPr>
        <w:t>89</w:t>
      </w:r>
      <w:r w:rsidRPr="00F47420">
        <w:rPr>
          <w:noProof/>
          <w:sz w:val="22"/>
          <w:szCs w:val="22"/>
        </w:rPr>
        <w:tab/>
        <w:t xml:space="preserve">Choi, Y. S., Lindzen, R. S., Ho, C. H. &amp; Kim, J. Space observations of cold-cloud phase change. </w:t>
      </w:r>
      <w:r w:rsidRPr="00F47420">
        <w:rPr>
          <w:i/>
          <w:iCs/>
          <w:noProof/>
          <w:sz w:val="22"/>
          <w:szCs w:val="22"/>
        </w:rPr>
        <w:t>Proceedings of the National Academy of Sciences</w:t>
      </w:r>
      <w:r w:rsidRPr="00F47420">
        <w:rPr>
          <w:noProof/>
          <w:sz w:val="22"/>
          <w:szCs w:val="22"/>
        </w:rPr>
        <w:t xml:space="preserve"> </w:t>
      </w:r>
      <w:r w:rsidRPr="00F47420">
        <w:rPr>
          <w:b/>
          <w:bCs/>
          <w:noProof/>
          <w:sz w:val="22"/>
          <w:szCs w:val="22"/>
        </w:rPr>
        <w:t>107</w:t>
      </w:r>
      <w:r w:rsidRPr="00F47420">
        <w:rPr>
          <w:noProof/>
          <w:sz w:val="22"/>
          <w:szCs w:val="22"/>
        </w:rPr>
        <w:t>, 11211-11216 (2010).</w:t>
      </w:r>
      <w:bookmarkEnd w:id="88"/>
    </w:p>
    <w:p w:rsidR="0080738D" w:rsidRPr="00F47420" w:rsidRDefault="0080738D" w:rsidP="00F47420">
      <w:pPr>
        <w:spacing w:after="0" w:line="240" w:lineRule="auto"/>
        <w:ind w:left="720" w:hanging="720"/>
        <w:rPr>
          <w:noProof/>
          <w:sz w:val="22"/>
          <w:szCs w:val="22"/>
        </w:rPr>
      </w:pPr>
      <w:bookmarkStart w:id="89" w:name="_ENREF_90"/>
      <w:r w:rsidRPr="00F47420">
        <w:rPr>
          <w:noProof/>
          <w:sz w:val="22"/>
          <w:szCs w:val="22"/>
        </w:rPr>
        <w:t>90</w:t>
      </w:r>
      <w:r w:rsidRPr="00F47420">
        <w:rPr>
          <w:noProof/>
          <w:sz w:val="22"/>
          <w:szCs w:val="22"/>
        </w:rPr>
        <w:tab/>
        <w:t xml:space="preserve">Taylor, P. C. The Role of Clouds: An Introduction and Rapporteur Report. </w:t>
      </w:r>
      <w:r w:rsidRPr="00F47420">
        <w:rPr>
          <w:i/>
          <w:iCs/>
          <w:noProof/>
          <w:sz w:val="22"/>
          <w:szCs w:val="22"/>
        </w:rPr>
        <w:t>Surveys in Geophysics</w:t>
      </w:r>
      <w:r w:rsidRPr="00F47420">
        <w:rPr>
          <w:noProof/>
          <w:sz w:val="22"/>
          <w:szCs w:val="22"/>
        </w:rPr>
        <w:t>, 1-9 (2012).</w:t>
      </w:r>
      <w:bookmarkEnd w:id="89"/>
    </w:p>
    <w:p w:rsidR="0080738D" w:rsidRPr="00F47420" w:rsidRDefault="0080738D" w:rsidP="00F47420">
      <w:pPr>
        <w:spacing w:after="0" w:line="240" w:lineRule="auto"/>
        <w:ind w:left="720" w:hanging="720"/>
        <w:rPr>
          <w:noProof/>
          <w:sz w:val="22"/>
          <w:szCs w:val="22"/>
        </w:rPr>
      </w:pPr>
      <w:bookmarkStart w:id="90" w:name="_ENREF_91"/>
      <w:r w:rsidRPr="00F47420">
        <w:rPr>
          <w:noProof/>
          <w:sz w:val="22"/>
          <w:szCs w:val="22"/>
        </w:rPr>
        <w:t>91</w:t>
      </w:r>
      <w:r w:rsidRPr="00F47420">
        <w:rPr>
          <w:noProof/>
          <w:sz w:val="22"/>
          <w:szCs w:val="22"/>
        </w:rPr>
        <w:tab/>
        <w:t xml:space="preserve">Allan, R. P. Combining satellite data and models to estimate cloud radiative effect at the surface and in the atmosphere. </w:t>
      </w:r>
      <w:r w:rsidRPr="00F47420">
        <w:rPr>
          <w:i/>
          <w:iCs/>
          <w:noProof/>
          <w:sz w:val="22"/>
          <w:szCs w:val="22"/>
        </w:rPr>
        <w:t>Meteorological Applications</w:t>
      </w:r>
      <w:r w:rsidRPr="00F47420">
        <w:rPr>
          <w:noProof/>
          <w:sz w:val="22"/>
          <w:szCs w:val="22"/>
        </w:rPr>
        <w:t xml:space="preserve"> </w:t>
      </w:r>
      <w:r w:rsidRPr="00F47420">
        <w:rPr>
          <w:b/>
          <w:bCs/>
          <w:noProof/>
          <w:sz w:val="22"/>
          <w:szCs w:val="22"/>
        </w:rPr>
        <w:t>18</w:t>
      </w:r>
      <w:r w:rsidRPr="00F47420">
        <w:rPr>
          <w:noProof/>
          <w:sz w:val="22"/>
          <w:szCs w:val="22"/>
        </w:rPr>
        <w:t>, 324-333 (2011).</w:t>
      </w:r>
      <w:bookmarkEnd w:id="90"/>
    </w:p>
    <w:p w:rsidR="0080738D" w:rsidRPr="00F47420" w:rsidRDefault="0080738D" w:rsidP="00F47420">
      <w:pPr>
        <w:spacing w:after="0" w:line="240" w:lineRule="auto"/>
        <w:ind w:left="720" w:hanging="720"/>
        <w:rPr>
          <w:noProof/>
          <w:sz w:val="22"/>
          <w:szCs w:val="22"/>
        </w:rPr>
      </w:pPr>
      <w:bookmarkStart w:id="91" w:name="_ENREF_92"/>
      <w:r w:rsidRPr="00F47420">
        <w:rPr>
          <w:noProof/>
          <w:sz w:val="22"/>
          <w:szCs w:val="22"/>
        </w:rPr>
        <w:t>92</w:t>
      </w:r>
      <w:r w:rsidRPr="00F47420">
        <w:rPr>
          <w:noProof/>
          <w:sz w:val="22"/>
          <w:szCs w:val="22"/>
        </w:rPr>
        <w:tab/>
        <w:t xml:space="preserve">Dessler, A. E. A Determination of the Cloud Feedback from Climate Variations over the Past Decade. </w:t>
      </w:r>
      <w:r w:rsidRPr="00F47420">
        <w:rPr>
          <w:i/>
          <w:iCs/>
          <w:noProof/>
          <w:sz w:val="22"/>
          <w:szCs w:val="22"/>
        </w:rPr>
        <w:t>Science</w:t>
      </w:r>
      <w:r w:rsidRPr="00F47420">
        <w:rPr>
          <w:noProof/>
          <w:sz w:val="22"/>
          <w:szCs w:val="22"/>
        </w:rPr>
        <w:t xml:space="preserve"> </w:t>
      </w:r>
      <w:r w:rsidRPr="00F47420">
        <w:rPr>
          <w:b/>
          <w:bCs/>
          <w:noProof/>
          <w:sz w:val="22"/>
          <w:szCs w:val="22"/>
        </w:rPr>
        <w:t>330</w:t>
      </w:r>
      <w:r w:rsidRPr="00F47420">
        <w:rPr>
          <w:noProof/>
          <w:sz w:val="22"/>
          <w:szCs w:val="22"/>
        </w:rPr>
        <w:t>, 1523-1527 (2010).</w:t>
      </w:r>
      <w:bookmarkEnd w:id="91"/>
    </w:p>
    <w:p w:rsidR="0080738D" w:rsidRPr="00F47420" w:rsidRDefault="0080738D" w:rsidP="00F47420">
      <w:pPr>
        <w:spacing w:after="0" w:line="240" w:lineRule="auto"/>
        <w:ind w:left="720" w:hanging="720"/>
        <w:rPr>
          <w:noProof/>
          <w:sz w:val="22"/>
          <w:szCs w:val="22"/>
        </w:rPr>
      </w:pPr>
      <w:bookmarkStart w:id="92" w:name="_ENREF_93"/>
      <w:r w:rsidRPr="00F47420">
        <w:rPr>
          <w:noProof/>
          <w:sz w:val="22"/>
          <w:szCs w:val="22"/>
        </w:rPr>
        <w:t>93</w:t>
      </w:r>
      <w:r w:rsidRPr="00F47420">
        <w:rPr>
          <w:noProof/>
          <w:sz w:val="22"/>
          <w:szCs w:val="22"/>
        </w:rPr>
        <w:tab/>
        <w:t xml:space="preserve">Davies, R. &amp; Molloy, M. Global cloud height fluctuations measured by MISR on Terra from 2000 to 2010. </w:t>
      </w:r>
      <w:r w:rsidRPr="00F47420">
        <w:rPr>
          <w:i/>
          <w:iCs/>
          <w:noProof/>
          <w:sz w:val="22"/>
          <w:szCs w:val="22"/>
        </w:rPr>
        <w:t>Geophysical Research Letters</w:t>
      </w:r>
      <w:r w:rsidRPr="00F47420">
        <w:rPr>
          <w:noProof/>
          <w:sz w:val="22"/>
          <w:szCs w:val="22"/>
        </w:rPr>
        <w:t xml:space="preserve"> </w:t>
      </w:r>
      <w:r w:rsidRPr="00F47420">
        <w:rPr>
          <w:b/>
          <w:bCs/>
          <w:noProof/>
          <w:sz w:val="22"/>
          <w:szCs w:val="22"/>
        </w:rPr>
        <w:t>39</w:t>
      </w:r>
      <w:r w:rsidRPr="00F47420">
        <w:rPr>
          <w:noProof/>
          <w:sz w:val="22"/>
          <w:szCs w:val="22"/>
        </w:rPr>
        <w:t>, L03701 (2012).</w:t>
      </w:r>
      <w:bookmarkEnd w:id="92"/>
    </w:p>
    <w:p w:rsidR="0080738D" w:rsidRPr="00F47420" w:rsidRDefault="0080738D" w:rsidP="00F47420">
      <w:pPr>
        <w:spacing w:after="0" w:line="240" w:lineRule="auto"/>
        <w:ind w:left="720" w:hanging="720"/>
        <w:rPr>
          <w:noProof/>
          <w:sz w:val="22"/>
          <w:szCs w:val="22"/>
          <w:lang w:val="fr-FR"/>
        </w:rPr>
      </w:pPr>
      <w:bookmarkStart w:id="93" w:name="_ENREF_94"/>
      <w:r w:rsidRPr="00F47420">
        <w:rPr>
          <w:noProof/>
          <w:sz w:val="22"/>
          <w:szCs w:val="22"/>
        </w:rPr>
        <w:t>94</w:t>
      </w:r>
      <w:r w:rsidRPr="00F47420">
        <w:rPr>
          <w:noProof/>
          <w:sz w:val="22"/>
          <w:szCs w:val="22"/>
        </w:rPr>
        <w:tab/>
        <w:t xml:space="preserve">Dessler, A. E. &amp; Scherwood, S. C. A matter of humidity. </w:t>
      </w:r>
      <w:r w:rsidRPr="00F47420">
        <w:rPr>
          <w:i/>
          <w:iCs/>
          <w:noProof/>
          <w:sz w:val="22"/>
          <w:szCs w:val="22"/>
          <w:lang w:val="fr-FR"/>
        </w:rPr>
        <w:t>Science</w:t>
      </w:r>
      <w:r w:rsidRPr="00F47420">
        <w:rPr>
          <w:noProof/>
          <w:sz w:val="22"/>
          <w:szCs w:val="22"/>
          <w:lang w:val="fr-FR"/>
        </w:rPr>
        <w:t xml:space="preserve"> </w:t>
      </w:r>
      <w:r w:rsidRPr="00F47420">
        <w:rPr>
          <w:b/>
          <w:bCs/>
          <w:noProof/>
          <w:sz w:val="22"/>
          <w:szCs w:val="22"/>
          <w:lang w:val="fr-FR"/>
        </w:rPr>
        <w:t>323</w:t>
      </w:r>
      <w:r w:rsidRPr="00F47420">
        <w:rPr>
          <w:noProof/>
          <w:sz w:val="22"/>
          <w:szCs w:val="22"/>
          <w:lang w:val="fr-FR"/>
        </w:rPr>
        <w:t>, 1020-1021 (2010).</w:t>
      </w:r>
      <w:bookmarkEnd w:id="93"/>
    </w:p>
    <w:p w:rsidR="0080738D" w:rsidRPr="00F47420" w:rsidRDefault="0080738D" w:rsidP="00F47420">
      <w:pPr>
        <w:spacing w:after="0" w:line="240" w:lineRule="auto"/>
        <w:ind w:left="720" w:hanging="720"/>
        <w:rPr>
          <w:noProof/>
          <w:sz w:val="22"/>
          <w:szCs w:val="22"/>
        </w:rPr>
      </w:pPr>
      <w:bookmarkStart w:id="94" w:name="_ENREF_95"/>
      <w:r w:rsidRPr="00F47420">
        <w:rPr>
          <w:noProof/>
          <w:sz w:val="22"/>
          <w:szCs w:val="22"/>
          <w:lang w:val="fr-FR"/>
        </w:rPr>
        <w:t>95</w:t>
      </w:r>
      <w:r w:rsidRPr="00F47420">
        <w:rPr>
          <w:noProof/>
          <w:sz w:val="22"/>
          <w:szCs w:val="22"/>
          <w:lang w:val="fr-FR"/>
        </w:rPr>
        <w:tab/>
        <w:t>Solomon, S.</w:t>
      </w:r>
      <w:r w:rsidRPr="00F47420">
        <w:rPr>
          <w:i/>
          <w:iCs/>
          <w:noProof/>
          <w:sz w:val="22"/>
          <w:szCs w:val="22"/>
          <w:lang w:val="fr-FR"/>
        </w:rPr>
        <w:t xml:space="preserve"> et al.</w:t>
      </w:r>
      <w:r w:rsidRPr="00F47420">
        <w:rPr>
          <w:noProof/>
          <w:sz w:val="22"/>
          <w:szCs w:val="22"/>
          <w:lang w:val="fr-FR"/>
        </w:rPr>
        <w:t xml:space="preserve"> </w:t>
      </w:r>
      <w:r w:rsidRPr="00F47420">
        <w:rPr>
          <w:noProof/>
          <w:sz w:val="22"/>
          <w:szCs w:val="22"/>
        </w:rPr>
        <w:t xml:space="preserve">Contributions of stratospheric water vapor to decadal changes in the rate of global warming. </w:t>
      </w:r>
      <w:r w:rsidRPr="00F47420">
        <w:rPr>
          <w:i/>
          <w:iCs/>
          <w:noProof/>
          <w:sz w:val="22"/>
          <w:szCs w:val="22"/>
        </w:rPr>
        <w:t>Science</w:t>
      </w:r>
      <w:r w:rsidRPr="00F47420">
        <w:rPr>
          <w:noProof/>
          <w:sz w:val="22"/>
          <w:szCs w:val="22"/>
        </w:rPr>
        <w:t xml:space="preserve"> </w:t>
      </w:r>
      <w:r w:rsidRPr="00F47420">
        <w:rPr>
          <w:b/>
          <w:bCs/>
          <w:noProof/>
          <w:sz w:val="22"/>
          <w:szCs w:val="22"/>
        </w:rPr>
        <w:t>327</w:t>
      </w:r>
      <w:r w:rsidRPr="00F47420">
        <w:rPr>
          <w:noProof/>
          <w:sz w:val="22"/>
          <w:szCs w:val="22"/>
        </w:rPr>
        <w:t>, 1219 (2010).</w:t>
      </w:r>
      <w:bookmarkEnd w:id="94"/>
    </w:p>
    <w:p w:rsidR="0080738D" w:rsidRPr="00F47420" w:rsidRDefault="0080738D" w:rsidP="00F47420">
      <w:pPr>
        <w:spacing w:after="0" w:line="240" w:lineRule="auto"/>
        <w:ind w:left="720" w:hanging="720"/>
        <w:rPr>
          <w:noProof/>
          <w:sz w:val="22"/>
          <w:szCs w:val="22"/>
        </w:rPr>
      </w:pPr>
      <w:bookmarkStart w:id="95" w:name="_ENREF_96"/>
      <w:r w:rsidRPr="00F47420">
        <w:rPr>
          <w:noProof/>
          <w:sz w:val="22"/>
          <w:szCs w:val="22"/>
        </w:rPr>
        <w:t>96</w:t>
      </w:r>
      <w:r w:rsidRPr="00F47420">
        <w:rPr>
          <w:noProof/>
          <w:sz w:val="22"/>
          <w:szCs w:val="22"/>
        </w:rPr>
        <w:tab/>
        <w:t xml:space="preserve">Trenberth, K. E., Moore, B., Karl, T. R. &amp; Nobre, C. Monitoring and prediction of the earth's climate: A future perspective. </w:t>
      </w:r>
      <w:r w:rsidRPr="00F47420">
        <w:rPr>
          <w:i/>
          <w:iCs/>
          <w:noProof/>
          <w:sz w:val="22"/>
          <w:szCs w:val="22"/>
        </w:rPr>
        <w:t>Journal of Climate</w:t>
      </w:r>
      <w:r w:rsidRPr="00F47420">
        <w:rPr>
          <w:noProof/>
          <w:sz w:val="22"/>
          <w:szCs w:val="22"/>
        </w:rPr>
        <w:t xml:space="preserve"> </w:t>
      </w:r>
      <w:r w:rsidRPr="00F47420">
        <w:rPr>
          <w:b/>
          <w:bCs/>
          <w:noProof/>
          <w:sz w:val="22"/>
          <w:szCs w:val="22"/>
        </w:rPr>
        <w:t>19</w:t>
      </w:r>
      <w:r w:rsidRPr="00F47420">
        <w:rPr>
          <w:noProof/>
          <w:sz w:val="22"/>
          <w:szCs w:val="22"/>
        </w:rPr>
        <w:t>, 5001-5008 (2006).</w:t>
      </w:r>
      <w:bookmarkEnd w:id="95"/>
    </w:p>
    <w:p w:rsidR="0080738D" w:rsidRPr="00F47420" w:rsidRDefault="0080738D" w:rsidP="00F47420">
      <w:pPr>
        <w:spacing w:after="0" w:line="240" w:lineRule="auto"/>
        <w:ind w:left="720" w:hanging="720"/>
        <w:rPr>
          <w:noProof/>
          <w:sz w:val="22"/>
          <w:szCs w:val="22"/>
        </w:rPr>
      </w:pPr>
      <w:bookmarkStart w:id="96" w:name="_ENREF_97"/>
      <w:r w:rsidRPr="00F47420">
        <w:rPr>
          <w:noProof/>
          <w:sz w:val="22"/>
          <w:szCs w:val="22"/>
        </w:rPr>
        <w:t>97</w:t>
      </w:r>
      <w:r w:rsidRPr="00F47420">
        <w:rPr>
          <w:noProof/>
          <w:sz w:val="22"/>
          <w:szCs w:val="22"/>
        </w:rPr>
        <w:tab/>
        <w:t xml:space="preserve">Douglas, B. C. Global sea rise: A redetermination. </w:t>
      </w:r>
      <w:r w:rsidRPr="00F47420">
        <w:rPr>
          <w:i/>
          <w:iCs/>
          <w:noProof/>
          <w:sz w:val="22"/>
          <w:szCs w:val="22"/>
        </w:rPr>
        <w:t>Surveys in Geophysics</w:t>
      </w:r>
      <w:r w:rsidRPr="00F47420">
        <w:rPr>
          <w:noProof/>
          <w:sz w:val="22"/>
          <w:szCs w:val="22"/>
        </w:rPr>
        <w:t xml:space="preserve"> </w:t>
      </w:r>
      <w:r w:rsidRPr="00F47420">
        <w:rPr>
          <w:b/>
          <w:bCs/>
          <w:noProof/>
          <w:sz w:val="22"/>
          <w:szCs w:val="22"/>
        </w:rPr>
        <w:t>18</w:t>
      </w:r>
      <w:r w:rsidRPr="00F47420">
        <w:rPr>
          <w:noProof/>
          <w:sz w:val="22"/>
          <w:szCs w:val="22"/>
        </w:rPr>
        <w:t>, 279-292 (1997).</w:t>
      </w:r>
      <w:bookmarkEnd w:id="96"/>
    </w:p>
    <w:p w:rsidR="0080738D" w:rsidRPr="00F47420" w:rsidRDefault="0080738D" w:rsidP="00F47420">
      <w:pPr>
        <w:spacing w:after="0" w:line="240" w:lineRule="auto"/>
        <w:ind w:left="720" w:hanging="720"/>
        <w:rPr>
          <w:noProof/>
          <w:sz w:val="22"/>
          <w:szCs w:val="22"/>
        </w:rPr>
      </w:pPr>
      <w:bookmarkStart w:id="97" w:name="_ENREF_98"/>
      <w:r w:rsidRPr="00F47420">
        <w:rPr>
          <w:noProof/>
          <w:sz w:val="22"/>
          <w:szCs w:val="22"/>
        </w:rPr>
        <w:t>98</w:t>
      </w:r>
      <w:r w:rsidRPr="00F47420">
        <w:rPr>
          <w:noProof/>
          <w:sz w:val="22"/>
          <w:szCs w:val="22"/>
        </w:rPr>
        <w:tab/>
        <w:t>Henson, S. A.</w:t>
      </w:r>
      <w:r w:rsidRPr="00F47420">
        <w:rPr>
          <w:i/>
          <w:iCs/>
          <w:noProof/>
          <w:sz w:val="22"/>
          <w:szCs w:val="22"/>
        </w:rPr>
        <w:t xml:space="preserve"> et al.</w:t>
      </w:r>
      <w:r w:rsidRPr="00F47420">
        <w:rPr>
          <w:noProof/>
          <w:sz w:val="22"/>
          <w:szCs w:val="22"/>
        </w:rPr>
        <w:t xml:space="preserve"> Detection of anthropogenic climate change in satellite records of ocean chlorophyll and productivity.  </w:t>
      </w:r>
      <w:r w:rsidRPr="00F47420">
        <w:rPr>
          <w:b/>
          <w:bCs/>
          <w:noProof/>
          <w:sz w:val="22"/>
          <w:szCs w:val="22"/>
        </w:rPr>
        <w:t>7</w:t>
      </w:r>
      <w:r w:rsidRPr="00F47420">
        <w:rPr>
          <w:noProof/>
          <w:sz w:val="22"/>
          <w:szCs w:val="22"/>
        </w:rPr>
        <w:t>, 621-640 (2010).</w:t>
      </w:r>
      <w:bookmarkEnd w:id="97"/>
    </w:p>
    <w:p w:rsidR="0080738D" w:rsidRPr="00F47420" w:rsidRDefault="0080738D" w:rsidP="00F47420">
      <w:pPr>
        <w:spacing w:after="0" w:line="240" w:lineRule="auto"/>
        <w:ind w:left="720" w:hanging="720"/>
        <w:rPr>
          <w:noProof/>
          <w:sz w:val="22"/>
          <w:szCs w:val="22"/>
        </w:rPr>
      </w:pPr>
      <w:bookmarkStart w:id="98" w:name="_ENREF_99"/>
      <w:r w:rsidRPr="00F47420">
        <w:rPr>
          <w:noProof/>
          <w:sz w:val="22"/>
          <w:szCs w:val="22"/>
        </w:rPr>
        <w:t>99</w:t>
      </w:r>
      <w:r w:rsidRPr="00F47420">
        <w:rPr>
          <w:noProof/>
          <w:sz w:val="22"/>
          <w:szCs w:val="22"/>
        </w:rPr>
        <w:tab/>
        <w:t>GCOS. Systematic observation requirements for satellite-based data products for climate, 2011 update. Report No. GCOS-154, 127 (2011).</w:t>
      </w:r>
      <w:bookmarkEnd w:id="98"/>
    </w:p>
    <w:p w:rsidR="0080738D" w:rsidRPr="00F47420" w:rsidRDefault="0080738D" w:rsidP="00F47420">
      <w:pPr>
        <w:spacing w:after="0" w:line="240" w:lineRule="auto"/>
        <w:ind w:left="720" w:hanging="720"/>
        <w:rPr>
          <w:noProof/>
          <w:sz w:val="22"/>
          <w:szCs w:val="22"/>
        </w:rPr>
      </w:pPr>
      <w:bookmarkStart w:id="99" w:name="_ENREF_100"/>
      <w:r w:rsidRPr="00F47420">
        <w:rPr>
          <w:noProof/>
          <w:sz w:val="22"/>
          <w:szCs w:val="22"/>
        </w:rPr>
        <w:t>100</w:t>
      </w:r>
      <w:r w:rsidRPr="00F47420">
        <w:rPr>
          <w:noProof/>
          <w:sz w:val="22"/>
          <w:szCs w:val="22"/>
        </w:rPr>
        <w:tab/>
        <w:t xml:space="preserve">Allen, M. In defense of the traditional null hypothesis: remarks on the Trenberth and Curry WIREs opinion articles. </w:t>
      </w:r>
      <w:r w:rsidRPr="00F47420">
        <w:rPr>
          <w:i/>
          <w:iCs/>
          <w:noProof/>
          <w:sz w:val="22"/>
          <w:szCs w:val="22"/>
        </w:rPr>
        <w:t>Wiley Interdisciplinary Reviews: Climate Change</w:t>
      </w:r>
      <w:r w:rsidRPr="00F47420">
        <w:rPr>
          <w:noProof/>
          <w:sz w:val="22"/>
          <w:szCs w:val="22"/>
        </w:rPr>
        <w:t xml:space="preserve"> </w:t>
      </w:r>
      <w:r w:rsidRPr="00F47420">
        <w:rPr>
          <w:b/>
          <w:bCs/>
          <w:noProof/>
          <w:sz w:val="22"/>
          <w:szCs w:val="22"/>
        </w:rPr>
        <w:t>2</w:t>
      </w:r>
      <w:r w:rsidRPr="00F47420">
        <w:rPr>
          <w:noProof/>
          <w:sz w:val="22"/>
          <w:szCs w:val="22"/>
        </w:rPr>
        <w:t>, 931-934 (2011).</w:t>
      </w:r>
      <w:bookmarkEnd w:id="99"/>
    </w:p>
    <w:p w:rsidR="0080738D" w:rsidRPr="00F47420" w:rsidRDefault="0080738D" w:rsidP="00F47420">
      <w:pPr>
        <w:spacing w:after="0" w:line="240" w:lineRule="auto"/>
        <w:ind w:left="720" w:hanging="720"/>
        <w:rPr>
          <w:noProof/>
          <w:sz w:val="22"/>
          <w:szCs w:val="22"/>
        </w:rPr>
      </w:pPr>
      <w:bookmarkStart w:id="100" w:name="_ENREF_101"/>
      <w:r w:rsidRPr="00F47420">
        <w:rPr>
          <w:noProof/>
          <w:sz w:val="22"/>
          <w:szCs w:val="22"/>
        </w:rPr>
        <w:t>101</w:t>
      </w:r>
      <w:r w:rsidRPr="00F47420">
        <w:rPr>
          <w:noProof/>
          <w:sz w:val="22"/>
          <w:szCs w:val="22"/>
        </w:rPr>
        <w:tab/>
        <w:t xml:space="preserve">Screen, J. Sudden increase in Antarctic sea ice: Fact or artifact? </w:t>
      </w:r>
      <w:r w:rsidRPr="00F47420">
        <w:rPr>
          <w:i/>
          <w:iCs/>
          <w:noProof/>
          <w:sz w:val="22"/>
          <w:szCs w:val="22"/>
        </w:rPr>
        <w:t>Geophysical Research Letters</w:t>
      </w:r>
      <w:r w:rsidRPr="00F47420">
        <w:rPr>
          <w:noProof/>
          <w:sz w:val="22"/>
          <w:szCs w:val="22"/>
        </w:rPr>
        <w:t xml:space="preserve"> </w:t>
      </w:r>
      <w:r w:rsidRPr="00F47420">
        <w:rPr>
          <w:b/>
          <w:bCs/>
          <w:noProof/>
          <w:sz w:val="22"/>
          <w:szCs w:val="22"/>
        </w:rPr>
        <w:t>38</w:t>
      </w:r>
      <w:r w:rsidRPr="00F47420">
        <w:rPr>
          <w:noProof/>
          <w:sz w:val="22"/>
          <w:szCs w:val="22"/>
        </w:rPr>
        <w:t>, L13702 (2011).</w:t>
      </w:r>
      <w:bookmarkEnd w:id="100"/>
    </w:p>
    <w:p w:rsidR="0080738D" w:rsidRPr="00F47420" w:rsidRDefault="0080738D" w:rsidP="00F47420">
      <w:pPr>
        <w:spacing w:after="0" w:line="240" w:lineRule="auto"/>
        <w:ind w:left="720" w:hanging="720"/>
        <w:rPr>
          <w:noProof/>
          <w:sz w:val="22"/>
          <w:szCs w:val="22"/>
        </w:rPr>
      </w:pPr>
      <w:bookmarkStart w:id="101" w:name="_ENREF_102"/>
      <w:r w:rsidRPr="00F47420">
        <w:rPr>
          <w:noProof/>
          <w:sz w:val="22"/>
          <w:szCs w:val="22"/>
        </w:rPr>
        <w:t>102</w:t>
      </w:r>
      <w:r w:rsidRPr="00F47420">
        <w:rPr>
          <w:noProof/>
          <w:sz w:val="22"/>
          <w:szCs w:val="22"/>
        </w:rPr>
        <w:tab/>
        <w:t xml:space="preserve">Leuliette, E. W., Nerem, R. S. &amp; Mitchum, G. T. Calibration of TOPEX/Poseidon and Jason altimeter data to construct a continuous record of mean sea level change. </w:t>
      </w:r>
      <w:r w:rsidRPr="00F47420">
        <w:rPr>
          <w:i/>
          <w:iCs/>
          <w:noProof/>
          <w:sz w:val="22"/>
          <w:szCs w:val="22"/>
        </w:rPr>
        <w:t>Marine Geodesy</w:t>
      </w:r>
      <w:r w:rsidRPr="00F47420">
        <w:rPr>
          <w:noProof/>
          <w:sz w:val="22"/>
          <w:szCs w:val="22"/>
        </w:rPr>
        <w:t xml:space="preserve"> </w:t>
      </w:r>
      <w:r w:rsidRPr="00F47420">
        <w:rPr>
          <w:b/>
          <w:bCs/>
          <w:noProof/>
          <w:sz w:val="22"/>
          <w:szCs w:val="22"/>
        </w:rPr>
        <w:t>27</w:t>
      </w:r>
      <w:r w:rsidRPr="00F47420">
        <w:rPr>
          <w:noProof/>
          <w:sz w:val="22"/>
          <w:szCs w:val="22"/>
        </w:rPr>
        <w:t>, 79-94 (2004).</w:t>
      </w:r>
      <w:bookmarkEnd w:id="101"/>
    </w:p>
    <w:p w:rsidR="0080738D" w:rsidRPr="00F47420" w:rsidRDefault="0080738D" w:rsidP="00F47420">
      <w:pPr>
        <w:spacing w:after="0" w:line="240" w:lineRule="auto"/>
        <w:ind w:left="720" w:hanging="720"/>
        <w:rPr>
          <w:noProof/>
          <w:sz w:val="22"/>
          <w:szCs w:val="22"/>
        </w:rPr>
      </w:pPr>
      <w:bookmarkStart w:id="102" w:name="_ENREF_103"/>
      <w:r w:rsidRPr="00F47420">
        <w:rPr>
          <w:noProof/>
          <w:sz w:val="22"/>
          <w:szCs w:val="22"/>
        </w:rPr>
        <w:t>103</w:t>
      </w:r>
      <w:r w:rsidRPr="00F47420">
        <w:rPr>
          <w:noProof/>
          <w:sz w:val="22"/>
          <w:szCs w:val="22"/>
        </w:rPr>
        <w:tab/>
        <w:t xml:space="preserve">Kellogg, W. W. The earth's climate as seen from space. </w:t>
      </w:r>
      <w:r w:rsidRPr="00F47420">
        <w:rPr>
          <w:i/>
          <w:iCs/>
          <w:noProof/>
          <w:sz w:val="22"/>
          <w:szCs w:val="22"/>
        </w:rPr>
        <w:t>Acta Astronautica</w:t>
      </w:r>
      <w:r w:rsidRPr="00F47420">
        <w:rPr>
          <w:noProof/>
          <w:sz w:val="22"/>
          <w:szCs w:val="22"/>
        </w:rPr>
        <w:t xml:space="preserve"> </w:t>
      </w:r>
      <w:r w:rsidRPr="00F47420">
        <w:rPr>
          <w:b/>
          <w:bCs/>
          <w:noProof/>
          <w:sz w:val="22"/>
          <w:szCs w:val="22"/>
        </w:rPr>
        <w:t>1</w:t>
      </w:r>
      <w:r w:rsidRPr="00F47420">
        <w:rPr>
          <w:noProof/>
          <w:sz w:val="22"/>
          <w:szCs w:val="22"/>
        </w:rPr>
        <w:t>, 81-91 (1974).</w:t>
      </w:r>
      <w:bookmarkEnd w:id="102"/>
    </w:p>
    <w:p w:rsidR="0080738D" w:rsidRPr="00F47420" w:rsidRDefault="0080738D" w:rsidP="00F47420">
      <w:pPr>
        <w:spacing w:after="0" w:line="240" w:lineRule="auto"/>
        <w:ind w:left="720" w:hanging="720"/>
        <w:rPr>
          <w:noProof/>
          <w:sz w:val="22"/>
          <w:szCs w:val="22"/>
        </w:rPr>
      </w:pPr>
      <w:bookmarkStart w:id="103" w:name="_ENREF_104"/>
      <w:r w:rsidRPr="00F47420">
        <w:rPr>
          <w:noProof/>
          <w:sz w:val="22"/>
          <w:szCs w:val="22"/>
        </w:rPr>
        <w:t>104</w:t>
      </w:r>
      <w:r w:rsidRPr="00F47420">
        <w:rPr>
          <w:noProof/>
          <w:sz w:val="22"/>
          <w:szCs w:val="22"/>
        </w:rPr>
        <w:tab/>
        <w:t xml:space="preserve">Ohring, G., Wielicki, B., Spencer, R., Emery, B. &amp; Datla, R. Satellite instrument calibration for measuring global climate change: Report of a workshop. </w:t>
      </w:r>
      <w:r w:rsidRPr="00F47420">
        <w:rPr>
          <w:i/>
          <w:iCs/>
          <w:noProof/>
          <w:sz w:val="22"/>
          <w:szCs w:val="22"/>
        </w:rPr>
        <w:t>Bulletin of the American Meteorological Society</w:t>
      </w:r>
      <w:r w:rsidRPr="00F47420">
        <w:rPr>
          <w:noProof/>
          <w:sz w:val="22"/>
          <w:szCs w:val="22"/>
        </w:rPr>
        <w:t xml:space="preserve"> </w:t>
      </w:r>
      <w:r w:rsidRPr="00F47420">
        <w:rPr>
          <w:b/>
          <w:bCs/>
          <w:noProof/>
          <w:sz w:val="22"/>
          <w:szCs w:val="22"/>
        </w:rPr>
        <w:t>86</w:t>
      </w:r>
      <w:r w:rsidRPr="00F47420">
        <w:rPr>
          <w:noProof/>
          <w:sz w:val="22"/>
          <w:szCs w:val="22"/>
        </w:rPr>
        <w:t>, 1303-1313 (2005).</w:t>
      </w:r>
      <w:bookmarkEnd w:id="103"/>
    </w:p>
    <w:p w:rsidR="0080738D" w:rsidRPr="00F47420" w:rsidRDefault="0080738D" w:rsidP="00F47420">
      <w:pPr>
        <w:spacing w:after="0" w:line="240" w:lineRule="auto"/>
        <w:ind w:left="720" w:hanging="720"/>
        <w:rPr>
          <w:noProof/>
          <w:sz w:val="22"/>
          <w:szCs w:val="22"/>
        </w:rPr>
      </w:pPr>
      <w:bookmarkStart w:id="104" w:name="_ENREF_105"/>
      <w:r w:rsidRPr="00F47420">
        <w:rPr>
          <w:noProof/>
          <w:sz w:val="22"/>
          <w:szCs w:val="22"/>
        </w:rPr>
        <w:lastRenderedPageBreak/>
        <w:t>105</w:t>
      </w:r>
      <w:r w:rsidRPr="00F47420">
        <w:rPr>
          <w:noProof/>
          <w:sz w:val="22"/>
          <w:szCs w:val="22"/>
        </w:rPr>
        <w:tab/>
        <w:t xml:space="preserve">Wessman, C. A. Spatial scales and global change: bridging the gap from plots to GCM grid cells. </w:t>
      </w:r>
      <w:r w:rsidRPr="00F47420">
        <w:rPr>
          <w:i/>
          <w:iCs/>
          <w:noProof/>
          <w:sz w:val="22"/>
          <w:szCs w:val="22"/>
        </w:rPr>
        <w:t>Annual Review of Ecology and Systematics</w:t>
      </w:r>
      <w:r w:rsidRPr="00F47420">
        <w:rPr>
          <w:noProof/>
          <w:sz w:val="22"/>
          <w:szCs w:val="22"/>
        </w:rPr>
        <w:t xml:space="preserve"> </w:t>
      </w:r>
      <w:r w:rsidRPr="00F47420">
        <w:rPr>
          <w:b/>
          <w:bCs/>
          <w:noProof/>
          <w:sz w:val="22"/>
          <w:szCs w:val="22"/>
        </w:rPr>
        <w:t>23</w:t>
      </w:r>
      <w:r w:rsidRPr="00F47420">
        <w:rPr>
          <w:noProof/>
          <w:sz w:val="22"/>
          <w:szCs w:val="22"/>
        </w:rPr>
        <w:t>, 175-200 (1992).</w:t>
      </w:r>
      <w:bookmarkEnd w:id="104"/>
    </w:p>
    <w:p w:rsidR="0080738D" w:rsidRPr="00F47420" w:rsidRDefault="0080738D" w:rsidP="00F47420">
      <w:pPr>
        <w:spacing w:after="0" w:line="240" w:lineRule="auto"/>
        <w:ind w:left="720" w:hanging="720"/>
        <w:rPr>
          <w:noProof/>
          <w:sz w:val="22"/>
          <w:szCs w:val="22"/>
        </w:rPr>
      </w:pPr>
      <w:bookmarkStart w:id="105" w:name="_ENREF_106"/>
      <w:r w:rsidRPr="00F47420">
        <w:rPr>
          <w:noProof/>
          <w:sz w:val="22"/>
          <w:szCs w:val="22"/>
        </w:rPr>
        <w:t>106</w:t>
      </w:r>
      <w:r w:rsidRPr="00F47420">
        <w:rPr>
          <w:noProof/>
          <w:sz w:val="22"/>
          <w:szCs w:val="22"/>
        </w:rPr>
        <w:tab/>
        <w:t xml:space="preserve">Datla, R., Kessel, R., Smith, A., Kacker, R. &amp; Pollock, D. Review Article: Uncertainty analysis of remote sensing optical sensor data: guiding principles to achieve metrological consistency. </w:t>
      </w:r>
      <w:r w:rsidRPr="00F47420">
        <w:rPr>
          <w:i/>
          <w:iCs/>
          <w:noProof/>
          <w:sz w:val="22"/>
          <w:szCs w:val="22"/>
        </w:rPr>
        <w:t>International Journal of Remote Sensing</w:t>
      </w:r>
      <w:r w:rsidRPr="00F47420">
        <w:rPr>
          <w:noProof/>
          <w:sz w:val="22"/>
          <w:szCs w:val="22"/>
        </w:rPr>
        <w:t xml:space="preserve"> </w:t>
      </w:r>
      <w:r w:rsidRPr="00F47420">
        <w:rPr>
          <w:b/>
          <w:bCs/>
          <w:noProof/>
          <w:sz w:val="22"/>
          <w:szCs w:val="22"/>
        </w:rPr>
        <w:t>31</w:t>
      </w:r>
      <w:r w:rsidRPr="00F47420">
        <w:rPr>
          <w:noProof/>
          <w:sz w:val="22"/>
          <w:szCs w:val="22"/>
        </w:rPr>
        <w:t>, 867-880 (2010).</w:t>
      </w:r>
      <w:bookmarkEnd w:id="105"/>
    </w:p>
    <w:p w:rsidR="0080738D" w:rsidRPr="00F47420" w:rsidRDefault="0080738D" w:rsidP="00F47420">
      <w:pPr>
        <w:spacing w:after="0" w:line="240" w:lineRule="auto"/>
        <w:ind w:left="720" w:hanging="720"/>
        <w:rPr>
          <w:noProof/>
          <w:sz w:val="22"/>
          <w:szCs w:val="22"/>
        </w:rPr>
      </w:pPr>
      <w:bookmarkStart w:id="106" w:name="_ENREF_107"/>
      <w:r w:rsidRPr="00F47420">
        <w:rPr>
          <w:noProof/>
          <w:sz w:val="22"/>
          <w:szCs w:val="22"/>
        </w:rPr>
        <w:t>107</w:t>
      </w:r>
      <w:r w:rsidRPr="00F47420">
        <w:rPr>
          <w:noProof/>
          <w:sz w:val="22"/>
          <w:szCs w:val="22"/>
        </w:rPr>
        <w:tab/>
        <w:t>Li, Z.</w:t>
      </w:r>
      <w:r w:rsidRPr="00F47420">
        <w:rPr>
          <w:i/>
          <w:iCs/>
          <w:noProof/>
          <w:sz w:val="22"/>
          <w:szCs w:val="22"/>
        </w:rPr>
        <w:t xml:space="preserve"> et al.</w:t>
      </w:r>
      <w:r w:rsidRPr="00F47420">
        <w:rPr>
          <w:noProof/>
          <w:sz w:val="22"/>
          <w:szCs w:val="22"/>
        </w:rPr>
        <w:t xml:space="preserve"> Uncertainties in satellite remote sensing of aerosols and impact on monitoring its long-term trend: a review and perspective. </w:t>
      </w:r>
      <w:r w:rsidRPr="00F47420">
        <w:rPr>
          <w:i/>
          <w:iCs/>
          <w:noProof/>
          <w:sz w:val="22"/>
          <w:szCs w:val="22"/>
        </w:rPr>
        <w:t>Ann. Geophys</w:t>
      </w:r>
      <w:r w:rsidRPr="00F47420">
        <w:rPr>
          <w:noProof/>
          <w:sz w:val="22"/>
          <w:szCs w:val="22"/>
        </w:rPr>
        <w:t xml:space="preserve"> </w:t>
      </w:r>
      <w:r w:rsidRPr="00F47420">
        <w:rPr>
          <w:b/>
          <w:bCs/>
          <w:noProof/>
          <w:sz w:val="22"/>
          <w:szCs w:val="22"/>
        </w:rPr>
        <w:t>27</w:t>
      </w:r>
      <w:r w:rsidRPr="00F47420">
        <w:rPr>
          <w:noProof/>
          <w:sz w:val="22"/>
          <w:szCs w:val="22"/>
        </w:rPr>
        <w:t>, 2755–2770 (2009).</w:t>
      </w:r>
      <w:bookmarkEnd w:id="106"/>
    </w:p>
    <w:p w:rsidR="0080738D" w:rsidRPr="00F47420" w:rsidRDefault="0080738D" w:rsidP="00F47420">
      <w:pPr>
        <w:spacing w:after="0" w:line="240" w:lineRule="auto"/>
        <w:ind w:left="720" w:hanging="720"/>
        <w:rPr>
          <w:noProof/>
          <w:sz w:val="22"/>
          <w:szCs w:val="22"/>
        </w:rPr>
      </w:pPr>
      <w:bookmarkStart w:id="107" w:name="_ENREF_108"/>
      <w:r w:rsidRPr="00F47420">
        <w:rPr>
          <w:noProof/>
          <w:sz w:val="22"/>
          <w:szCs w:val="22"/>
        </w:rPr>
        <w:t>108</w:t>
      </w:r>
      <w:r w:rsidRPr="00F47420">
        <w:rPr>
          <w:noProof/>
          <w:sz w:val="22"/>
          <w:szCs w:val="22"/>
        </w:rPr>
        <w:tab/>
        <w:t>Imaoka, K.</w:t>
      </w:r>
      <w:r w:rsidRPr="00F47420">
        <w:rPr>
          <w:i/>
          <w:iCs/>
          <w:noProof/>
          <w:sz w:val="22"/>
          <w:szCs w:val="22"/>
        </w:rPr>
        <w:t xml:space="preserve"> et al.</w:t>
      </w:r>
      <w:r w:rsidRPr="00F47420">
        <w:rPr>
          <w:noProof/>
          <w:sz w:val="22"/>
          <w:szCs w:val="22"/>
        </w:rPr>
        <w:t xml:space="preserve"> Global change observation mission (GCOM) for monitoring carbon, water cycles, and climate change. </w:t>
      </w:r>
      <w:r w:rsidRPr="00F47420">
        <w:rPr>
          <w:i/>
          <w:iCs/>
          <w:noProof/>
          <w:sz w:val="22"/>
          <w:szCs w:val="22"/>
        </w:rPr>
        <w:t>Proceedings of the IEEE</w:t>
      </w:r>
      <w:r w:rsidRPr="00F47420">
        <w:rPr>
          <w:noProof/>
          <w:sz w:val="22"/>
          <w:szCs w:val="22"/>
        </w:rPr>
        <w:t xml:space="preserve"> </w:t>
      </w:r>
      <w:r w:rsidRPr="00F47420">
        <w:rPr>
          <w:b/>
          <w:bCs/>
          <w:noProof/>
          <w:sz w:val="22"/>
          <w:szCs w:val="22"/>
        </w:rPr>
        <w:t>98</w:t>
      </w:r>
      <w:r w:rsidRPr="00F47420">
        <w:rPr>
          <w:noProof/>
          <w:sz w:val="22"/>
          <w:szCs w:val="22"/>
        </w:rPr>
        <w:t>, 717-734 (2010).</w:t>
      </w:r>
      <w:bookmarkEnd w:id="107"/>
    </w:p>
    <w:p w:rsidR="0080738D" w:rsidRPr="00F47420" w:rsidRDefault="0080738D" w:rsidP="00F47420">
      <w:pPr>
        <w:spacing w:after="0" w:line="240" w:lineRule="auto"/>
        <w:ind w:left="720" w:hanging="720"/>
        <w:rPr>
          <w:noProof/>
          <w:sz w:val="22"/>
          <w:szCs w:val="22"/>
        </w:rPr>
      </w:pPr>
      <w:bookmarkStart w:id="108" w:name="_ENREF_109"/>
      <w:r w:rsidRPr="00F47420">
        <w:rPr>
          <w:noProof/>
          <w:sz w:val="22"/>
          <w:szCs w:val="22"/>
        </w:rPr>
        <w:t>109</w:t>
      </w:r>
      <w:r w:rsidRPr="00F47420">
        <w:rPr>
          <w:noProof/>
          <w:sz w:val="22"/>
          <w:szCs w:val="22"/>
        </w:rPr>
        <w:tab/>
        <w:t>NASA. Responding to the challenges of climate and environmental change: NASA's plan for a climate-centric architecture for earth observations and applications from space. 48 (National Aeronautics and Space Administration, 2010).</w:t>
      </w:r>
      <w:bookmarkEnd w:id="108"/>
    </w:p>
    <w:p w:rsidR="0080738D" w:rsidRPr="00F47420" w:rsidRDefault="0080738D" w:rsidP="00F47420">
      <w:pPr>
        <w:spacing w:after="0" w:line="240" w:lineRule="auto"/>
        <w:ind w:left="720" w:hanging="720"/>
        <w:rPr>
          <w:noProof/>
          <w:sz w:val="22"/>
          <w:szCs w:val="22"/>
        </w:rPr>
      </w:pPr>
      <w:bookmarkStart w:id="109" w:name="_ENREF_110"/>
      <w:r w:rsidRPr="00F47420">
        <w:rPr>
          <w:noProof/>
          <w:sz w:val="22"/>
          <w:szCs w:val="22"/>
        </w:rPr>
        <w:t>110</w:t>
      </w:r>
      <w:r w:rsidRPr="00F47420">
        <w:rPr>
          <w:noProof/>
          <w:sz w:val="22"/>
          <w:szCs w:val="22"/>
        </w:rPr>
        <w:tab/>
        <w:t xml:space="preserve">Navalgund, R. R. &amp; Singh, R. P. Climate Change Studies Using Space Based Observation. </w:t>
      </w:r>
      <w:r w:rsidRPr="00F47420">
        <w:rPr>
          <w:i/>
          <w:iCs/>
          <w:noProof/>
          <w:sz w:val="22"/>
          <w:szCs w:val="22"/>
        </w:rPr>
        <w:t>Journal of the Indian Society of Remote Sensing</w:t>
      </w:r>
      <w:r w:rsidRPr="00F47420">
        <w:rPr>
          <w:noProof/>
          <w:sz w:val="22"/>
          <w:szCs w:val="22"/>
        </w:rPr>
        <w:t>, 1-15 (2011).</w:t>
      </w:r>
      <w:bookmarkEnd w:id="109"/>
    </w:p>
    <w:p w:rsidR="0080738D" w:rsidRPr="00F47420" w:rsidRDefault="0080738D" w:rsidP="00F47420">
      <w:pPr>
        <w:spacing w:after="0" w:line="240" w:lineRule="auto"/>
        <w:ind w:left="720" w:hanging="720"/>
        <w:rPr>
          <w:noProof/>
          <w:sz w:val="22"/>
          <w:szCs w:val="22"/>
        </w:rPr>
      </w:pPr>
      <w:bookmarkStart w:id="110" w:name="_ENREF_111"/>
      <w:r w:rsidRPr="00F47420">
        <w:rPr>
          <w:noProof/>
          <w:sz w:val="22"/>
          <w:szCs w:val="22"/>
        </w:rPr>
        <w:t>111</w:t>
      </w:r>
      <w:r w:rsidRPr="00F47420">
        <w:rPr>
          <w:noProof/>
          <w:sz w:val="22"/>
          <w:szCs w:val="22"/>
        </w:rPr>
        <w:tab/>
        <w:t>Bojinski, S. Response by ESA to GCOS. 72 (Harwell Center, European Space Agency 2011).</w:t>
      </w:r>
      <w:bookmarkEnd w:id="110"/>
    </w:p>
    <w:p w:rsidR="0080738D" w:rsidRPr="00F47420" w:rsidRDefault="0080738D" w:rsidP="00F47420">
      <w:pPr>
        <w:spacing w:line="240" w:lineRule="auto"/>
        <w:ind w:left="720" w:hanging="720"/>
        <w:rPr>
          <w:noProof/>
          <w:sz w:val="22"/>
          <w:szCs w:val="22"/>
          <w:lang w:val="fr-FR"/>
        </w:rPr>
      </w:pPr>
      <w:bookmarkStart w:id="111" w:name="_ENREF_112"/>
      <w:r w:rsidRPr="00F47420">
        <w:rPr>
          <w:noProof/>
          <w:sz w:val="22"/>
          <w:szCs w:val="22"/>
        </w:rPr>
        <w:t>112</w:t>
      </w:r>
      <w:r w:rsidRPr="00F47420">
        <w:rPr>
          <w:noProof/>
          <w:sz w:val="22"/>
          <w:szCs w:val="22"/>
        </w:rPr>
        <w:tab/>
        <w:t>Knapp, K. R.</w:t>
      </w:r>
      <w:r w:rsidRPr="00F47420">
        <w:rPr>
          <w:i/>
          <w:iCs/>
          <w:noProof/>
          <w:sz w:val="22"/>
          <w:szCs w:val="22"/>
        </w:rPr>
        <w:t xml:space="preserve"> et al.</w:t>
      </w:r>
      <w:r w:rsidRPr="00F47420">
        <w:rPr>
          <w:noProof/>
          <w:sz w:val="22"/>
          <w:szCs w:val="22"/>
        </w:rPr>
        <w:t xml:space="preserve"> Globally Gridded Satellite observations for climate studies. </w:t>
      </w:r>
      <w:r w:rsidRPr="00F47420">
        <w:rPr>
          <w:i/>
          <w:iCs/>
          <w:noProof/>
          <w:sz w:val="22"/>
          <w:szCs w:val="22"/>
          <w:lang w:val="fr-FR"/>
        </w:rPr>
        <w:t>Bulletin of the American Meteorological Society</w:t>
      </w:r>
      <w:r w:rsidRPr="00F47420">
        <w:rPr>
          <w:noProof/>
          <w:sz w:val="22"/>
          <w:szCs w:val="22"/>
          <w:lang w:val="fr-FR"/>
        </w:rPr>
        <w:t xml:space="preserve"> </w:t>
      </w:r>
      <w:r w:rsidRPr="00F47420">
        <w:rPr>
          <w:b/>
          <w:bCs/>
          <w:noProof/>
          <w:sz w:val="22"/>
          <w:szCs w:val="22"/>
          <w:lang w:val="fr-FR"/>
        </w:rPr>
        <w:t>92</w:t>
      </w:r>
      <w:r w:rsidRPr="00F47420">
        <w:rPr>
          <w:noProof/>
          <w:sz w:val="22"/>
          <w:szCs w:val="22"/>
          <w:lang w:val="fr-FR"/>
        </w:rPr>
        <w:t>, 893-907 (2011).</w:t>
      </w:r>
      <w:bookmarkEnd w:id="111"/>
    </w:p>
    <w:p w:rsidR="0080738D" w:rsidRDefault="0080738D" w:rsidP="00F47420">
      <w:pPr>
        <w:spacing w:line="240" w:lineRule="auto"/>
        <w:rPr>
          <w:rFonts w:cs="Times New Roman"/>
          <w:noProof/>
          <w:sz w:val="22"/>
          <w:szCs w:val="22"/>
          <w:lang w:val="fr-FR"/>
        </w:rPr>
      </w:pPr>
    </w:p>
    <w:p w:rsidR="0080738D" w:rsidRPr="00702BF5" w:rsidRDefault="0028667D" w:rsidP="004C0937">
      <w:pPr>
        <w:spacing w:line="240" w:lineRule="auto"/>
        <w:ind w:left="720" w:hanging="720"/>
        <w:rPr>
          <w:rFonts w:ascii="Times New Roman" w:hAnsi="Times New Roman" w:cs="Times New Roman"/>
        </w:rPr>
      </w:pPr>
      <w:r w:rsidRPr="009256C5">
        <w:rPr>
          <w:rFonts w:ascii="Times New Roman" w:hAnsi="Times New Roman" w:cs="Times New Roman"/>
          <w:lang w:val="fr-FR"/>
        </w:rPr>
        <w:fldChar w:fldCharType="end"/>
      </w:r>
    </w:p>
    <w:sectPr w:rsidR="0080738D" w:rsidRPr="00702BF5" w:rsidSect="006349E6">
      <w:footerReference w:type="default" r:id="rId1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39BD" w:rsidRDefault="009939BD">
      <w:pPr>
        <w:rPr>
          <w:rFonts w:cs="Times New Roman"/>
        </w:rPr>
      </w:pPr>
      <w:r>
        <w:rPr>
          <w:rFonts w:cs="Times New Roman"/>
        </w:rPr>
        <w:separator/>
      </w:r>
    </w:p>
  </w:endnote>
  <w:endnote w:type="continuationSeparator" w:id="0">
    <w:p w:rsidR="009939BD" w:rsidRDefault="009939BD">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738D" w:rsidRDefault="0028667D" w:rsidP="001137B4">
    <w:pPr>
      <w:pStyle w:val="Footer"/>
      <w:framePr w:wrap="auto" w:vAnchor="text" w:hAnchor="margin" w:xAlign="right" w:y="1"/>
      <w:rPr>
        <w:rStyle w:val="PageNumber"/>
        <w:rFonts w:cs="Times New Roman"/>
      </w:rPr>
    </w:pPr>
    <w:r>
      <w:rPr>
        <w:rStyle w:val="PageNumber"/>
      </w:rPr>
      <w:fldChar w:fldCharType="begin"/>
    </w:r>
    <w:r w:rsidR="0080738D">
      <w:rPr>
        <w:rStyle w:val="PageNumber"/>
      </w:rPr>
      <w:instrText xml:space="preserve">PAGE  </w:instrText>
    </w:r>
    <w:r>
      <w:rPr>
        <w:rStyle w:val="PageNumber"/>
      </w:rPr>
      <w:fldChar w:fldCharType="separate"/>
    </w:r>
    <w:r w:rsidR="00E73701">
      <w:rPr>
        <w:rStyle w:val="PageNumber"/>
        <w:noProof/>
      </w:rPr>
      <w:t>13</w:t>
    </w:r>
    <w:r>
      <w:rPr>
        <w:rStyle w:val="PageNumber"/>
      </w:rPr>
      <w:fldChar w:fldCharType="end"/>
    </w:r>
  </w:p>
  <w:p w:rsidR="0080738D" w:rsidRDefault="0080738D" w:rsidP="00227A48">
    <w:pPr>
      <w:pStyle w:val="Footer"/>
      <w:ind w:right="360"/>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39BD" w:rsidRDefault="009939BD">
      <w:pPr>
        <w:rPr>
          <w:rFonts w:cs="Times New Roman"/>
        </w:rPr>
      </w:pPr>
      <w:r>
        <w:rPr>
          <w:rFonts w:cs="Times New Roman"/>
        </w:rPr>
        <w:separator/>
      </w:r>
    </w:p>
  </w:footnote>
  <w:footnote w:type="continuationSeparator" w:id="0">
    <w:p w:rsidR="009939BD" w:rsidRDefault="009939BD">
      <w:pPr>
        <w:rPr>
          <w:rFonts w:cs="Times New Roman"/>
        </w:rPr>
      </w:pPr>
      <w:r>
        <w:rPr>
          <w:rFonts w:cs="Times New Roman"/>
        </w:rP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233BE"/>
    <w:multiLevelType w:val="hybridMultilevel"/>
    <w:tmpl w:val="8C16A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D1D7390"/>
    <w:multiLevelType w:val="hybridMultilevel"/>
    <w:tmpl w:val="223CB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7F7754F2"/>
    <w:multiLevelType w:val="multilevel"/>
    <w:tmpl w:val="2A820F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embedSystemFonts/>
  <w:bordersDoNotSurroundHeader/>
  <w:bordersDoNotSurroundFooter/>
  <w:doNotTrackMoves/>
  <w:defaultTabStop w:val="720"/>
  <w:doNotHyphenateCaps/>
  <w:characterSpacingControl w:val="doNotCompress"/>
  <w:noLineBreaksAfter w:lang="zh-CN" w:val="$([{£¥·‘“〈《「『【〔〖〝﹙﹛﹝＄（．［｛￡￥"/>
  <w:noLineBreaksBefore w:lang="zh-CN" w:val="!%),.:;&gt;?]}¢¨°·ˇˉ―‖’”…‰′″›℃∶、。〃〉》」』】〕〗〞︶︺︾﹀﹄﹚﹜﹞！＂％＇），．：；？］｀｜｝～￠"/>
  <w:doNotValidateAgainstSchema/>
  <w:doNotDemarcateInvalidXml/>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docVars>
    <w:docVar w:name="EN.InstantFormat" w:val="&lt;ENInstantFormat&gt;&lt;Enabled&gt;1&lt;/Enabled&gt;&lt;ScanUnformatted&gt;1&lt;/ScanUnformatted&gt;&lt;ScanChanges&gt;1&lt;/ScanChanges&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pazszv5qtaprteztvgvpef6wfesvazvp2tf&quot;&gt;RSmanuscript0614&lt;record-ids&gt;&lt;item&gt;173&lt;/item&gt;&lt;item&gt;174&lt;/item&gt;&lt;item&gt;175&lt;/item&gt;&lt;item&gt;176&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item&gt;204&lt;/item&gt;&lt;item&gt;205&lt;/item&gt;&lt;item&gt;206&lt;/item&gt;&lt;item&gt;207&lt;/item&gt;&lt;item&gt;208&lt;/item&gt;&lt;item&gt;209&lt;/item&gt;&lt;item&gt;210&lt;/item&gt;&lt;item&gt;211&lt;/item&gt;&lt;item&gt;212&lt;/item&gt;&lt;item&gt;213&lt;/item&gt;&lt;item&gt;215&lt;/item&gt;&lt;item&gt;216&lt;/item&gt;&lt;item&gt;217&lt;/item&gt;&lt;item&gt;218&lt;/item&gt;&lt;item&gt;243&lt;/item&gt;&lt;item&gt;244&lt;/item&gt;&lt;item&gt;247&lt;/item&gt;&lt;item&gt;253&lt;/item&gt;&lt;item&gt;265&lt;/item&gt;&lt;/record-ids&gt;&lt;/item&gt;&lt;item db-id=&quot;t5xfd92rnr5z5fett92vd05qrzvr9p2ww00e&quot;&gt;RSclimateMODIFIED&lt;record-ids&gt;&lt;item&gt;6&lt;/item&gt;&lt;item&gt;10&lt;/item&gt;&lt;item&gt;11&lt;/item&gt;&lt;item&gt;12&lt;/item&gt;&lt;item&gt;13&lt;/item&gt;&lt;item&gt;14&lt;/item&gt;&lt;item&gt;18&lt;/item&gt;&lt;item&gt;32&lt;/item&gt;&lt;item&gt;36&lt;/item&gt;&lt;item&gt;61&lt;/item&gt;&lt;item&gt;82&lt;/item&gt;&lt;item&gt;95&lt;/item&gt;&lt;item&gt;99&lt;/item&gt;&lt;item&gt;108&lt;/item&gt;&lt;item&gt;144&lt;/item&gt;&lt;item&gt;146&lt;/item&gt;&lt;item&gt;149&lt;/item&gt;&lt;item&gt;152&lt;/item&gt;&lt;item&gt;153&lt;/item&gt;&lt;item&gt;160&lt;/item&gt;&lt;item&gt;163&lt;/item&gt;&lt;item&gt;164&lt;/item&gt;&lt;item&gt;176&lt;/item&gt;&lt;item&gt;189&lt;/item&gt;&lt;item&gt;192&lt;/item&gt;&lt;item&gt;205&lt;/item&gt;&lt;item&gt;215&lt;/item&gt;&lt;item&gt;218&lt;/item&gt;&lt;item&gt;238&lt;/item&gt;&lt;item&gt;240&lt;/item&gt;&lt;item&gt;250&lt;/item&gt;&lt;item&gt;259&lt;/item&gt;&lt;item&gt;312&lt;/item&gt;&lt;item&gt;313&lt;/item&gt;&lt;item&gt;314&lt;/item&gt;&lt;item&gt;332&lt;/item&gt;&lt;item&gt;334&lt;/item&gt;&lt;item&gt;340&lt;/item&gt;&lt;item&gt;341&lt;/item&gt;&lt;item&gt;342&lt;/item&gt;&lt;item&gt;350&lt;/item&gt;&lt;item&gt;362&lt;/item&gt;&lt;item&gt;377&lt;/item&gt;&lt;item&gt;391&lt;/item&gt;&lt;item&gt;410&lt;/item&gt;&lt;item&gt;450&lt;/item&gt;&lt;item&gt;452&lt;/item&gt;&lt;item&gt;470&lt;/item&gt;&lt;item&gt;477&lt;/item&gt;&lt;item&gt;478&lt;/item&gt;&lt;item&gt;548&lt;/item&gt;&lt;item&gt;603&lt;/item&gt;&lt;item&gt;605&lt;/item&gt;&lt;item&gt;607&lt;/item&gt;&lt;item&gt;608&lt;/item&gt;&lt;item&gt;612&lt;/item&gt;&lt;item&gt;613&lt;/item&gt;&lt;item&gt;635&lt;/item&gt;&lt;item&gt;636&lt;/item&gt;&lt;item&gt;639&lt;/item&gt;&lt;item&gt;640&lt;/item&gt;&lt;item&gt;641&lt;/item&gt;&lt;/record-ids&gt;&lt;/item&gt;&lt;/Libraries&gt;"/>
  </w:docVars>
  <w:rsids>
    <w:rsidRoot w:val="00D71C4F"/>
    <w:rsid w:val="00000DB4"/>
    <w:rsid w:val="00001CFD"/>
    <w:rsid w:val="0000218F"/>
    <w:rsid w:val="00003B0A"/>
    <w:rsid w:val="00004585"/>
    <w:rsid w:val="00011B27"/>
    <w:rsid w:val="00012000"/>
    <w:rsid w:val="00013544"/>
    <w:rsid w:val="000255CE"/>
    <w:rsid w:val="00031DDE"/>
    <w:rsid w:val="000335C1"/>
    <w:rsid w:val="00034378"/>
    <w:rsid w:val="000348A4"/>
    <w:rsid w:val="00037BF7"/>
    <w:rsid w:val="00041337"/>
    <w:rsid w:val="0004358A"/>
    <w:rsid w:val="00044205"/>
    <w:rsid w:val="000516B0"/>
    <w:rsid w:val="000641E5"/>
    <w:rsid w:val="00070D3C"/>
    <w:rsid w:val="00072980"/>
    <w:rsid w:val="00080D57"/>
    <w:rsid w:val="00082401"/>
    <w:rsid w:val="000826F7"/>
    <w:rsid w:val="00082C33"/>
    <w:rsid w:val="00085941"/>
    <w:rsid w:val="00095283"/>
    <w:rsid w:val="00096199"/>
    <w:rsid w:val="00096BE9"/>
    <w:rsid w:val="000A7A21"/>
    <w:rsid w:val="000B662B"/>
    <w:rsid w:val="000B689F"/>
    <w:rsid w:val="000C41EB"/>
    <w:rsid w:val="000D6CBF"/>
    <w:rsid w:val="000D7060"/>
    <w:rsid w:val="000E0514"/>
    <w:rsid w:val="000E3623"/>
    <w:rsid w:val="000E43F2"/>
    <w:rsid w:val="000E4A71"/>
    <w:rsid w:val="000E65F3"/>
    <w:rsid w:val="000F411E"/>
    <w:rsid w:val="00111576"/>
    <w:rsid w:val="001137B4"/>
    <w:rsid w:val="0011544E"/>
    <w:rsid w:val="0011715A"/>
    <w:rsid w:val="00117405"/>
    <w:rsid w:val="001209B5"/>
    <w:rsid w:val="00121F0C"/>
    <w:rsid w:val="0012266B"/>
    <w:rsid w:val="00125394"/>
    <w:rsid w:val="00135B84"/>
    <w:rsid w:val="0014122F"/>
    <w:rsid w:val="00143567"/>
    <w:rsid w:val="0014534F"/>
    <w:rsid w:val="00146D13"/>
    <w:rsid w:val="00165F61"/>
    <w:rsid w:val="001736E1"/>
    <w:rsid w:val="00175C1E"/>
    <w:rsid w:val="001766CF"/>
    <w:rsid w:val="00185287"/>
    <w:rsid w:val="001908EA"/>
    <w:rsid w:val="001939D7"/>
    <w:rsid w:val="00195868"/>
    <w:rsid w:val="001970EA"/>
    <w:rsid w:val="001A205C"/>
    <w:rsid w:val="001A3C65"/>
    <w:rsid w:val="001A4F2A"/>
    <w:rsid w:val="001B1778"/>
    <w:rsid w:val="001C3594"/>
    <w:rsid w:val="001C54B3"/>
    <w:rsid w:val="001D0B5D"/>
    <w:rsid w:val="001D33DE"/>
    <w:rsid w:val="001D52BA"/>
    <w:rsid w:val="001E4CD0"/>
    <w:rsid w:val="001E51D5"/>
    <w:rsid w:val="001E5EFA"/>
    <w:rsid w:val="001F0652"/>
    <w:rsid w:val="001F2F23"/>
    <w:rsid w:val="001F643C"/>
    <w:rsid w:val="001F6F0B"/>
    <w:rsid w:val="001F791D"/>
    <w:rsid w:val="002051AB"/>
    <w:rsid w:val="002052B6"/>
    <w:rsid w:val="002066FA"/>
    <w:rsid w:val="00211850"/>
    <w:rsid w:val="0021196D"/>
    <w:rsid w:val="00212720"/>
    <w:rsid w:val="002168FD"/>
    <w:rsid w:val="002172D3"/>
    <w:rsid w:val="00222E48"/>
    <w:rsid w:val="00223668"/>
    <w:rsid w:val="00227A48"/>
    <w:rsid w:val="00227FBD"/>
    <w:rsid w:val="00231CF3"/>
    <w:rsid w:val="00240C7A"/>
    <w:rsid w:val="00241136"/>
    <w:rsid w:val="0024210B"/>
    <w:rsid w:val="002445E5"/>
    <w:rsid w:val="00246458"/>
    <w:rsid w:val="0025271D"/>
    <w:rsid w:val="00252C7D"/>
    <w:rsid w:val="002530BA"/>
    <w:rsid w:val="00256A77"/>
    <w:rsid w:val="00261017"/>
    <w:rsid w:val="00263795"/>
    <w:rsid w:val="00271FA1"/>
    <w:rsid w:val="00277A72"/>
    <w:rsid w:val="00280915"/>
    <w:rsid w:val="0028667D"/>
    <w:rsid w:val="002952C0"/>
    <w:rsid w:val="00295738"/>
    <w:rsid w:val="002A443B"/>
    <w:rsid w:val="002A4A0C"/>
    <w:rsid w:val="002A4C5E"/>
    <w:rsid w:val="002B6B57"/>
    <w:rsid w:val="002B72AE"/>
    <w:rsid w:val="002C1263"/>
    <w:rsid w:val="002C4624"/>
    <w:rsid w:val="002D38D1"/>
    <w:rsid w:val="002D395B"/>
    <w:rsid w:val="002D3A80"/>
    <w:rsid w:val="002D42F6"/>
    <w:rsid w:val="002D4501"/>
    <w:rsid w:val="002E1458"/>
    <w:rsid w:val="002E3E5F"/>
    <w:rsid w:val="002E6A1D"/>
    <w:rsid w:val="002F252B"/>
    <w:rsid w:val="002F4B6F"/>
    <w:rsid w:val="00301589"/>
    <w:rsid w:val="0030254C"/>
    <w:rsid w:val="00315143"/>
    <w:rsid w:val="0031791A"/>
    <w:rsid w:val="00324409"/>
    <w:rsid w:val="0032535E"/>
    <w:rsid w:val="00331976"/>
    <w:rsid w:val="003320AD"/>
    <w:rsid w:val="00334425"/>
    <w:rsid w:val="003363CB"/>
    <w:rsid w:val="003367AA"/>
    <w:rsid w:val="003502D1"/>
    <w:rsid w:val="003527A7"/>
    <w:rsid w:val="0036313E"/>
    <w:rsid w:val="00363E3B"/>
    <w:rsid w:val="0036453F"/>
    <w:rsid w:val="00365A69"/>
    <w:rsid w:val="00375201"/>
    <w:rsid w:val="00377D87"/>
    <w:rsid w:val="003837B8"/>
    <w:rsid w:val="00384EA9"/>
    <w:rsid w:val="003917A1"/>
    <w:rsid w:val="00392729"/>
    <w:rsid w:val="00395EE1"/>
    <w:rsid w:val="00396421"/>
    <w:rsid w:val="003A0565"/>
    <w:rsid w:val="003A08C4"/>
    <w:rsid w:val="003A591B"/>
    <w:rsid w:val="003B0CC0"/>
    <w:rsid w:val="003B3B13"/>
    <w:rsid w:val="003B429C"/>
    <w:rsid w:val="003B7F9C"/>
    <w:rsid w:val="003C0F51"/>
    <w:rsid w:val="003C4A2B"/>
    <w:rsid w:val="003D68DA"/>
    <w:rsid w:val="003E20B5"/>
    <w:rsid w:val="003E4B62"/>
    <w:rsid w:val="003F0E19"/>
    <w:rsid w:val="003F4294"/>
    <w:rsid w:val="003F6184"/>
    <w:rsid w:val="003F6529"/>
    <w:rsid w:val="003F6CA9"/>
    <w:rsid w:val="00403A08"/>
    <w:rsid w:val="00407D89"/>
    <w:rsid w:val="00410762"/>
    <w:rsid w:val="00410D48"/>
    <w:rsid w:val="00413A79"/>
    <w:rsid w:val="00413DF9"/>
    <w:rsid w:val="00415C25"/>
    <w:rsid w:val="004161CB"/>
    <w:rsid w:val="0041742E"/>
    <w:rsid w:val="00421D73"/>
    <w:rsid w:val="00430AB4"/>
    <w:rsid w:val="00432D3A"/>
    <w:rsid w:val="00434737"/>
    <w:rsid w:val="0043586F"/>
    <w:rsid w:val="004500CB"/>
    <w:rsid w:val="004503FB"/>
    <w:rsid w:val="00450F5B"/>
    <w:rsid w:val="00451809"/>
    <w:rsid w:val="0045194C"/>
    <w:rsid w:val="004534F2"/>
    <w:rsid w:val="00457AF8"/>
    <w:rsid w:val="00463A78"/>
    <w:rsid w:val="00464760"/>
    <w:rsid w:val="00465CFF"/>
    <w:rsid w:val="0046766B"/>
    <w:rsid w:val="004739CA"/>
    <w:rsid w:val="0047442C"/>
    <w:rsid w:val="00481DFC"/>
    <w:rsid w:val="0049097A"/>
    <w:rsid w:val="00490D26"/>
    <w:rsid w:val="00495821"/>
    <w:rsid w:val="004960A4"/>
    <w:rsid w:val="0049775F"/>
    <w:rsid w:val="004A15B8"/>
    <w:rsid w:val="004A1B1A"/>
    <w:rsid w:val="004B4E84"/>
    <w:rsid w:val="004B7D43"/>
    <w:rsid w:val="004C0508"/>
    <w:rsid w:val="004C0937"/>
    <w:rsid w:val="004C0F0E"/>
    <w:rsid w:val="004C0F1B"/>
    <w:rsid w:val="004C1BB2"/>
    <w:rsid w:val="004C2716"/>
    <w:rsid w:val="004C3D21"/>
    <w:rsid w:val="004C694D"/>
    <w:rsid w:val="004D6609"/>
    <w:rsid w:val="004D6A8C"/>
    <w:rsid w:val="004D7256"/>
    <w:rsid w:val="004E56CA"/>
    <w:rsid w:val="004E6B8E"/>
    <w:rsid w:val="004F2207"/>
    <w:rsid w:val="004F56B6"/>
    <w:rsid w:val="004F6616"/>
    <w:rsid w:val="004F66A5"/>
    <w:rsid w:val="004F76D8"/>
    <w:rsid w:val="00500715"/>
    <w:rsid w:val="005036FA"/>
    <w:rsid w:val="00512BBA"/>
    <w:rsid w:val="00514BF2"/>
    <w:rsid w:val="00522264"/>
    <w:rsid w:val="00523173"/>
    <w:rsid w:val="0052356A"/>
    <w:rsid w:val="00524824"/>
    <w:rsid w:val="00532F0C"/>
    <w:rsid w:val="00534231"/>
    <w:rsid w:val="00534B6C"/>
    <w:rsid w:val="00545D15"/>
    <w:rsid w:val="00550522"/>
    <w:rsid w:val="005527DC"/>
    <w:rsid w:val="0055303C"/>
    <w:rsid w:val="005603A9"/>
    <w:rsid w:val="00566472"/>
    <w:rsid w:val="0057155A"/>
    <w:rsid w:val="00571FAF"/>
    <w:rsid w:val="005727C3"/>
    <w:rsid w:val="005766F1"/>
    <w:rsid w:val="005873EF"/>
    <w:rsid w:val="005927FC"/>
    <w:rsid w:val="00595CEA"/>
    <w:rsid w:val="005B096A"/>
    <w:rsid w:val="005B1782"/>
    <w:rsid w:val="005B4EA3"/>
    <w:rsid w:val="005C108C"/>
    <w:rsid w:val="005C6809"/>
    <w:rsid w:val="005C6DCA"/>
    <w:rsid w:val="005C70CF"/>
    <w:rsid w:val="005D095D"/>
    <w:rsid w:val="005D30FB"/>
    <w:rsid w:val="005D3CB2"/>
    <w:rsid w:val="005D4298"/>
    <w:rsid w:val="005E25D6"/>
    <w:rsid w:val="005F1A07"/>
    <w:rsid w:val="005F2C0C"/>
    <w:rsid w:val="005F3DCA"/>
    <w:rsid w:val="005F3E3A"/>
    <w:rsid w:val="006016C6"/>
    <w:rsid w:val="006102C3"/>
    <w:rsid w:val="00611A0B"/>
    <w:rsid w:val="00615FB2"/>
    <w:rsid w:val="00624E3F"/>
    <w:rsid w:val="00627C37"/>
    <w:rsid w:val="006349E6"/>
    <w:rsid w:val="006362DD"/>
    <w:rsid w:val="00637224"/>
    <w:rsid w:val="006448F3"/>
    <w:rsid w:val="00655E60"/>
    <w:rsid w:val="00660303"/>
    <w:rsid w:val="00666D19"/>
    <w:rsid w:val="00674757"/>
    <w:rsid w:val="00676897"/>
    <w:rsid w:val="006833B3"/>
    <w:rsid w:val="00684175"/>
    <w:rsid w:val="006857E8"/>
    <w:rsid w:val="00695B60"/>
    <w:rsid w:val="00695BB0"/>
    <w:rsid w:val="006A5623"/>
    <w:rsid w:val="006B3A75"/>
    <w:rsid w:val="006B4262"/>
    <w:rsid w:val="006B6869"/>
    <w:rsid w:val="006B7716"/>
    <w:rsid w:val="006C6AED"/>
    <w:rsid w:val="006D6597"/>
    <w:rsid w:val="006E51C9"/>
    <w:rsid w:val="006E5C3E"/>
    <w:rsid w:val="006F33CD"/>
    <w:rsid w:val="006F42D6"/>
    <w:rsid w:val="006F7026"/>
    <w:rsid w:val="007024F6"/>
    <w:rsid w:val="00702BF5"/>
    <w:rsid w:val="0070522C"/>
    <w:rsid w:val="00707190"/>
    <w:rsid w:val="007128D6"/>
    <w:rsid w:val="0071387F"/>
    <w:rsid w:val="00714D71"/>
    <w:rsid w:val="00717E5C"/>
    <w:rsid w:val="0072097E"/>
    <w:rsid w:val="00720F01"/>
    <w:rsid w:val="007314C2"/>
    <w:rsid w:val="007342A7"/>
    <w:rsid w:val="00734FB8"/>
    <w:rsid w:val="00742D6D"/>
    <w:rsid w:val="00744067"/>
    <w:rsid w:val="007440F5"/>
    <w:rsid w:val="00744863"/>
    <w:rsid w:val="00746D09"/>
    <w:rsid w:val="007526FB"/>
    <w:rsid w:val="00753E67"/>
    <w:rsid w:val="00754ED4"/>
    <w:rsid w:val="00755CA2"/>
    <w:rsid w:val="00756F0C"/>
    <w:rsid w:val="0076146C"/>
    <w:rsid w:val="00761A4D"/>
    <w:rsid w:val="007707CB"/>
    <w:rsid w:val="0077094D"/>
    <w:rsid w:val="00785F19"/>
    <w:rsid w:val="00786FDD"/>
    <w:rsid w:val="007A26E6"/>
    <w:rsid w:val="007A4160"/>
    <w:rsid w:val="007A48F4"/>
    <w:rsid w:val="007A524D"/>
    <w:rsid w:val="007A528C"/>
    <w:rsid w:val="007A5DDA"/>
    <w:rsid w:val="007A5E72"/>
    <w:rsid w:val="007A7AE6"/>
    <w:rsid w:val="007B2BCA"/>
    <w:rsid w:val="007B3B99"/>
    <w:rsid w:val="007B4EED"/>
    <w:rsid w:val="007B6465"/>
    <w:rsid w:val="007B6B74"/>
    <w:rsid w:val="007C0650"/>
    <w:rsid w:val="007C4E48"/>
    <w:rsid w:val="007C6761"/>
    <w:rsid w:val="007C7C2B"/>
    <w:rsid w:val="007C7E51"/>
    <w:rsid w:val="007D0447"/>
    <w:rsid w:val="007D55ED"/>
    <w:rsid w:val="007D6D29"/>
    <w:rsid w:val="007E2761"/>
    <w:rsid w:val="007E5DE7"/>
    <w:rsid w:val="007E717A"/>
    <w:rsid w:val="007F2AAF"/>
    <w:rsid w:val="007F33F1"/>
    <w:rsid w:val="007F4748"/>
    <w:rsid w:val="007F6684"/>
    <w:rsid w:val="00802023"/>
    <w:rsid w:val="0080738D"/>
    <w:rsid w:val="00811116"/>
    <w:rsid w:val="008176CA"/>
    <w:rsid w:val="00821C6B"/>
    <w:rsid w:val="0082382A"/>
    <w:rsid w:val="0082550F"/>
    <w:rsid w:val="008257DA"/>
    <w:rsid w:val="008265C0"/>
    <w:rsid w:val="0083007A"/>
    <w:rsid w:val="0083253E"/>
    <w:rsid w:val="00833B7A"/>
    <w:rsid w:val="00834AED"/>
    <w:rsid w:val="00835E9F"/>
    <w:rsid w:val="008408A5"/>
    <w:rsid w:val="00843712"/>
    <w:rsid w:val="00850438"/>
    <w:rsid w:val="00851997"/>
    <w:rsid w:val="00862D26"/>
    <w:rsid w:val="0086437C"/>
    <w:rsid w:val="00870645"/>
    <w:rsid w:val="008765DF"/>
    <w:rsid w:val="00881359"/>
    <w:rsid w:val="008844BC"/>
    <w:rsid w:val="008875FF"/>
    <w:rsid w:val="00890780"/>
    <w:rsid w:val="00890B68"/>
    <w:rsid w:val="008925C8"/>
    <w:rsid w:val="00893E33"/>
    <w:rsid w:val="00894255"/>
    <w:rsid w:val="008A1A58"/>
    <w:rsid w:val="008A1D7B"/>
    <w:rsid w:val="008A215E"/>
    <w:rsid w:val="008A4B5F"/>
    <w:rsid w:val="008A4CF9"/>
    <w:rsid w:val="008B2E76"/>
    <w:rsid w:val="008B64F7"/>
    <w:rsid w:val="008B7DA1"/>
    <w:rsid w:val="008D06D4"/>
    <w:rsid w:val="008D35FA"/>
    <w:rsid w:val="008E0A8D"/>
    <w:rsid w:val="008E315E"/>
    <w:rsid w:val="008E3623"/>
    <w:rsid w:val="008F4449"/>
    <w:rsid w:val="00901119"/>
    <w:rsid w:val="00902A6D"/>
    <w:rsid w:val="00903E69"/>
    <w:rsid w:val="0091036B"/>
    <w:rsid w:val="00923D73"/>
    <w:rsid w:val="00923FA6"/>
    <w:rsid w:val="009256C5"/>
    <w:rsid w:val="00925FB2"/>
    <w:rsid w:val="00935736"/>
    <w:rsid w:val="00943C61"/>
    <w:rsid w:val="009451C5"/>
    <w:rsid w:val="00945BF3"/>
    <w:rsid w:val="00946583"/>
    <w:rsid w:val="009553D8"/>
    <w:rsid w:val="00961001"/>
    <w:rsid w:val="00966180"/>
    <w:rsid w:val="00974CF1"/>
    <w:rsid w:val="00974FEF"/>
    <w:rsid w:val="00992178"/>
    <w:rsid w:val="009931EB"/>
    <w:rsid w:val="009939BD"/>
    <w:rsid w:val="00997DD7"/>
    <w:rsid w:val="009A2650"/>
    <w:rsid w:val="009A3854"/>
    <w:rsid w:val="009A4359"/>
    <w:rsid w:val="009A6DB9"/>
    <w:rsid w:val="009B4933"/>
    <w:rsid w:val="009B6D03"/>
    <w:rsid w:val="009C59C4"/>
    <w:rsid w:val="009C5BC7"/>
    <w:rsid w:val="009D3A83"/>
    <w:rsid w:val="009D4CF0"/>
    <w:rsid w:val="009E088A"/>
    <w:rsid w:val="009F1574"/>
    <w:rsid w:val="009F19A7"/>
    <w:rsid w:val="009F2BEC"/>
    <w:rsid w:val="009F2FF2"/>
    <w:rsid w:val="009F7FD1"/>
    <w:rsid w:val="00A004AD"/>
    <w:rsid w:val="00A0425A"/>
    <w:rsid w:val="00A04793"/>
    <w:rsid w:val="00A06357"/>
    <w:rsid w:val="00A063F9"/>
    <w:rsid w:val="00A1044F"/>
    <w:rsid w:val="00A10D9E"/>
    <w:rsid w:val="00A1356B"/>
    <w:rsid w:val="00A1445E"/>
    <w:rsid w:val="00A20346"/>
    <w:rsid w:val="00A206A2"/>
    <w:rsid w:val="00A210ED"/>
    <w:rsid w:val="00A21F5D"/>
    <w:rsid w:val="00A22A52"/>
    <w:rsid w:val="00A27DEC"/>
    <w:rsid w:val="00A31455"/>
    <w:rsid w:val="00A337DE"/>
    <w:rsid w:val="00A33C4E"/>
    <w:rsid w:val="00A365E9"/>
    <w:rsid w:val="00A402D7"/>
    <w:rsid w:val="00A40947"/>
    <w:rsid w:val="00A47031"/>
    <w:rsid w:val="00A52C71"/>
    <w:rsid w:val="00A53042"/>
    <w:rsid w:val="00A551C4"/>
    <w:rsid w:val="00A55D2D"/>
    <w:rsid w:val="00A60E8A"/>
    <w:rsid w:val="00A6173B"/>
    <w:rsid w:val="00A6749A"/>
    <w:rsid w:val="00A716E2"/>
    <w:rsid w:val="00A728EE"/>
    <w:rsid w:val="00A72D4B"/>
    <w:rsid w:val="00A744E1"/>
    <w:rsid w:val="00A8177A"/>
    <w:rsid w:val="00A90389"/>
    <w:rsid w:val="00A922F5"/>
    <w:rsid w:val="00A93BB6"/>
    <w:rsid w:val="00A96CFC"/>
    <w:rsid w:val="00AA037A"/>
    <w:rsid w:val="00AA08E5"/>
    <w:rsid w:val="00AA312D"/>
    <w:rsid w:val="00AA35E6"/>
    <w:rsid w:val="00AA5CF3"/>
    <w:rsid w:val="00AA71D8"/>
    <w:rsid w:val="00AA76A9"/>
    <w:rsid w:val="00AB221D"/>
    <w:rsid w:val="00AB35F6"/>
    <w:rsid w:val="00AB4DBC"/>
    <w:rsid w:val="00AC23E0"/>
    <w:rsid w:val="00AC41CD"/>
    <w:rsid w:val="00AC628D"/>
    <w:rsid w:val="00AC7A70"/>
    <w:rsid w:val="00AD01CE"/>
    <w:rsid w:val="00AD27FF"/>
    <w:rsid w:val="00AD40C1"/>
    <w:rsid w:val="00AD4AB9"/>
    <w:rsid w:val="00AD5307"/>
    <w:rsid w:val="00AE08F2"/>
    <w:rsid w:val="00AE192A"/>
    <w:rsid w:val="00AE41C2"/>
    <w:rsid w:val="00AE44EE"/>
    <w:rsid w:val="00AE472B"/>
    <w:rsid w:val="00AE58CF"/>
    <w:rsid w:val="00AF1FC7"/>
    <w:rsid w:val="00AF2C41"/>
    <w:rsid w:val="00AF4CA5"/>
    <w:rsid w:val="00AF4D1A"/>
    <w:rsid w:val="00B10D00"/>
    <w:rsid w:val="00B152C5"/>
    <w:rsid w:val="00B15508"/>
    <w:rsid w:val="00B2421D"/>
    <w:rsid w:val="00B342EC"/>
    <w:rsid w:val="00B37CCA"/>
    <w:rsid w:val="00B44F7B"/>
    <w:rsid w:val="00B457A2"/>
    <w:rsid w:val="00B518CE"/>
    <w:rsid w:val="00B551F6"/>
    <w:rsid w:val="00B57CEA"/>
    <w:rsid w:val="00B66281"/>
    <w:rsid w:val="00B71CEB"/>
    <w:rsid w:val="00B77D1A"/>
    <w:rsid w:val="00B87128"/>
    <w:rsid w:val="00B87F07"/>
    <w:rsid w:val="00B93214"/>
    <w:rsid w:val="00BB092B"/>
    <w:rsid w:val="00BB6BD4"/>
    <w:rsid w:val="00BB6DA2"/>
    <w:rsid w:val="00BC79F0"/>
    <w:rsid w:val="00BE7369"/>
    <w:rsid w:val="00BE744D"/>
    <w:rsid w:val="00BF5946"/>
    <w:rsid w:val="00BF62A6"/>
    <w:rsid w:val="00BF68BB"/>
    <w:rsid w:val="00C00823"/>
    <w:rsid w:val="00C00EA4"/>
    <w:rsid w:val="00C0165F"/>
    <w:rsid w:val="00C01DEC"/>
    <w:rsid w:val="00C11FEC"/>
    <w:rsid w:val="00C12AC5"/>
    <w:rsid w:val="00C15B96"/>
    <w:rsid w:val="00C17EEC"/>
    <w:rsid w:val="00C205E3"/>
    <w:rsid w:val="00C2475F"/>
    <w:rsid w:val="00C271E4"/>
    <w:rsid w:val="00C32E5D"/>
    <w:rsid w:val="00C362D7"/>
    <w:rsid w:val="00C36FCF"/>
    <w:rsid w:val="00C37542"/>
    <w:rsid w:val="00C4080B"/>
    <w:rsid w:val="00C43776"/>
    <w:rsid w:val="00C46F18"/>
    <w:rsid w:val="00C50593"/>
    <w:rsid w:val="00C50E23"/>
    <w:rsid w:val="00C51731"/>
    <w:rsid w:val="00C63B87"/>
    <w:rsid w:val="00C642D8"/>
    <w:rsid w:val="00C75718"/>
    <w:rsid w:val="00C777CF"/>
    <w:rsid w:val="00C81D7A"/>
    <w:rsid w:val="00C834A4"/>
    <w:rsid w:val="00C8428B"/>
    <w:rsid w:val="00C86F0D"/>
    <w:rsid w:val="00C920D4"/>
    <w:rsid w:val="00C92D1B"/>
    <w:rsid w:val="00C93284"/>
    <w:rsid w:val="00C93D7B"/>
    <w:rsid w:val="00C95CE3"/>
    <w:rsid w:val="00CA5196"/>
    <w:rsid w:val="00CA5755"/>
    <w:rsid w:val="00CA5BC4"/>
    <w:rsid w:val="00CA6427"/>
    <w:rsid w:val="00CB3654"/>
    <w:rsid w:val="00CB4D7D"/>
    <w:rsid w:val="00CC2946"/>
    <w:rsid w:val="00CC2D77"/>
    <w:rsid w:val="00CC479E"/>
    <w:rsid w:val="00CC7716"/>
    <w:rsid w:val="00CD0B7B"/>
    <w:rsid w:val="00CD79CB"/>
    <w:rsid w:val="00CE0983"/>
    <w:rsid w:val="00CE302D"/>
    <w:rsid w:val="00CE4365"/>
    <w:rsid w:val="00CE4F9E"/>
    <w:rsid w:val="00CE690C"/>
    <w:rsid w:val="00CF0073"/>
    <w:rsid w:val="00CF22FA"/>
    <w:rsid w:val="00CF4318"/>
    <w:rsid w:val="00CF4839"/>
    <w:rsid w:val="00CF75A9"/>
    <w:rsid w:val="00D06E96"/>
    <w:rsid w:val="00D1092F"/>
    <w:rsid w:val="00D16401"/>
    <w:rsid w:val="00D23354"/>
    <w:rsid w:val="00D2697A"/>
    <w:rsid w:val="00D30F34"/>
    <w:rsid w:val="00D35EA3"/>
    <w:rsid w:val="00D36780"/>
    <w:rsid w:val="00D44691"/>
    <w:rsid w:val="00D446B9"/>
    <w:rsid w:val="00D4485A"/>
    <w:rsid w:val="00D607A2"/>
    <w:rsid w:val="00D60BF9"/>
    <w:rsid w:val="00D61267"/>
    <w:rsid w:val="00D61496"/>
    <w:rsid w:val="00D647FF"/>
    <w:rsid w:val="00D648C4"/>
    <w:rsid w:val="00D67274"/>
    <w:rsid w:val="00D6783B"/>
    <w:rsid w:val="00D715DD"/>
    <w:rsid w:val="00D71C4F"/>
    <w:rsid w:val="00D71E7F"/>
    <w:rsid w:val="00D727D3"/>
    <w:rsid w:val="00D748FB"/>
    <w:rsid w:val="00D817D7"/>
    <w:rsid w:val="00D85478"/>
    <w:rsid w:val="00D873FC"/>
    <w:rsid w:val="00D90688"/>
    <w:rsid w:val="00D91B7B"/>
    <w:rsid w:val="00D928BD"/>
    <w:rsid w:val="00D9773F"/>
    <w:rsid w:val="00DA189D"/>
    <w:rsid w:val="00DA2779"/>
    <w:rsid w:val="00DA41D3"/>
    <w:rsid w:val="00DA48E3"/>
    <w:rsid w:val="00DA6106"/>
    <w:rsid w:val="00DB07DD"/>
    <w:rsid w:val="00DB27E0"/>
    <w:rsid w:val="00DB58BD"/>
    <w:rsid w:val="00DC3846"/>
    <w:rsid w:val="00DC5206"/>
    <w:rsid w:val="00DD50CA"/>
    <w:rsid w:val="00DE0206"/>
    <w:rsid w:val="00DE082B"/>
    <w:rsid w:val="00DE1DAE"/>
    <w:rsid w:val="00DF40C0"/>
    <w:rsid w:val="00DF5BF0"/>
    <w:rsid w:val="00DF7887"/>
    <w:rsid w:val="00E008DF"/>
    <w:rsid w:val="00E03022"/>
    <w:rsid w:val="00E05078"/>
    <w:rsid w:val="00E064F4"/>
    <w:rsid w:val="00E07393"/>
    <w:rsid w:val="00E07773"/>
    <w:rsid w:val="00E15AA3"/>
    <w:rsid w:val="00E2156A"/>
    <w:rsid w:val="00E34BF8"/>
    <w:rsid w:val="00E352D0"/>
    <w:rsid w:val="00E35DCF"/>
    <w:rsid w:val="00E414EF"/>
    <w:rsid w:val="00E4344C"/>
    <w:rsid w:val="00E437D9"/>
    <w:rsid w:val="00E52A32"/>
    <w:rsid w:val="00E55EB6"/>
    <w:rsid w:val="00E65876"/>
    <w:rsid w:val="00E6724E"/>
    <w:rsid w:val="00E73701"/>
    <w:rsid w:val="00E76298"/>
    <w:rsid w:val="00E836B6"/>
    <w:rsid w:val="00E83BE4"/>
    <w:rsid w:val="00E85486"/>
    <w:rsid w:val="00E85BC7"/>
    <w:rsid w:val="00E86DA7"/>
    <w:rsid w:val="00E91ACA"/>
    <w:rsid w:val="00EB6EEC"/>
    <w:rsid w:val="00EB6FE6"/>
    <w:rsid w:val="00EC5C17"/>
    <w:rsid w:val="00EC7FA6"/>
    <w:rsid w:val="00ED5DBF"/>
    <w:rsid w:val="00ED6033"/>
    <w:rsid w:val="00ED67A9"/>
    <w:rsid w:val="00EE34E9"/>
    <w:rsid w:val="00EE5062"/>
    <w:rsid w:val="00EF0913"/>
    <w:rsid w:val="00EF1288"/>
    <w:rsid w:val="00EF3555"/>
    <w:rsid w:val="00EF4D4F"/>
    <w:rsid w:val="00EF526F"/>
    <w:rsid w:val="00F00690"/>
    <w:rsid w:val="00F01951"/>
    <w:rsid w:val="00F03413"/>
    <w:rsid w:val="00F05862"/>
    <w:rsid w:val="00F066F9"/>
    <w:rsid w:val="00F0698D"/>
    <w:rsid w:val="00F06E14"/>
    <w:rsid w:val="00F125B7"/>
    <w:rsid w:val="00F148DB"/>
    <w:rsid w:val="00F301E6"/>
    <w:rsid w:val="00F31338"/>
    <w:rsid w:val="00F31FA3"/>
    <w:rsid w:val="00F325E7"/>
    <w:rsid w:val="00F374AC"/>
    <w:rsid w:val="00F409F6"/>
    <w:rsid w:val="00F41574"/>
    <w:rsid w:val="00F4460B"/>
    <w:rsid w:val="00F44E0D"/>
    <w:rsid w:val="00F47420"/>
    <w:rsid w:val="00F50100"/>
    <w:rsid w:val="00F5140A"/>
    <w:rsid w:val="00F52B38"/>
    <w:rsid w:val="00F67AF9"/>
    <w:rsid w:val="00F724B5"/>
    <w:rsid w:val="00F834ED"/>
    <w:rsid w:val="00F937CA"/>
    <w:rsid w:val="00F939D0"/>
    <w:rsid w:val="00F9640A"/>
    <w:rsid w:val="00F96454"/>
    <w:rsid w:val="00FA07B1"/>
    <w:rsid w:val="00FA1F50"/>
    <w:rsid w:val="00FA23D4"/>
    <w:rsid w:val="00FA2C61"/>
    <w:rsid w:val="00FA333D"/>
    <w:rsid w:val="00FA601C"/>
    <w:rsid w:val="00FB04B7"/>
    <w:rsid w:val="00FB1AE6"/>
    <w:rsid w:val="00FB2131"/>
    <w:rsid w:val="00FB6238"/>
    <w:rsid w:val="00FC04D3"/>
    <w:rsid w:val="00FC26E0"/>
    <w:rsid w:val="00FC6602"/>
    <w:rsid w:val="00FD1DFE"/>
    <w:rsid w:val="00FD6F73"/>
    <w:rsid w:val="00FF0F82"/>
    <w:rsid w:val="00FF48A4"/>
    <w:rsid w:val="00FF658E"/>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BF5"/>
    <w:pPr>
      <w:spacing w:after="200" w:line="276" w:lineRule="auto"/>
    </w:pPr>
    <w:rPr>
      <w:rFonts w:cs="Calibri"/>
      <w:sz w:val="24"/>
      <w:szCs w:val="24"/>
    </w:rPr>
  </w:style>
  <w:style w:type="paragraph" w:styleId="Heading1">
    <w:name w:val="heading 1"/>
    <w:basedOn w:val="Normal"/>
    <w:next w:val="Normal"/>
    <w:link w:val="Heading1Char"/>
    <w:uiPriority w:val="99"/>
    <w:qFormat/>
    <w:rsid w:val="00C17EEC"/>
    <w:pPr>
      <w:keepNext/>
      <w:keepLines/>
      <w:spacing w:before="480" w:after="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C17EEC"/>
    <w:pPr>
      <w:keepNext/>
      <w:keepLines/>
      <w:spacing w:before="200" w:after="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C17EEC"/>
    <w:pPr>
      <w:keepNext/>
      <w:keepLines/>
      <w:spacing w:before="200" w:after="0"/>
      <w:outlineLvl w:val="2"/>
    </w:pPr>
    <w:rPr>
      <w:rFonts w:ascii="Cambria" w:hAnsi="Cambria" w:cs="Cambria"/>
      <w:b/>
      <w:bCs/>
      <w:color w:val="4F81BD"/>
    </w:rPr>
  </w:style>
  <w:style w:type="paragraph" w:styleId="Heading4">
    <w:name w:val="heading 4"/>
    <w:basedOn w:val="Normal"/>
    <w:next w:val="Normal"/>
    <w:link w:val="Heading4Char"/>
    <w:uiPriority w:val="99"/>
    <w:qFormat/>
    <w:rsid w:val="00C17EEC"/>
    <w:pPr>
      <w:keepNext/>
      <w:keepLines/>
      <w:spacing w:before="200" w:after="0"/>
      <w:outlineLvl w:val="3"/>
    </w:pPr>
    <w:rPr>
      <w:rFonts w:ascii="Cambria" w:hAnsi="Cambria" w:cs="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17EEC"/>
    <w:rPr>
      <w:rFonts w:ascii="Cambria" w:eastAsia="宋体" w:hAnsi="Cambria" w:cs="Cambria"/>
      <w:b/>
      <w:bCs/>
      <w:color w:val="365F91"/>
      <w:sz w:val="28"/>
      <w:szCs w:val="28"/>
    </w:rPr>
  </w:style>
  <w:style w:type="character" w:customStyle="1" w:styleId="Heading2Char">
    <w:name w:val="Heading 2 Char"/>
    <w:basedOn w:val="DefaultParagraphFont"/>
    <w:link w:val="Heading2"/>
    <w:uiPriority w:val="99"/>
    <w:locked/>
    <w:rsid w:val="00C17EEC"/>
    <w:rPr>
      <w:rFonts w:ascii="Cambria" w:eastAsia="宋体" w:hAnsi="Cambria" w:cs="Cambria"/>
      <w:b/>
      <w:bCs/>
      <w:color w:val="4F81BD"/>
      <w:sz w:val="26"/>
      <w:szCs w:val="26"/>
    </w:rPr>
  </w:style>
  <w:style w:type="character" w:customStyle="1" w:styleId="Heading3Char">
    <w:name w:val="Heading 3 Char"/>
    <w:basedOn w:val="DefaultParagraphFont"/>
    <w:link w:val="Heading3"/>
    <w:uiPriority w:val="99"/>
    <w:locked/>
    <w:rsid w:val="00C17EEC"/>
    <w:rPr>
      <w:rFonts w:ascii="Cambria" w:eastAsia="宋体" w:hAnsi="Cambria" w:cs="Cambria"/>
      <w:b/>
      <w:bCs/>
      <w:color w:val="4F81BD"/>
    </w:rPr>
  </w:style>
  <w:style w:type="character" w:customStyle="1" w:styleId="Heading4Char">
    <w:name w:val="Heading 4 Char"/>
    <w:basedOn w:val="DefaultParagraphFont"/>
    <w:link w:val="Heading4"/>
    <w:uiPriority w:val="99"/>
    <w:locked/>
    <w:rsid w:val="00C17EEC"/>
    <w:rPr>
      <w:rFonts w:ascii="Cambria" w:eastAsia="宋体" w:hAnsi="Cambria" w:cs="Cambria"/>
      <w:b/>
      <w:bCs/>
      <w:i/>
      <w:iCs/>
      <w:color w:val="4F81BD"/>
    </w:rPr>
  </w:style>
  <w:style w:type="paragraph" w:styleId="DocumentMap">
    <w:name w:val="Document Map"/>
    <w:basedOn w:val="Normal"/>
    <w:link w:val="DocumentMapChar"/>
    <w:uiPriority w:val="99"/>
    <w:semiHidden/>
    <w:rsid w:val="00C17EE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C17EEC"/>
    <w:rPr>
      <w:rFonts w:ascii="Tahoma" w:hAnsi="Tahoma" w:cs="Tahoma"/>
      <w:sz w:val="16"/>
      <w:szCs w:val="16"/>
    </w:rPr>
  </w:style>
  <w:style w:type="paragraph" w:styleId="ListParagraph">
    <w:name w:val="List Paragraph"/>
    <w:basedOn w:val="Normal"/>
    <w:uiPriority w:val="99"/>
    <w:qFormat/>
    <w:rsid w:val="009F2FF2"/>
    <w:pPr>
      <w:ind w:left="720"/>
    </w:pPr>
  </w:style>
  <w:style w:type="character" w:styleId="Hyperlink">
    <w:name w:val="Hyperlink"/>
    <w:basedOn w:val="DefaultParagraphFont"/>
    <w:uiPriority w:val="99"/>
    <w:rsid w:val="002445E5"/>
    <w:rPr>
      <w:color w:val="0000FF"/>
      <w:u w:val="single"/>
    </w:rPr>
  </w:style>
  <w:style w:type="paragraph" w:styleId="BalloonText">
    <w:name w:val="Balloon Text"/>
    <w:basedOn w:val="Normal"/>
    <w:link w:val="BalloonTextChar"/>
    <w:uiPriority w:val="99"/>
    <w:semiHidden/>
    <w:rsid w:val="004F6616"/>
    <w:rPr>
      <w:sz w:val="18"/>
      <w:szCs w:val="18"/>
    </w:rPr>
  </w:style>
  <w:style w:type="character" w:customStyle="1" w:styleId="BalloonTextChar">
    <w:name w:val="Balloon Text Char"/>
    <w:basedOn w:val="DefaultParagraphFont"/>
    <w:link w:val="BalloonText"/>
    <w:uiPriority w:val="99"/>
    <w:semiHidden/>
    <w:locked/>
    <w:rsid w:val="00271FA1"/>
    <w:rPr>
      <w:kern w:val="0"/>
      <w:sz w:val="2"/>
      <w:szCs w:val="2"/>
    </w:rPr>
  </w:style>
  <w:style w:type="paragraph" w:styleId="Footer">
    <w:name w:val="footer"/>
    <w:basedOn w:val="Normal"/>
    <w:link w:val="FooterChar"/>
    <w:uiPriority w:val="99"/>
    <w:rsid w:val="00227A48"/>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semiHidden/>
    <w:locked/>
    <w:rsid w:val="00FC6602"/>
    <w:rPr>
      <w:kern w:val="0"/>
      <w:sz w:val="18"/>
      <w:szCs w:val="18"/>
    </w:rPr>
  </w:style>
  <w:style w:type="character" w:styleId="PageNumber">
    <w:name w:val="page number"/>
    <w:basedOn w:val="DefaultParagraphFont"/>
    <w:uiPriority w:val="99"/>
    <w:rsid w:val="00227A48"/>
  </w:style>
  <w:style w:type="paragraph" w:styleId="Date">
    <w:name w:val="Date"/>
    <w:basedOn w:val="Normal"/>
    <w:next w:val="Normal"/>
    <w:link w:val="DateChar"/>
    <w:uiPriority w:val="99"/>
    <w:semiHidden/>
    <w:rsid w:val="002B72AE"/>
    <w:pPr>
      <w:ind w:leftChars="2500" w:left="100"/>
    </w:pPr>
  </w:style>
  <w:style w:type="character" w:customStyle="1" w:styleId="DateChar">
    <w:name w:val="Date Char"/>
    <w:basedOn w:val="DefaultParagraphFont"/>
    <w:link w:val="Date"/>
    <w:uiPriority w:val="99"/>
    <w:semiHidden/>
    <w:locked/>
    <w:rsid w:val="002B72AE"/>
    <w:rPr>
      <w:sz w:val="24"/>
      <w:szCs w:val="24"/>
    </w:rPr>
  </w:style>
  <w:style w:type="table" w:styleId="TableGrid">
    <w:name w:val="Table Grid"/>
    <w:basedOn w:val="TableNormal"/>
    <w:uiPriority w:val="99"/>
    <w:locked/>
    <w:rsid w:val="003D68DA"/>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29</Pages>
  <Words>28971</Words>
  <Characters>165135</Characters>
  <Application>Microsoft Office Word</Application>
  <DocSecurity>0</DocSecurity>
  <Lines>1376</Lines>
  <Paragraphs>387</Paragraphs>
  <ScaleCrop>false</ScaleCrop>
  <Company>.</Company>
  <LinksUpToDate>false</LinksUpToDate>
  <CharactersWithSpaces>193719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Satellite remote sensing in climate change studies</dc:title>
  <dc:subject/>
  <dc:creator>Larix</dc:creator>
  <cp:keywords/>
  <dc:description/>
  <cp:lastModifiedBy>Lenovo User</cp:lastModifiedBy>
  <cp:revision>2</cp:revision>
  <cp:lastPrinted>2012-08-25T06:19:00Z</cp:lastPrinted>
  <dcterms:created xsi:type="dcterms:W3CDTF">2012-08-25T06:23:00Z</dcterms:created>
  <dcterms:modified xsi:type="dcterms:W3CDTF">2012-08-25T06:23:00Z</dcterms:modified>
</cp:coreProperties>
</file>